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41" w:rsidRDefault="009B6141" w:rsidP="00F21B90">
      <w:pPr>
        <w:widowControl w:val="0"/>
        <w:tabs>
          <w:tab w:val="left" w:pos="4844"/>
        </w:tabs>
        <w:autoSpaceDE w:val="0"/>
        <w:autoSpaceDN w:val="0"/>
        <w:spacing w:before="74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76835</wp:posOffset>
            </wp:positionV>
            <wp:extent cx="6251575" cy="9121775"/>
            <wp:effectExtent l="0" t="0" r="0" b="3175"/>
            <wp:wrapTight wrapText="bothSides">
              <wp:wrapPolygon edited="0">
                <wp:start x="0" y="0"/>
                <wp:lineTo x="0" y="21562"/>
                <wp:lineTo x="21523" y="21562"/>
                <wp:lineTo x="21523" y="0"/>
                <wp:lineTo x="0" y="0"/>
              </wp:wrapPolygon>
            </wp:wrapTight>
            <wp:docPr id="5" name="Рисунок 5" descr="C:\Users\Ларис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912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5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2"/>
        <w:gridCol w:w="1983"/>
      </w:tblGrid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F21B90" w:rsidRDefault="009C265E" w:rsidP="00F21B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  <w:lastRenderedPageBreak/>
              <w:t>Содержание</w:t>
            </w:r>
          </w:p>
        </w:tc>
        <w:tc>
          <w:tcPr>
            <w:tcW w:w="1983" w:type="dxa"/>
          </w:tcPr>
          <w:p w:rsidR="009C265E" w:rsidRPr="00F21B9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F21B90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83" w:type="dxa"/>
          </w:tcPr>
          <w:p w:rsidR="009C265E" w:rsidRPr="000C2F8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F21B90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Программы развития</w:t>
            </w:r>
          </w:p>
        </w:tc>
        <w:tc>
          <w:tcPr>
            <w:tcW w:w="1983" w:type="dxa"/>
          </w:tcPr>
          <w:p w:rsidR="009C265E" w:rsidRPr="000C2F8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4 - 9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F21B90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Раздел </w:t>
            </w: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 Характеристика текущего состояния школы</w:t>
            </w:r>
          </w:p>
        </w:tc>
        <w:tc>
          <w:tcPr>
            <w:tcW w:w="1983" w:type="dxa"/>
          </w:tcPr>
          <w:p w:rsidR="009C265E" w:rsidRPr="000C2F8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94008C" w:rsidRDefault="009C265E" w:rsidP="002F6FFB">
            <w:pPr>
              <w:pStyle w:val="ad"/>
              <w:numPr>
                <w:ilvl w:val="0"/>
                <w:numId w:val="50"/>
              </w:numPr>
              <w:spacing w:line="360" w:lineRule="auto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4008C">
              <w:rPr>
                <w:b/>
                <w:bCs/>
                <w:sz w:val="24"/>
                <w:szCs w:val="24"/>
                <w:lang w:val="ru-RU" w:eastAsia="ru-RU"/>
              </w:rPr>
              <w:t>Анализ работы школы за 2022 год</w:t>
            </w:r>
          </w:p>
        </w:tc>
        <w:tc>
          <w:tcPr>
            <w:tcW w:w="1983" w:type="dxa"/>
          </w:tcPr>
          <w:p w:rsidR="009C265E" w:rsidRPr="000C2F80" w:rsidRDefault="009C265E" w:rsidP="007E3F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10 - 38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94008C" w:rsidRDefault="009C265E" w:rsidP="002F6FFB">
            <w:pPr>
              <w:pStyle w:val="ad"/>
              <w:numPr>
                <w:ilvl w:val="0"/>
                <w:numId w:val="50"/>
              </w:numPr>
              <w:spacing w:line="36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94008C">
              <w:rPr>
                <w:b/>
                <w:bCs/>
                <w:sz w:val="24"/>
                <w:szCs w:val="24"/>
                <w:lang w:eastAsia="ru-RU"/>
              </w:rPr>
              <w:t>Самодиагностика «Школа Минпросвещения России»</w:t>
            </w:r>
          </w:p>
        </w:tc>
        <w:tc>
          <w:tcPr>
            <w:tcW w:w="1983" w:type="dxa"/>
          </w:tcPr>
          <w:p w:rsidR="009C265E" w:rsidRPr="000C2F8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39 - 52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94008C" w:rsidRDefault="009C265E" w:rsidP="002F6FFB">
            <w:pPr>
              <w:pStyle w:val="ad"/>
              <w:numPr>
                <w:ilvl w:val="0"/>
                <w:numId w:val="50"/>
              </w:numPr>
              <w:spacing w:line="360" w:lineRule="auto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4008C">
              <w:rPr>
                <w:b/>
                <w:bCs/>
                <w:sz w:val="24"/>
                <w:szCs w:val="24"/>
                <w:lang w:eastAsia="ru-RU"/>
              </w:rPr>
              <w:t>SWOT</w:t>
            </w:r>
            <w:r w:rsidRPr="0094008C">
              <w:rPr>
                <w:b/>
                <w:bCs/>
                <w:sz w:val="24"/>
                <w:szCs w:val="24"/>
                <w:lang w:val="ru-RU" w:eastAsia="ru-RU"/>
              </w:rPr>
              <w:t>-оценка актуального состояния внутреннего потенциала</w:t>
            </w:r>
          </w:p>
        </w:tc>
        <w:tc>
          <w:tcPr>
            <w:tcW w:w="1983" w:type="dxa"/>
          </w:tcPr>
          <w:p w:rsidR="009C265E" w:rsidRPr="000C2F8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53 - </w:t>
            </w:r>
            <w:r w:rsidR="00F7440E"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F21B90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Раздел </w:t>
            </w: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Концепция развития МБОУ «СОШ№1» п. Палатка</w:t>
            </w:r>
          </w:p>
        </w:tc>
        <w:tc>
          <w:tcPr>
            <w:tcW w:w="1983" w:type="dxa"/>
          </w:tcPr>
          <w:p w:rsidR="009C265E" w:rsidRPr="000C2F8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E90C37" w:rsidRDefault="009C265E" w:rsidP="00E90C3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9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E9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ab/>
              <w:t>Ключевые приоритеты государственной политики в сфере образования</w:t>
            </w:r>
          </w:p>
          <w:p w:rsidR="009C265E" w:rsidRPr="00E90C37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983" w:type="dxa"/>
          </w:tcPr>
          <w:p w:rsidR="009C265E" w:rsidRPr="000C2F80" w:rsidRDefault="00F7440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E90C37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9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2.</w:t>
            </w:r>
            <w:r w:rsidRPr="00E9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ab/>
              <w:t>Миссия развития МБОУ «СОШ№1» п. Палатка</w:t>
            </w:r>
          </w:p>
        </w:tc>
        <w:tc>
          <w:tcPr>
            <w:tcW w:w="1983" w:type="dxa"/>
          </w:tcPr>
          <w:p w:rsidR="009C265E" w:rsidRPr="000C2F80" w:rsidRDefault="00F7440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58 - 60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E90C37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9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</w:t>
            </w:r>
            <w:r w:rsidRPr="00E9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ab/>
              <w:t xml:space="preserve">Целевые Проекты процессного управления развитием Школы по обеспечению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достижения основных целевых показателей Стратегии развития образования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до 2026 года</w:t>
            </w:r>
          </w:p>
        </w:tc>
        <w:tc>
          <w:tcPr>
            <w:tcW w:w="1983" w:type="dxa"/>
          </w:tcPr>
          <w:p w:rsidR="009C265E" w:rsidRPr="000C2F8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E90C37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3.1.</w:t>
            </w: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ab/>
              <w:t xml:space="preserve"> Проект «Современная школа»</w:t>
            </w:r>
          </w:p>
        </w:tc>
        <w:tc>
          <w:tcPr>
            <w:tcW w:w="1983" w:type="dxa"/>
          </w:tcPr>
          <w:p w:rsidR="009C265E" w:rsidRPr="000C2F80" w:rsidRDefault="00F7440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61 -63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9C265E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3.2.</w:t>
            </w: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ab/>
              <w:t>Проект «Успех каждого ребенка»</w:t>
            </w:r>
          </w:p>
        </w:tc>
        <w:tc>
          <w:tcPr>
            <w:tcW w:w="1983" w:type="dxa"/>
          </w:tcPr>
          <w:p w:rsidR="009C265E" w:rsidRPr="000C2F80" w:rsidRDefault="00F7440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63 - 64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9C265E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3.3.</w:t>
            </w: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ab/>
              <w:t>Проект «Цифровая образовательная среда»</w:t>
            </w:r>
          </w:p>
        </w:tc>
        <w:tc>
          <w:tcPr>
            <w:tcW w:w="1983" w:type="dxa"/>
          </w:tcPr>
          <w:p w:rsidR="009C265E" w:rsidRPr="000C2F80" w:rsidRDefault="00F7440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64 - 65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9C265E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3.4.</w:t>
            </w: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Проект «Учитель будущего»</w:t>
            </w:r>
          </w:p>
        </w:tc>
        <w:tc>
          <w:tcPr>
            <w:tcW w:w="1983" w:type="dxa"/>
          </w:tcPr>
          <w:p w:rsidR="009C265E" w:rsidRPr="000C2F80" w:rsidRDefault="00F7440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65 - 66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E90C37" w:rsidRDefault="009C265E" w:rsidP="009C265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Проект «Современный родитель»</w:t>
            </w:r>
          </w:p>
        </w:tc>
        <w:tc>
          <w:tcPr>
            <w:tcW w:w="1983" w:type="dxa"/>
          </w:tcPr>
          <w:p w:rsidR="009C265E" w:rsidRPr="000C2F8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66</w:t>
            </w:r>
            <w:r w:rsidR="00F7440E"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- 67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E90C37" w:rsidRDefault="009C265E" w:rsidP="009C265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9C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 xml:space="preserve"> Проект «Социальная активность»</w:t>
            </w:r>
          </w:p>
        </w:tc>
        <w:tc>
          <w:tcPr>
            <w:tcW w:w="1983" w:type="dxa"/>
          </w:tcPr>
          <w:p w:rsidR="009C265E" w:rsidRPr="000C2F80" w:rsidRDefault="00F7440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67 -68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F21B90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Раздел </w:t>
            </w: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 Мероприятия по реализации программы развития</w:t>
            </w:r>
          </w:p>
        </w:tc>
        <w:tc>
          <w:tcPr>
            <w:tcW w:w="1983" w:type="dxa"/>
          </w:tcPr>
          <w:p w:rsidR="009C265E" w:rsidRPr="000C2F80" w:rsidRDefault="009C265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64488" w:rsidRPr="00F21B90" w:rsidTr="000C2F80">
        <w:trPr>
          <w:jc w:val="center"/>
        </w:trPr>
        <w:tc>
          <w:tcPr>
            <w:tcW w:w="7562" w:type="dxa"/>
          </w:tcPr>
          <w:p w:rsidR="00F64488" w:rsidRPr="00F64488" w:rsidRDefault="00F64488" w:rsidP="00F6448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4.</w:t>
            </w:r>
            <w:r w:rsidRPr="00F64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1.</w:t>
            </w:r>
            <w:r w:rsidRPr="00F64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ab/>
              <w:t xml:space="preserve">Дорожная карта по реализации проекта </w:t>
            </w:r>
          </w:p>
          <w:p w:rsidR="00F64488" w:rsidRPr="00F64488" w:rsidRDefault="00F64488" w:rsidP="00F6448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4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«Школы Минпросвещения России» на 2023-2026 гг.</w:t>
            </w:r>
          </w:p>
        </w:tc>
        <w:tc>
          <w:tcPr>
            <w:tcW w:w="1983" w:type="dxa"/>
          </w:tcPr>
          <w:p w:rsidR="00F64488" w:rsidRPr="000C2F80" w:rsidRDefault="00F64488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69 - </w:t>
            </w:r>
            <w:r w:rsidR="00F7440E"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</w:tr>
      <w:tr w:rsidR="00F64488" w:rsidRPr="00F21B90" w:rsidTr="000C2F80">
        <w:trPr>
          <w:jc w:val="center"/>
        </w:trPr>
        <w:tc>
          <w:tcPr>
            <w:tcW w:w="7562" w:type="dxa"/>
          </w:tcPr>
          <w:p w:rsidR="00F64488" w:rsidRPr="00F64488" w:rsidRDefault="00F64488" w:rsidP="00F6448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64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4.2.</w:t>
            </w:r>
            <w:r w:rsidRPr="00F64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ab/>
              <w:t xml:space="preserve"> Мероприятия по реализации Про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ектов</w:t>
            </w:r>
          </w:p>
        </w:tc>
        <w:tc>
          <w:tcPr>
            <w:tcW w:w="1983" w:type="dxa"/>
          </w:tcPr>
          <w:p w:rsidR="00F64488" w:rsidRPr="000C2F80" w:rsidRDefault="00F64488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76 - </w:t>
            </w:r>
            <w:r w:rsidR="00F7440E"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</w:tr>
      <w:tr w:rsidR="009B6141" w:rsidRPr="00F21B90" w:rsidTr="000C2F80">
        <w:trPr>
          <w:jc w:val="center"/>
        </w:trPr>
        <w:tc>
          <w:tcPr>
            <w:tcW w:w="7562" w:type="dxa"/>
          </w:tcPr>
          <w:p w:rsidR="009B6141" w:rsidRPr="006D3E49" w:rsidRDefault="00EB7B0E" w:rsidP="006D3E4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D3E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Раздел </w:t>
            </w:r>
            <w:r w:rsidRPr="00EB7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  <w:r w:rsidRPr="006D3E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</w:t>
            </w:r>
            <w:r w:rsidR="006D3E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6D3E49" w:rsidRPr="006D3E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Стратегия управления кадровым потенциалом </w:t>
            </w:r>
          </w:p>
        </w:tc>
        <w:tc>
          <w:tcPr>
            <w:tcW w:w="1983" w:type="dxa"/>
          </w:tcPr>
          <w:p w:rsidR="009B6141" w:rsidRPr="000C2F80" w:rsidRDefault="00F7440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84 - 87</w:t>
            </w:r>
          </w:p>
        </w:tc>
      </w:tr>
      <w:tr w:rsidR="00A3515A" w:rsidRPr="00F21B90" w:rsidTr="000C2F80">
        <w:trPr>
          <w:jc w:val="center"/>
        </w:trPr>
        <w:tc>
          <w:tcPr>
            <w:tcW w:w="7562" w:type="dxa"/>
          </w:tcPr>
          <w:p w:rsidR="00A3515A" w:rsidRPr="00A3515A" w:rsidRDefault="00A3515A" w:rsidP="006D3E4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35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Раздел 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A35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 Финансовый план реализации Программы развития</w:t>
            </w:r>
          </w:p>
        </w:tc>
        <w:tc>
          <w:tcPr>
            <w:tcW w:w="1983" w:type="dxa"/>
          </w:tcPr>
          <w:p w:rsidR="00A3515A" w:rsidRPr="000C2F80" w:rsidRDefault="00F7440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</w:p>
        </w:tc>
      </w:tr>
      <w:tr w:rsidR="009C265E" w:rsidRPr="00F21B90" w:rsidTr="000C2F80">
        <w:trPr>
          <w:jc w:val="center"/>
        </w:trPr>
        <w:tc>
          <w:tcPr>
            <w:tcW w:w="7562" w:type="dxa"/>
          </w:tcPr>
          <w:p w:rsidR="009C265E" w:rsidRPr="00F21B90" w:rsidRDefault="009C265E" w:rsidP="00F21B9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Раздел </w:t>
            </w: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  <w:r w:rsidR="00A35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="00EB7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r w:rsidRPr="00F21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 Мониторинг реализации программы развития</w:t>
            </w:r>
          </w:p>
        </w:tc>
        <w:tc>
          <w:tcPr>
            <w:tcW w:w="1983" w:type="dxa"/>
          </w:tcPr>
          <w:p w:rsidR="009C265E" w:rsidRPr="000C2F80" w:rsidRDefault="00882A2E" w:rsidP="00F21B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F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89 - 91</w:t>
            </w:r>
          </w:p>
        </w:tc>
      </w:tr>
    </w:tbl>
    <w:p w:rsidR="00F21B90" w:rsidRDefault="00F21B90" w:rsidP="00F21B90">
      <w:pPr>
        <w:widowControl w:val="0"/>
        <w:tabs>
          <w:tab w:val="left" w:pos="4844"/>
        </w:tabs>
        <w:autoSpaceDE w:val="0"/>
        <w:autoSpaceDN w:val="0"/>
        <w:spacing w:before="74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1B90" w:rsidRDefault="00F21B90" w:rsidP="00F21B90">
      <w:pPr>
        <w:widowControl w:val="0"/>
        <w:tabs>
          <w:tab w:val="left" w:pos="4844"/>
        </w:tabs>
        <w:autoSpaceDE w:val="0"/>
        <w:autoSpaceDN w:val="0"/>
        <w:spacing w:before="74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1B90" w:rsidRDefault="00F21B90" w:rsidP="00F21B90">
      <w:pPr>
        <w:widowControl w:val="0"/>
        <w:tabs>
          <w:tab w:val="left" w:pos="4844"/>
        </w:tabs>
        <w:autoSpaceDE w:val="0"/>
        <w:autoSpaceDN w:val="0"/>
        <w:spacing w:before="74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1B90" w:rsidRDefault="00F21B90" w:rsidP="00F21B90">
      <w:pPr>
        <w:widowControl w:val="0"/>
        <w:tabs>
          <w:tab w:val="left" w:pos="4844"/>
        </w:tabs>
        <w:autoSpaceDE w:val="0"/>
        <w:autoSpaceDN w:val="0"/>
        <w:spacing w:before="74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6A76F21">
            <wp:extent cx="6261100" cy="8602345"/>
            <wp:effectExtent l="0" t="0" r="635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60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B90" w:rsidRDefault="00F21B90" w:rsidP="00F21B90">
      <w:pPr>
        <w:widowControl w:val="0"/>
        <w:tabs>
          <w:tab w:val="left" w:pos="4844"/>
        </w:tabs>
        <w:autoSpaceDE w:val="0"/>
        <w:autoSpaceDN w:val="0"/>
        <w:spacing w:before="74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1B90" w:rsidRDefault="00F21B90" w:rsidP="00F21B90">
      <w:pPr>
        <w:widowControl w:val="0"/>
        <w:tabs>
          <w:tab w:val="left" w:pos="4844"/>
        </w:tabs>
        <w:autoSpaceDE w:val="0"/>
        <w:autoSpaceDN w:val="0"/>
        <w:spacing w:before="74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1B90" w:rsidRDefault="00F21B90" w:rsidP="00F21B90">
      <w:pPr>
        <w:widowControl w:val="0"/>
        <w:tabs>
          <w:tab w:val="left" w:pos="4844"/>
        </w:tabs>
        <w:autoSpaceDE w:val="0"/>
        <w:autoSpaceDN w:val="0"/>
        <w:spacing w:before="74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1B90" w:rsidRPr="00F21B90" w:rsidRDefault="00F21B90" w:rsidP="00F21B9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74" w:after="0" w:line="319" w:lineRule="exact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B90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:rsidR="00F21B90" w:rsidRPr="00F21B90" w:rsidRDefault="00F21B90" w:rsidP="00F21B90">
      <w:pPr>
        <w:widowControl w:val="0"/>
        <w:autoSpaceDE w:val="0"/>
        <w:autoSpaceDN w:val="0"/>
        <w:spacing w:after="0"/>
        <w:ind w:left="221" w:right="1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общеобразовательного учреждения «Средняя общеобразовательная школа №1» п. Палатка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F21B9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Школа) на 2023-2026 годы (далее - Программа) разработана в соответствии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 целями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реализации государственной образовательной политики Российской Федерации в области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образования и является управленческим документом, определяющим перспективы и пути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среднесрочную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перспективу.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21B9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определяет,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F21B9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стороны, образовательные приоритеты и меры стратегической задачи текущего времени -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модернизации образования, с другой - обеспечивает переход Школы в качественно иное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состояние,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реализующее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гражданский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непосредственных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(учеников,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F21B9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  <w:proofErr w:type="gramEnd"/>
    </w:p>
    <w:p w:rsidR="00F21B90" w:rsidRPr="00F21B90" w:rsidRDefault="00F21B90" w:rsidP="00F21B90">
      <w:pPr>
        <w:widowControl w:val="0"/>
        <w:autoSpaceDE w:val="0"/>
        <w:autoSpaceDN w:val="0"/>
        <w:spacing w:after="0"/>
        <w:ind w:left="221" w:right="1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</w:rPr>
        <w:t>Статья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21B9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относит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утверждение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согласованию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учредителем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обязательным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актом,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закреплено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законодательно.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21B9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стратегические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среднесрочную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перспективу: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ценностно-смысловые,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целевые,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содержательные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результативные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приоритеты</w:t>
      </w:r>
      <w:r w:rsidRPr="00F21B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F21B90" w:rsidRPr="00F21B90" w:rsidRDefault="00F21B90" w:rsidP="00F21B90">
      <w:pPr>
        <w:widowControl w:val="0"/>
        <w:autoSpaceDE w:val="0"/>
        <w:autoSpaceDN w:val="0"/>
        <w:spacing w:after="0"/>
        <w:ind w:left="9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21B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как проект</w:t>
      </w:r>
      <w:r w:rsidRPr="00F21B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перспективного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21B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призвана:</w:t>
      </w:r>
    </w:p>
    <w:p w:rsidR="00F21B90" w:rsidRPr="00F21B90" w:rsidRDefault="00F21B90" w:rsidP="00F21B90">
      <w:pPr>
        <w:widowControl w:val="0"/>
        <w:numPr>
          <w:ilvl w:val="0"/>
          <w:numId w:val="1"/>
        </w:numPr>
        <w:tabs>
          <w:tab w:val="left" w:pos="1189"/>
        </w:tabs>
        <w:autoSpaceDE w:val="0"/>
        <w:autoSpaceDN w:val="0"/>
        <w:spacing w:after="0"/>
        <w:ind w:right="1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Российской Федерации «Развитие образования» (утверждённой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Российской Федерации от 26 декабря 2017 г. № 1642) 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стратегических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F21B9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«Образование»</w:t>
      </w:r>
      <w:r w:rsidRPr="00F21B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ОУ;</w:t>
      </w:r>
    </w:p>
    <w:p w:rsidR="00F21B90" w:rsidRPr="00F21B90" w:rsidRDefault="00F21B90" w:rsidP="00F21B90">
      <w:pPr>
        <w:widowControl w:val="0"/>
        <w:numPr>
          <w:ilvl w:val="0"/>
          <w:numId w:val="1"/>
        </w:numPr>
        <w:tabs>
          <w:tab w:val="left" w:pos="1117"/>
        </w:tabs>
        <w:autoSpaceDE w:val="0"/>
        <w:autoSpaceDN w:val="0"/>
        <w:spacing w:after="0"/>
        <w:ind w:right="1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</w:rPr>
        <w:t>обеспечить качественную реализацию государственного задания и всесторонне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удовлетворение</w:t>
      </w:r>
      <w:r w:rsidRPr="00F21B9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21B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F21B90" w:rsidRPr="00F21B90" w:rsidRDefault="00F21B90" w:rsidP="00F21B90">
      <w:pPr>
        <w:widowControl w:val="0"/>
        <w:autoSpaceDE w:val="0"/>
        <w:autoSpaceDN w:val="0"/>
        <w:spacing w:after="0"/>
        <w:ind w:left="221" w:right="1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</w:rPr>
        <w:t>-консолидировать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усилия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заинтересованных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отношений и социального</w:t>
      </w:r>
      <w:r w:rsidRPr="00F21B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окружения ОУ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21B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достижения целей Программы.</w:t>
      </w:r>
    </w:p>
    <w:p w:rsidR="00F66660" w:rsidRDefault="00F21B90" w:rsidP="00F21B90">
      <w:pPr>
        <w:rPr>
          <w:rFonts w:ascii="Times New Roman" w:eastAsia="Times New Roman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</w:rPr>
        <w:t>В основу реализации Программы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положен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программно-проектный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метод, сочетающий управленческую целенаправленность деятельности администрации 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творческие инициативы со стороны рядовых сотрудников. Выполнение государственного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задания происходит в рамках направлений, представляющих комплекс взаимосвязанных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задач и мероприятий, нацеленных на обеспечение доступности качественного образования</w:t>
      </w:r>
      <w:r w:rsidRPr="00F21B9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показателями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оформляются как педагогические проекты. Результатом работы Школы по направлениям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является повышение эффективности работы, высокий уровень удовлетворенности всех</w:t>
      </w:r>
      <w:r w:rsidRPr="00F21B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</w:t>
      </w:r>
      <w:r w:rsidRPr="00F21B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F21B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sz w:val="24"/>
          <w:szCs w:val="24"/>
        </w:rPr>
        <w:t>общего образования.</w:t>
      </w:r>
    </w:p>
    <w:p w:rsidR="00F21B90" w:rsidRDefault="00F21B90" w:rsidP="00F21B9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B90" w:rsidRPr="00F21B90" w:rsidRDefault="00F21B90" w:rsidP="00F21B90">
      <w:pPr>
        <w:widowControl w:val="0"/>
        <w:numPr>
          <w:ilvl w:val="1"/>
          <w:numId w:val="2"/>
        </w:numPr>
        <w:autoSpaceDE w:val="0"/>
        <w:autoSpaceDN w:val="0"/>
        <w:spacing w:before="74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_250003"/>
      <w:r w:rsidRPr="00F21B90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</w:t>
      </w:r>
      <w:r w:rsidRPr="00F21B9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21B9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F21B9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bookmarkEnd w:id="0"/>
      <w:r w:rsidRPr="00F21B90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2"/>
        <w:gridCol w:w="6983"/>
      </w:tblGrid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Полное наименование организации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№1» п. Палатка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развития МБОУ «СОШ №1» п. Палатка на 2023–2026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Разработчики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разработке программы принимают участие все категории работников школы, а также учащиеся, их родители (законные представители).</w:t>
            </w:r>
          </w:p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разработке программы при необходимости привлекаются общественные, научные и иные организации.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Исполнители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педагогический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коллектив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школы,</w:t>
            </w:r>
          </w:p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ученический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коллектив,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родительская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общественность,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Нормативно-правовая и методическая база для разработки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от 29.12.2012 № 273-ФЗ «Об образовании в Российской Федерации».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от 24.09.2022 № 371-ФЗ «О внесении изменений в Федеральный закон "Об образовании в Российской Федерации" и статью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Федерального закона "Об обязательных требованиях в Российской Федерации"».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Федеральные проекты «Современная школа», «Успех каждого ребенка», «Учитель будущего», «Школа Минпросвещения России».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Стратегия развития информационного общества в Российской Федерации на 2017–2030 годы, утвержденная указом Президента от 09.05.2017 № 203.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 общенациональной системы выявления и развития молодых талантов, утвержденная Президентом 03.04.2012 № Пр-827.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государственной молодежной политики до 2025 года, утвержденные распоряжением Правительства от 29.11.2014 № 2403-р.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Распоряжение Минпросвещения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 развития дополнительного образования детей до 2030 года, утвержденная распоряжением Правительства от 31.03.2022 № 678-р.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Распоряжение Правительства от 24.06.2022 № 1688-р «О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Концепции подготовки педагогических кадров для системы образования на период до 2030 года».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Распоряжение Правительства от 28.04.2023 № 1105-р «О концепции информационной безопасности детей в Российской Федерации».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Стратегия развития воспитания в РФ на период до 2025 года, утвержденная распоряжением Правительства от 29.05.2015 № 996-р.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Минпросвещения от 31.05.2021 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Минпросвещения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Минобрнауки от 17.12.2010 № 1897 «Об утверждении федерального государственного образовательного стандарта основного общего образования».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Минобрнауки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Минпросвещения от 18.05.2023 № 372 «Об утверждении федеральной образовательной программы начального общего образования».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Минпросвещения от 18.05.2023 № 370 «Об утверждении федеральной образовательной программы основного общего образования».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Минпросвещения от 18.05.2023 № 371 «Об утверждении федеральной образовательной программы среднего общего образования».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Минпросвещения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Минпросвещения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Письмо Минпросвещения от 11.05.2021 № СК-123/07.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Письмо Минпросвещения от 29.12.2022 № АЗ-1832/04.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Письмо Минпросвещения от 10.11.2021 № ТВ-1983/04.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Письмо Минпросвещения от 12.09.2022 № 07-6179.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Письмо Минпросвещения от 31.01.2023 № АБ-355/06.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Письмо Минпросвещения от 01.06.2023 № АБ-2324/05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Письмо Минпросвещения от 30.03.2021 № ВБ-511/08.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Минпросвещения от 27.12.2021 № СК-31/06пр «О создании и развитии школьных театров в субъектах Российской Федерации».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Магаданской области «Развитие образования в Магаданской области» утвержденная Постановлением администрации Магаданской области от 28 ноября 2013 года N 1179-па «Об утверждении государственной программы Магаданской области "Развитие образования в Магаданской области" (с изменениями на 2023 год)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Срок реализации программы развития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года (с 2023 по 2026 год)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этапы реализации программы развития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этап: разработка документов, направленных на методическое, кадровое и информационное развитие образовательной организации, проведение промежуточного мониторинга реализации программы.</w:t>
            </w:r>
          </w:p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этап: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      </w:r>
          </w:p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Третий этап: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Подведение итогов и постановка новых стратегических задач развития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Цель программы развития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2F6FF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конкурентных преимуще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 шк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олы,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Цифровизация образовательной деятельности, делопроизводства.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ФГОС-2021, ФООП, приведение в соответствие ООП СОО с требованиями обновленного ФГОС СОО и проведение внутреннего мониторинга соответствия аккредитационным показателям.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разнообразия и доступности дополнительного образования с учетом потребностей и возможностей детей.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Модернизация системы охраны труда и повышение общей безопасности, в том числе усиление антитеррористической защищенности объектов организации.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Внедрение единой модели профориентации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Переход школы на средний уровень соответствия общеобразовательной организации статусу «Школа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Минпросвещения России».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Задачи программы развития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 системы управления образовательной организацией, в том числе документооборота.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по ООП,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приведенных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соответствие с ФООП, с 01.09.2023.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востребованной воспитательной системы для реализации современной молодежной политики.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безопасности в организации в отношении детей и работников, посетителей.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эффективности системы охраны труда организации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безопасного образовательного процесса с соблюдением всех санитарно-эпидемиологических требований.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профминимума в 6–11-х классах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и реализуются ООП НОО и ООП ООО, соответствующие ФГОС-2021 и ФОП.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ООП СОО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приведена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соответствие с требованиями обновленного ФГОС СОО и ФОП.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Организована работа по языковой и социокультурной адаптации детей-иностранцев.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Создан «Школьный театр».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Создан «Школьный спортивный клуб».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по дополнительным общеразвивающим программам обеспечена ресурсами для обучения детей с ОВЗ.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 процентов.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процентов учащихся включено в систему дополнительного образования школы.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 процентов классных руководителей прошло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 программам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связанным с классным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руководством.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Увеличилось на 35 процентов число работников, использующих дистанционные технологии, ИКТ, инновационные педагогические технологии.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процентов педагогов обучилось по программам для работы с детьми с ОВЗ.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происшествия, произошедшие на территории организации.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Реализована единая модель профориентации (профминимум на уровне не ниже базового)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качества общего и дополнительного образования, соответствующего ФГОС, социальному заказу, возможностям и потребностям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Расширение перечня дополнительных образовательных услуг, предоставляемых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профильного обучения на основе единой модели профориентации, организация сетевого взаимодействия образовательных организаций.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Стабильные положительные результаты, достигнутые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ходе государственной итоговой аттестации.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Расширение деятельного участия обучающихся в освоении базовых национальных ценностей (через социальное проектирование, дебаты,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интернет-конференции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тренинги, деловые игры и т. д.).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количества и масштабов социально позитивных инициатив со стороны обучающихся.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системы выявления, поддержки и развития талантливых детей на различных уровнях обучения в школе.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Сетевое взаимодействие с социальными партнерами.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педагогами цифровыми ресурсами, необходимыми для успешного решения задач современного образования в условиях реализации ФГОС.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эффективной системы информационного обеспечения образовательного процесса.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Трансформация физического пространства школы, пришкольного участка и учебного оборудования в соответствии с требованиями ФГОС.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здоровых и безопасных условий труда и учебы.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Удовлетворены образовательные запросы субъектов образовательного процесса.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Повышен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качеств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образования.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Повышена профессиональная компетентность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педагогического коллектива, в том числе в условиях дистанционного обучения.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Приняты меры по препятствию распространения ОРВИ и коронавирусной инфекции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Структура программы развития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Характеристика текущего состояния школы</w:t>
            </w:r>
          </w:p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Концепция развития школы</w:t>
            </w:r>
          </w:p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Ключевые ориентиры программы развития: миссия, цели, задачи, этапы реализации и ожидаемые результаты</w:t>
            </w:r>
          </w:p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Мероприятия по реализации программы развития</w:t>
            </w:r>
          </w:p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Мониторинг реализации программы развития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Порядок управления реализацией программы развития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 xml:space="preserve">Управление    </w:t>
            </w:r>
            <w:r w:rsidRPr="00F21B9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 xml:space="preserve">реализацией     </w:t>
            </w:r>
            <w:r w:rsidRPr="00F21B9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 xml:space="preserve">Программы     </w:t>
            </w:r>
            <w:r w:rsidRPr="00F21B90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осуществляется</w:t>
            </w:r>
          </w:p>
          <w:p w:rsidR="00F21B90" w:rsidRPr="00F21B90" w:rsidRDefault="00F21B90" w:rsidP="00F21B90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21B90">
              <w:rPr>
                <w:rFonts w:ascii="Times New Roman" w:eastAsia="Times New Roman" w:hAnsi="Times New Roman" w:cs="Times New Roman"/>
                <w:sz w:val="24"/>
              </w:rPr>
              <w:t>администрацией</w:t>
            </w:r>
            <w:r w:rsidRPr="00F21B9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  <w:p w:rsidR="00F21B90" w:rsidRPr="00F21B90" w:rsidRDefault="00F21B90" w:rsidP="00F21B90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21B90">
              <w:rPr>
                <w:rFonts w:ascii="Times New Roman" w:eastAsia="Times New Roman" w:hAnsi="Times New Roman" w:cs="Times New Roman"/>
                <w:sz w:val="24"/>
              </w:rPr>
              <w:t>Корректировка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осуществляется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педагогическим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советом</w:t>
            </w:r>
            <w:r w:rsidRPr="00F21B9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представляются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ежегодно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заседании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включаются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Публичный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доклад,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отчёт</w:t>
            </w:r>
            <w:r w:rsidRPr="00F21B9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F21B9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самообследованию</w:t>
            </w:r>
            <w:r w:rsidRPr="00F21B9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и публикуются на</w:t>
            </w:r>
            <w:r w:rsidRPr="00F21B9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r w:rsidRPr="00F21B9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</w:tc>
      </w:tr>
      <w:tr w:rsidR="00F21B90" w:rsidRPr="00F21B90" w:rsidTr="007E3F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Порядок мониторинга реализации программы развития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2F6FF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хода реализации программы на совещаниях при директоре, заседаниях педагогического совета, совета родителей (ежеквартально).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Ответственный – директор (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Л.Н.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родительской общественности. Ответственный – заместитель директора по УВР (Давкова О.Н.).</w:t>
            </w:r>
          </w:p>
          <w:p w:rsidR="00F21B90" w:rsidRPr="00F21B90" w:rsidRDefault="00F21B90" w:rsidP="002F6FF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 администрации школы перед учредителем или его представителем (ежегодно). 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Ответственный – директор (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Л.Н.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</w:tbl>
    <w:p w:rsidR="00F21B90" w:rsidRDefault="00F21B90" w:rsidP="00F21B9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7E3FD9" w:rsidRDefault="007E3FD9" w:rsidP="00F21B90">
      <w:pPr>
        <w:rPr>
          <w:rFonts w:ascii="Times New Roman" w:hAnsi="Times New Roman" w:cs="Times New Roman"/>
          <w:sz w:val="24"/>
          <w:szCs w:val="24"/>
        </w:rPr>
      </w:pPr>
    </w:p>
    <w:p w:rsidR="007E3FD9" w:rsidRDefault="007E3FD9" w:rsidP="00F21B90">
      <w:pPr>
        <w:rPr>
          <w:rFonts w:ascii="Times New Roman" w:hAnsi="Times New Roman" w:cs="Times New Roman"/>
          <w:sz w:val="24"/>
          <w:szCs w:val="24"/>
        </w:rPr>
      </w:pPr>
    </w:p>
    <w:p w:rsidR="007E3FD9" w:rsidRDefault="007E3FD9" w:rsidP="00F21B90">
      <w:pPr>
        <w:rPr>
          <w:rFonts w:ascii="Times New Roman" w:hAnsi="Times New Roman" w:cs="Times New Roman"/>
          <w:sz w:val="24"/>
          <w:szCs w:val="24"/>
        </w:rPr>
      </w:pPr>
    </w:p>
    <w:p w:rsidR="007E3FD9" w:rsidRDefault="007E3FD9" w:rsidP="00F21B90">
      <w:pPr>
        <w:rPr>
          <w:rFonts w:ascii="Times New Roman" w:hAnsi="Times New Roman" w:cs="Times New Roman"/>
          <w:sz w:val="24"/>
          <w:szCs w:val="24"/>
        </w:rPr>
      </w:pPr>
    </w:p>
    <w:p w:rsidR="007E3FD9" w:rsidRDefault="007E3FD9" w:rsidP="00F21B90">
      <w:pPr>
        <w:rPr>
          <w:rFonts w:ascii="Times New Roman" w:hAnsi="Times New Roman" w:cs="Times New Roman"/>
          <w:sz w:val="24"/>
          <w:szCs w:val="24"/>
        </w:rPr>
      </w:pPr>
    </w:p>
    <w:p w:rsidR="007E3FD9" w:rsidRDefault="007E3FD9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Pr="00F21B90" w:rsidRDefault="00F21B90" w:rsidP="00F21B90">
      <w:pPr>
        <w:widowControl w:val="0"/>
        <w:autoSpaceDE w:val="0"/>
        <w:autoSpaceDN w:val="0"/>
        <w:spacing w:before="70" w:after="0" w:line="242" w:lineRule="auto"/>
        <w:ind w:left="3308" w:right="180" w:hanging="232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1B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I. Характеристика текущего состояния школы</w:t>
      </w:r>
    </w:p>
    <w:p w:rsidR="00F21B90" w:rsidRPr="00F21B90" w:rsidRDefault="00F21B90" w:rsidP="00F21B90">
      <w:pPr>
        <w:widowControl w:val="0"/>
        <w:autoSpaceDE w:val="0"/>
        <w:autoSpaceDN w:val="0"/>
        <w:spacing w:after="0" w:line="240" w:lineRule="auto"/>
        <w:ind w:left="221" w:right="11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008C" w:rsidRPr="0094008C" w:rsidRDefault="0094008C" w:rsidP="002F6FFB">
      <w:pPr>
        <w:pStyle w:val="ad"/>
        <w:numPr>
          <w:ilvl w:val="2"/>
          <w:numId w:val="6"/>
        </w:numPr>
        <w:ind w:left="0" w:firstLine="0"/>
        <w:jc w:val="center"/>
        <w:rPr>
          <w:rFonts w:eastAsia="Calibri"/>
          <w:b/>
          <w:bCs/>
          <w:color w:val="000000"/>
          <w:sz w:val="24"/>
        </w:rPr>
      </w:pPr>
      <w:r w:rsidRPr="0094008C">
        <w:rPr>
          <w:rFonts w:eastAsia="Calibri"/>
          <w:b/>
          <w:bCs/>
          <w:color w:val="000000"/>
          <w:sz w:val="24"/>
        </w:rPr>
        <w:t>Анализ работы школы за 2022 год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  <w:proofErr w:type="gramStart"/>
      <w:r w:rsidRPr="00F21B90">
        <w:rPr>
          <w:rFonts w:ascii="Times New Roman" w:eastAsia="Calibri" w:hAnsi="Times New Roman" w:cs="Times New Roman"/>
          <w:bCs/>
          <w:color w:val="000000"/>
          <w:sz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ФГОС обучающихся с ОВЗ,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</w:t>
      </w:r>
      <w:proofErr w:type="gramEnd"/>
      <w:r w:rsidRPr="00F21B90">
        <w:rPr>
          <w:rFonts w:ascii="Times New Roman" w:eastAsia="Calibri" w:hAnsi="Times New Roman" w:cs="Times New Roman"/>
          <w:bCs/>
          <w:color w:val="000000"/>
          <w:sz w:val="24"/>
        </w:rPr>
        <w:t xml:space="preserve"> к обеспечению безопасности и (или) безвредности для человека факторов среды обитания», основными образовательными программами по уровням обучения, включая учебные планы, годовые календарные графики, расписанием занятий.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F21B90">
        <w:rPr>
          <w:rFonts w:ascii="Times New Roman" w:eastAsia="Calibri" w:hAnsi="Times New Roman" w:cs="Times New Roman"/>
          <w:color w:val="000000"/>
          <w:sz w:val="24"/>
        </w:rPr>
        <w:t xml:space="preserve">С 1 сентября 2022 года учащиеся 1-5 классов перешли </w:t>
      </w:r>
      <w:proofErr w:type="gramStart"/>
      <w:r w:rsidRPr="00F21B90">
        <w:rPr>
          <w:rFonts w:ascii="Times New Roman" w:eastAsia="Calibri" w:hAnsi="Times New Roman" w:cs="Times New Roman"/>
          <w:color w:val="000000"/>
          <w:sz w:val="24"/>
        </w:rPr>
        <w:t>на</w:t>
      </w:r>
      <w:proofErr w:type="gramEnd"/>
      <w:r w:rsidRPr="00F21B90">
        <w:rPr>
          <w:rFonts w:ascii="Times New Roman" w:eastAsia="Calibri" w:hAnsi="Times New Roman" w:cs="Times New Roman"/>
          <w:color w:val="000000"/>
          <w:sz w:val="24"/>
        </w:rPr>
        <w:t xml:space="preserve"> обновленные </w:t>
      </w:r>
      <w:proofErr w:type="spellStart"/>
      <w:r w:rsidRPr="00F21B90">
        <w:rPr>
          <w:rFonts w:ascii="Times New Roman" w:eastAsia="Calibri" w:hAnsi="Times New Roman" w:cs="Times New Roman"/>
          <w:color w:val="000000"/>
          <w:sz w:val="24"/>
        </w:rPr>
        <w:t>ФГОСы</w:t>
      </w:r>
      <w:proofErr w:type="spellEnd"/>
      <w:r w:rsidRPr="00F21B90">
        <w:rPr>
          <w:rFonts w:ascii="Times New Roman" w:eastAsia="Calibri" w:hAnsi="Times New Roman" w:cs="Times New Roman"/>
          <w:color w:val="000000"/>
          <w:sz w:val="24"/>
        </w:rPr>
        <w:t xml:space="preserve">. 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(ФГОС СОО). В том числе школа осуществляет обучение по адаптированным образовательным программам для </w:t>
      </w:r>
      <w:proofErr w:type="gramStart"/>
      <w:r w:rsidRPr="00F21B90">
        <w:rPr>
          <w:rFonts w:ascii="Times New Roman" w:eastAsia="Calibri" w:hAnsi="Times New Roman" w:cs="Times New Roman"/>
          <w:color w:val="000000"/>
          <w:sz w:val="24"/>
        </w:rPr>
        <w:t>обучающихся</w:t>
      </w:r>
      <w:proofErr w:type="gramEnd"/>
      <w:r w:rsidRPr="00F21B90">
        <w:rPr>
          <w:rFonts w:ascii="Times New Roman" w:eastAsia="Calibri" w:hAnsi="Times New Roman" w:cs="Times New Roman"/>
          <w:color w:val="000000"/>
          <w:sz w:val="24"/>
        </w:rPr>
        <w:t xml:space="preserve"> с ограниченными возможностями здоровья: АООП для </w:t>
      </w:r>
      <w:proofErr w:type="gramStart"/>
      <w:r w:rsidRPr="00F21B90">
        <w:rPr>
          <w:rFonts w:ascii="Times New Roman" w:eastAsia="Calibri" w:hAnsi="Times New Roman" w:cs="Times New Roman"/>
          <w:color w:val="000000"/>
          <w:sz w:val="24"/>
        </w:rPr>
        <w:t>обуча</w:t>
      </w:r>
      <w:r w:rsidRPr="00F21B90">
        <w:rPr>
          <w:rFonts w:ascii="Times New Roman" w:eastAsia="Calibri" w:hAnsi="Times New Roman" w:cs="Times New Roman"/>
          <w:sz w:val="24"/>
        </w:rPr>
        <w:t>ю</w:t>
      </w:r>
      <w:r w:rsidRPr="00F21B90">
        <w:rPr>
          <w:rFonts w:ascii="Times New Roman" w:eastAsia="Calibri" w:hAnsi="Times New Roman" w:cs="Times New Roman"/>
          <w:color w:val="000000"/>
          <w:sz w:val="24"/>
        </w:rPr>
        <w:t>щихся</w:t>
      </w:r>
      <w:proofErr w:type="gramEnd"/>
      <w:r w:rsidRPr="00F21B90">
        <w:rPr>
          <w:rFonts w:ascii="Times New Roman" w:eastAsia="Calibri" w:hAnsi="Times New Roman" w:cs="Times New Roman"/>
          <w:color w:val="000000"/>
          <w:sz w:val="24"/>
        </w:rPr>
        <w:t xml:space="preserve"> с умственной отсталостью и АООП для обучающихся с задержкой психического развития. Форма обучения: очная. Язык обучения: русский.</w:t>
      </w:r>
    </w:p>
    <w:p w:rsidR="00F21B90" w:rsidRPr="00F21B90" w:rsidRDefault="00F21B90" w:rsidP="00F21B9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</w:rPr>
      </w:pPr>
      <w:r w:rsidRPr="00F21B90">
        <w:rPr>
          <w:rFonts w:ascii="Times New Roman" w:eastAsia="Calibri" w:hAnsi="Times New Roman" w:cs="Times New Roman"/>
          <w:sz w:val="24"/>
        </w:rPr>
        <w:t xml:space="preserve">Прохождения программ начального общего образования и основного общего образования реализовано на оптимальном уровне. Программы основного общего образования и среднего общего образования </w:t>
      </w:r>
      <w:proofErr w:type="gramStart"/>
      <w:r w:rsidRPr="00F21B90">
        <w:rPr>
          <w:rFonts w:ascii="Times New Roman" w:eastAsia="Calibri" w:hAnsi="Times New Roman" w:cs="Times New Roman"/>
          <w:sz w:val="24"/>
        </w:rPr>
        <w:t>реализована</w:t>
      </w:r>
      <w:proofErr w:type="gramEnd"/>
      <w:r w:rsidRPr="00F21B90">
        <w:rPr>
          <w:rFonts w:ascii="Times New Roman" w:eastAsia="Calibri" w:hAnsi="Times New Roman" w:cs="Times New Roman"/>
          <w:sz w:val="24"/>
        </w:rPr>
        <w:t xml:space="preserve"> в объёме 97% от запланированного количества часов согласно учебному плану, что является оптимальным уровнем полноты выполнения образовательной программы. Расхождение между часами по программе и фактически пройденными в пределах допустимой нормы и связано праздничными и выходными днями в четвертой четверти. Выполнение учебных планов было выполнено за счет уменьшения количества часов на повторение, объединения близких тем по содержанию, укрупнение дидактических единиц.</w:t>
      </w:r>
    </w:p>
    <w:p w:rsidR="00F21B90" w:rsidRPr="00F21B90" w:rsidRDefault="00F21B90" w:rsidP="00F21B9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</w:rPr>
      </w:pPr>
      <w:r w:rsidRPr="00F21B90">
        <w:rPr>
          <w:rFonts w:ascii="Times New Roman" w:eastAsia="Calibri" w:hAnsi="Times New Roman" w:cs="Times New Roman"/>
          <w:sz w:val="24"/>
        </w:rPr>
        <w:t>Школа работает в режиме пятидневной рабочей недели для 1-11 классов. Учебные занятия в школе организованы в одну смену. В школе функционирует 18 классов, один из них специальный класс, в котором обучатся дети с ОВЗ.</w:t>
      </w:r>
    </w:p>
    <w:p w:rsidR="00F21B90" w:rsidRPr="00F21B90" w:rsidRDefault="00F21B90" w:rsidP="00F21B90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F21B90">
        <w:rPr>
          <w:rFonts w:ascii="Times New Roman" w:eastAsia="Times New Roman" w:hAnsi="Times New Roman" w:cs="Times New Roman"/>
          <w:sz w:val="24"/>
          <w:lang w:bidi="en-US"/>
        </w:rPr>
        <w:t>В 2022 году количество классов сохранено, число учащихся увеличилось, с</w:t>
      </w:r>
      <w:r w:rsidRPr="00F21B90">
        <w:rPr>
          <w:rFonts w:ascii="Times New Roman" w:eastAsia="Calibri" w:hAnsi="Times New Roman" w:cs="Times New Roman"/>
          <w:color w:val="000000"/>
          <w:sz w:val="24"/>
        </w:rPr>
        <w:t>редняя наполняемость класса незначительно увеличилась и составляет – 20,2 обучающихся.  За последние годы наблюдались стабильные показатели числа классов и количества учащихся. Число прибывших незначительно превышает число выбывших учащихся. Основной причиной выбытия учащихся остается смена места жительства.</w:t>
      </w:r>
      <w:r w:rsidRPr="00F21B90">
        <w:rPr>
          <w:rFonts w:ascii="Times New Roman" w:eastAsia="Times New Roman" w:hAnsi="Times New Roman" w:cs="Times New Roman"/>
          <w:sz w:val="24"/>
        </w:rPr>
        <w:t xml:space="preserve"> </w:t>
      </w:r>
      <w:r w:rsidRPr="00F21B90">
        <w:rPr>
          <w:rFonts w:ascii="Times New Roman" w:eastAsia="Calibri" w:hAnsi="Times New Roman" w:cs="Times New Roman"/>
          <w:color w:val="000000"/>
          <w:sz w:val="24"/>
        </w:rPr>
        <w:t>Анализ социального состава семей, анкетирование родителей свидетельствуют о том, что большинство учащихся школы живут в полных благополучных семьях, заинтересованных в получении детьми качественного образования, но не все родители готовы принимать участие в школьной жизни своих детей. Число родителей, которые отстраняются от проблем обучения ребенка, увеличивается. А высокие результаты образовательного процесса достижимы при совместной целенаправленной деятельности и семьи и школы.</w:t>
      </w:r>
      <w:r w:rsidRPr="00F21B90">
        <w:rPr>
          <w:rFonts w:ascii="Times New Roman" w:eastAsia="Times New Roman" w:hAnsi="Times New Roman" w:cs="Times New Roman"/>
        </w:rPr>
        <w:t xml:space="preserve"> </w:t>
      </w:r>
      <w:r w:rsidRPr="00F21B90">
        <w:rPr>
          <w:rFonts w:ascii="Times New Roman" w:eastAsia="Calibri" w:hAnsi="Times New Roman" w:cs="Times New Roman"/>
          <w:color w:val="000000"/>
          <w:sz w:val="24"/>
        </w:rPr>
        <w:t>Категории обучающихся с ограниченными возможностями здоровья составляет 7% от общего числа учащихся школы.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Внеурочная деятельность является неотъемлемой частью учебного плана школы. Ориентирами в организации внеурочной деятельности являются: запросы родителей; приоритетные направления деятельности школы; интересы и склонности учащихся; рекомендации психологов. 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2022 года в школе введена традиция еженедельного поднятия флага и исполнения гимна, изучение государственных символов в соответствии с рекомендациями Минпросвещения России, изложенными в письме от 15.04.2022 № СК-295/06 и Стандартом от 06.06.2022. В соответствии с письмом Минпросвещения от 15.08.2022 № 03-1190 в расписание школы введены занятия «Разговоры </w:t>
      </w:r>
      <w:proofErr w:type="gramStart"/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важном» по понедельникам для 1-11 классов в 9.00 часов.    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внеурочной деятельности «Развитие личности и самореализация обучающихся» реализуется через работу школьного театра «Иллюзия», работу школьного спортивного клуба (ответственные: педагог дополнительного образования и руководитель школьного спортивного клуба) и сетевое взаимодействие с музыкальной школой, ЦДТ и спортивной школой.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внеурочной деятельности «Комплекс воспитательных мероприятий» реализуется через мероприятия рабочей программы по воспитанию и организацию участия в проекте «Орлята России» для 1-4 классов и через мероприятия рабочей программы по воспитанию и организацию участия в проекте «Россия – страна возможностей» для 5-11 классов.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занятия по внеурочной деятельности в школе реализуется курс психологии с 1 по 9 классы. Цель занятий – эмоциональное развитие учащихся, помощь в адаптации к школе на разных ступенях обучения, формирование психологического здоровья школьников, развитие творческого мышления и высших психических функций (памяти, внимания, восприятия); раскрытии внутреннего мира, познании своих качеств, способностей, помогающих взаимодействовать с окружающими людьми, повышения уверенности в себе, помощь в самоопределении. С учащимися «группы риска» проводятся профилактические занятия с целью привлечения интереса к здоровому образу жизни, умению устанавливать доброжелательные отношения с окружающими. В 2022 году в школе продолжились занятия по курсу «Основы робототехники» в 5-7 классах.</w:t>
      </w:r>
    </w:p>
    <w:p w:rsidR="00F21B90" w:rsidRPr="00F21B90" w:rsidRDefault="00F21B90" w:rsidP="00F21B90">
      <w:pPr>
        <w:spacing w:before="120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F21B9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Воспитательная работа</w:t>
      </w:r>
    </w:p>
    <w:p w:rsidR="00F21B90" w:rsidRPr="00F21B90" w:rsidRDefault="00F21B90" w:rsidP="00F21B90">
      <w:pPr>
        <w:tabs>
          <w:tab w:val="left" w:pos="709"/>
          <w:tab w:val="left" w:pos="8647"/>
        </w:tabs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proofErr w:type="gramStart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Школа второй год работает по Рабочей программе воспитания, которая была разработана с учётом Федерального закона от 29.12.2012 №</w:t>
      </w:r>
      <w:r w:rsidRPr="00F21B9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273-ФЗ «Об образовании в Российской Федерации», Стратегии развития воспитания в Российской Федерации на период до 2025 года и Плана мероприятий по её реализации в 2021 — 2025 годах, Стратегии национальной безопасности Российской Федерации, федеральных государственных образовательных стандартов начального общего образования, основного общего образования, среднего</w:t>
      </w:r>
      <w:proofErr w:type="gramEnd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общего образования и </w:t>
      </w:r>
      <w:proofErr w:type="gramStart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актуализирована</w:t>
      </w:r>
      <w:proofErr w:type="gramEnd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ноябре 2022 г.</w:t>
      </w:r>
    </w:p>
    <w:p w:rsidR="00F21B90" w:rsidRPr="00F21B90" w:rsidRDefault="00F21B90" w:rsidP="00F21B90">
      <w:pPr>
        <w:tabs>
          <w:tab w:val="left" w:pos="709"/>
        </w:tabs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bookmarkStart w:id="1" w:name="_Hlk107041641"/>
      <w:bookmarkEnd w:id="1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В</w:t>
      </w:r>
      <w:r w:rsidRPr="00F21B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центре программы воспитания МБОУ "СОШ №1" п. Палатка находятся создание условий для личностного развития, самоопределения и </w:t>
      </w:r>
      <w:proofErr w:type="gramStart"/>
      <w:r w:rsidRPr="00F21B90">
        <w:rPr>
          <w:rFonts w:ascii="Times New Roman" w:eastAsia="Calibri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F21B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</w:t>
      </w:r>
      <w:r w:rsidRPr="00F21B90">
        <w:rPr>
          <w:rFonts w:ascii="Times New Roman" w:eastAsia="Calibri" w:hAnsi="Times New Roman" w:cs="Times New Roman"/>
          <w:sz w:val="24"/>
          <w:szCs w:val="24"/>
        </w:rPr>
        <w:t>ФЗ от 29 декабря 2012 г. № 273-ФЗ «Об образовании в Российской Федерации, ст. 2, п. 2).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Cs w:val="24"/>
          <w:lang w:eastAsia="ru-RU"/>
        </w:rPr>
        <w:t>Работа с одаренными учащимися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F21B90">
        <w:rPr>
          <w:rFonts w:ascii="Times New Roman" w:eastAsia="Calibri" w:hAnsi="Times New Roman" w:cs="Times New Roman"/>
          <w:lang w:bidi="en-US"/>
        </w:rPr>
        <w:t xml:space="preserve">Работа с одаренными детьми в школе продолжает оставаться одним из приоритетных направлений. 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bidi="en-US"/>
        </w:rPr>
      </w:pPr>
      <w:r w:rsidRPr="00F21B90">
        <w:rPr>
          <w:rFonts w:ascii="Times New Roman" w:eastAsia="Calibri" w:hAnsi="Times New Roman" w:cs="Times New Roman"/>
          <w:lang w:bidi="en-US"/>
        </w:rPr>
        <w:lastRenderedPageBreak/>
        <w:t xml:space="preserve">Результатом  работы стало вовлечение одаренных и способных учащихся разнообразные интеллектуальные, творческие, спортивные мероприятия, которые позволяют вовремя выявить индивидуальные способности и спланировать дальнейшую работу по их развитию. </w:t>
      </w:r>
    </w:p>
    <w:p w:rsidR="00F21B90" w:rsidRPr="00F21B90" w:rsidRDefault="00F21B90" w:rsidP="00F21B9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F21B90" w:rsidRPr="00F21B90" w:rsidRDefault="00F21B90" w:rsidP="00F21B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21B90">
        <w:rPr>
          <w:rFonts w:ascii="Times New Roman" w:eastAsia="Calibri" w:hAnsi="Times New Roman" w:cs="Times New Roman"/>
          <w:b/>
          <w:lang w:eastAsia="ru-RU"/>
        </w:rPr>
        <w:t>Число обучающихся, принимающих участие в конкурсах за три года</w:t>
      </w:r>
    </w:p>
    <w:tbl>
      <w:tblPr>
        <w:tblStyle w:val="114"/>
        <w:tblW w:w="10161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276"/>
        <w:gridCol w:w="1276"/>
        <w:gridCol w:w="1276"/>
        <w:gridCol w:w="1134"/>
        <w:gridCol w:w="874"/>
        <w:gridCol w:w="874"/>
        <w:gridCol w:w="875"/>
        <w:gridCol w:w="875"/>
      </w:tblGrid>
      <w:tr w:rsidR="00F21B90" w:rsidRPr="00F21B90" w:rsidTr="007E3FD9">
        <w:trPr>
          <w:jc w:val="center"/>
        </w:trPr>
        <w:tc>
          <w:tcPr>
            <w:tcW w:w="709" w:type="dxa"/>
            <w:vMerge w:val="restart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Год</w:t>
            </w:r>
          </w:p>
        </w:tc>
        <w:tc>
          <w:tcPr>
            <w:tcW w:w="992" w:type="dxa"/>
            <w:vMerge w:val="restart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Число обучаю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21B9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щихся</w:t>
            </w:r>
            <w:proofErr w:type="spellEnd"/>
          </w:p>
        </w:tc>
        <w:tc>
          <w:tcPr>
            <w:tcW w:w="5836" w:type="dxa"/>
            <w:gridSpan w:val="5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Число участников </w:t>
            </w:r>
          </w:p>
        </w:tc>
        <w:tc>
          <w:tcPr>
            <w:tcW w:w="2624" w:type="dxa"/>
            <w:gridSpan w:val="3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Итого</w:t>
            </w:r>
          </w:p>
        </w:tc>
      </w:tr>
      <w:tr w:rsidR="00F21B90" w:rsidRPr="00F21B90" w:rsidTr="007E3FD9">
        <w:trPr>
          <w:cantSplit/>
          <w:trHeight w:val="1134"/>
          <w:jc w:val="center"/>
        </w:trPr>
        <w:tc>
          <w:tcPr>
            <w:tcW w:w="709" w:type="dxa"/>
            <w:vMerge/>
          </w:tcPr>
          <w:p w:rsidR="00F21B90" w:rsidRPr="00F21B90" w:rsidRDefault="00F21B90" w:rsidP="00F21B9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Международный</w:t>
            </w:r>
          </w:p>
        </w:tc>
        <w:tc>
          <w:tcPr>
            <w:tcW w:w="12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Всероссий</w:t>
            </w:r>
            <w:proofErr w:type="spellEnd"/>
          </w:p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ский</w:t>
            </w:r>
            <w:proofErr w:type="spellEnd"/>
          </w:p>
        </w:tc>
        <w:tc>
          <w:tcPr>
            <w:tcW w:w="12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Региональ</w:t>
            </w:r>
            <w:proofErr w:type="spellEnd"/>
          </w:p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spellStart"/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ный</w:t>
            </w:r>
            <w:proofErr w:type="spellEnd"/>
          </w:p>
        </w:tc>
        <w:tc>
          <w:tcPr>
            <w:tcW w:w="113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Районный</w:t>
            </w:r>
          </w:p>
        </w:tc>
        <w:tc>
          <w:tcPr>
            <w:tcW w:w="874" w:type="dxa"/>
            <w:shd w:val="clear" w:color="auto" w:fill="auto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Школьный</w:t>
            </w:r>
          </w:p>
        </w:tc>
        <w:tc>
          <w:tcPr>
            <w:tcW w:w="8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proofErr w:type="spellStart"/>
            <w:r w:rsidRPr="00F21B90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Участнки</w:t>
            </w:r>
            <w:proofErr w:type="spellEnd"/>
          </w:p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87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 xml:space="preserve">Победители и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призе</w:t>
            </w:r>
            <w:proofErr w:type="gramEnd"/>
          </w:p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proofErr w:type="spellStart"/>
            <w:r w:rsidRPr="00F21B90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ры</w:t>
            </w:r>
            <w:proofErr w:type="spellEnd"/>
          </w:p>
        </w:tc>
        <w:tc>
          <w:tcPr>
            <w:tcW w:w="87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%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от общего числа участников</w:t>
            </w:r>
          </w:p>
        </w:tc>
      </w:tr>
      <w:tr w:rsidR="00F21B90" w:rsidRPr="00F21B90" w:rsidTr="007E3FD9">
        <w:trPr>
          <w:jc w:val="center"/>
        </w:trPr>
        <w:tc>
          <w:tcPr>
            <w:tcW w:w="709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2022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365</w:t>
            </w:r>
          </w:p>
        </w:tc>
        <w:tc>
          <w:tcPr>
            <w:tcW w:w="12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84</w:t>
            </w:r>
          </w:p>
        </w:tc>
        <w:tc>
          <w:tcPr>
            <w:tcW w:w="12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178</w:t>
            </w:r>
          </w:p>
        </w:tc>
        <w:tc>
          <w:tcPr>
            <w:tcW w:w="12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30</w:t>
            </w:r>
          </w:p>
        </w:tc>
        <w:tc>
          <w:tcPr>
            <w:tcW w:w="113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172</w:t>
            </w:r>
          </w:p>
        </w:tc>
        <w:tc>
          <w:tcPr>
            <w:tcW w:w="874" w:type="dxa"/>
            <w:shd w:val="clear" w:color="auto" w:fill="auto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134</w:t>
            </w:r>
          </w:p>
        </w:tc>
        <w:tc>
          <w:tcPr>
            <w:tcW w:w="8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464</w:t>
            </w:r>
          </w:p>
        </w:tc>
        <w:tc>
          <w:tcPr>
            <w:tcW w:w="87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180 </w:t>
            </w:r>
          </w:p>
        </w:tc>
        <w:tc>
          <w:tcPr>
            <w:tcW w:w="87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39%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lang w:eastAsia="ru-RU"/>
        </w:rPr>
        <w:t>Вывод:</w:t>
      </w:r>
      <w:r w:rsidRPr="00F21B90">
        <w:rPr>
          <w:rFonts w:ascii="Times New Roman" w:eastAsia="Times New Roman" w:hAnsi="Times New Roman" w:cs="Times New Roman"/>
          <w:lang w:eastAsia="ru-RU"/>
        </w:rPr>
        <w:t xml:space="preserve"> по данным таблицы можно сделать вывод, что большое число учащихся активно участвует в творческих и интеллектуальных конкурсах и мероприятиях различного уровня, в 2022 году участия составило 100%, наблюдается снижение активности участия учащихся в конкурсах различных уровней.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Результаты функционирования школьного спортивного клуба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1B90">
        <w:rPr>
          <w:rFonts w:ascii="Times New Roman" w:eastAsia="Calibri" w:hAnsi="Times New Roman" w:cs="Times New Roman"/>
        </w:rPr>
        <w:t>В рамках функционирования школьного спортивного клуба спортивные секции за год посещало 160 человек, которые принимали активное участие в спортивных соревнованиях на муниципальном уровне. Результаты участия приведены в таблице:</w:t>
      </w:r>
    </w:p>
    <w:tbl>
      <w:tblPr>
        <w:tblStyle w:val="360"/>
        <w:tblW w:w="9322" w:type="dxa"/>
        <w:jc w:val="center"/>
        <w:tblLook w:val="04A0" w:firstRow="1" w:lastRow="0" w:firstColumn="1" w:lastColumn="0" w:noHBand="0" w:noVBand="1"/>
      </w:tblPr>
      <w:tblGrid>
        <w:gridCol w:w="4219"/>
        <w:gridCol w:w="2977"/>
        <w:gridCol w:w="2126"/>
      </w:tblGrid>
      <w:tr w:rsidR="00F21B90" w:rsidRPr="00F21B90" w:rsidTr="007E3FD9">
        <w:trPr>
          <w:jc w:val="center"/>
        </w:trPr>
        <w:tc>
          <w:tcPr>
            <w:tcW w:w="421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Учащиеся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ВФСК « ГТО » посвященный Дню Победы</w:t>
            </w: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5-7 классы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Диплом 3 степени</w:t>
            </w:r>
          </w:p>
        </w:tc>
      </w:tr>
      <w:tr w:rsidR="00F21B90" w:rsidRPr="00F21B90" w:rsidTr="007E3FD9">
        <w:trPr>
          <w:jc w:val="center"/>
        </w:trPr>
        <w:tc>
          <w:tcPr>
            <w:tcW w:w="9322" w:type="dxa"/>
            <w:gridSpan w:val="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 w:val="restar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Первенство Хасынского городского округа по мини-футболу</w:t>
            </w: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2-4 классы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5-7 классы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8-9 классы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 w:val="restar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Первенство Хасынского городского округа по баскетболу среди школьников</w:t>
            </w: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5-7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5-7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8-11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8-11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 w:val="restar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Первенство Хасынского городского округа по волейболу среди школьников</w:t>
            </w: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5-8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5-8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9-11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9-11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первенстве Хасынского городского округа по настольному теннису</w:t>
            </w: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 этап Всероссийского проекта мини-футбол в школу</w:t>
            </w: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6-7 классы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 w:val="restar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Кес-баскет</w:t>
            </w: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10-11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</w:tr>
      <w:tr w:rsidR="00F21B90" w:rsidRPr="00F21B90" w:rsidTr="007E3FD9">
        <w:trPr>
          <w:jc w:val="center"/>
        </w:trPr>
        <w:tc>
          <w:tcPr>
            <w:tcW w:w="4219" w:type="dxa"/>
            <w:vMerge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10-11 классы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212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Сравнительная таблица участия в научно-практических конференциях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 xml:space="preserve"> за 2017-2022 годы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1993"/>
        <w:gridCol w:w="1417"/>
        <w:gridCol w:w="3119"/>
      </w:tblGrid>
      <w:tr w:rsidR="00F21B90" w:rsidRPr="00F21B90" w:rsidTr="007E3FD9">
        <w:trPr>
          <w:jc w:val="center"/>
        </w:trPr>
        <w:tc>
          <w:tcPr>
            <w:tcW w:w="218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99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Число </w:t>
            </w: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участников</w:t>
            </w:r>
          </w:p>
        </w:tc>
        <w:tc>
          <w:tcPr>
            <w:tcW w:w="311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</w:tr>
      <w:tr w:rsidR="00F21B90" w:rsidRPr="00F21B90" w:rsidTr="007E3FD9">
        <w:trPr>
          <w:jc w:val="center"/>
        </w:trPr>
        <w:tc>
          <w:tcPr>
            <w:tcW w:w="218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lastRenderedPageBreak/>
              <w:t>2020 г.</w:t>
            </w:r>
          </w:p>
        </w:tc>
        <w:tc>
          <w:tcPr>
            <w:tcW w:w="199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победитель (городская н-п конференция)</w:t>
            </w:r>
          </w:p>
        </w:tc>
      </w:tr>
      <w:tr w:rsidR="00F21B90" w:rsidRPr="00F21B90" w:rsidTr="007E3FD9">
        <w:trPr>
          <w:jc w:val="center"/>
        </w:trPr>
        <w:tc>
          <w:tcPr>
            <w:tcW w:w="218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943634"/>
                <w:sz w:val="18"/>
                <w:szCs w:val="20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  <w:t>1 победитель</w:t>
            </w:r>
          </w:p>
        </w:tc>
      </w:tr>
      <w:tr w:rsidR="00F21B90" w:rsidRPr="00F21B90" w:rsidTr="007E3FD9">
        <w:trPr>
          <w:jc w:val="center"/>
        </w:trPr>
        <w:tc>
          <w:tcPr>
            <w:tcW w:w="218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2021г.</w:t>
            </w:r>
          </w:p>
        </w:tc>
        <w:tc>
          <w:tcPr>
            <w:tcW w:w="199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победитель (городская н-п конференция)</w:t>
            </w:r>
          </w:p>
        </w:tc>
      </w:tr>
      <w:tr w:rsidR="00F21B90" w:rsidRPr="00F21B90" w:rsidTr="007E3FD9">
        <w:trPr>
          <w:jc w:val="center"/>
        </w:trPr>
        <w:tc>
          <w:tcPr>
            <w:tcW w:w="218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943634"/>
                <w:sz w:val="18"/>
                <w:szCs w:val="20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  <w:t>1 победитель</w:t>
            </w:r>
          </w:p>
        </w:tc>
      </w:tr>
      <w:tr w:rsidR="00F21B90" w:rsidRPr="00F21B90" w:rsidTr="007E3FD9">
        <w:trPr>
          <w:jc w:val="center"/>
        </w:trPr>
        <w:tc>
          <w:tcPr>
            <w:tcW w:w="218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99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1-4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победитель 2 призера</w:t>
            </w:r>
          </w:p>
        </w:tc>
      </w:tr>
      <w:tr w:rsidR="00F21B90" w:rsidRPr="00F21B90" w:rsidTr="007E3FD9">
        <w:trPr>
          <w:jc w:val="center"/>
        </w:trPr>
        <w:tc>
          <w:tcPr>
            <w:tcW w:w="218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5-9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призер</w:t>
            </w:r>
          </w:p>
        </w:tc>
      </w:tr>
      <w:tr w:rsidR="00F21B90" w:rsidRPr="00F21B90" w:rsidTr="007E3FD9">
        <w:trPr>
          <w:jc w:val="center"/>
        </w:trPr>
        <w:tc>
          <w:tcPr>
            <w:tcW w:w="218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10-11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призер</w:t>
            </w:r>
          </w:p>
        </w:tc>
      </w:tr>
      <w:tr w:rsidR="00F21B90" w:rsidRPr="00F21B90" w:rsidTr="007E3FD9">
        <w:trPr>
          <w:jc w:val="center"/>
        </w:trPr>
        <w:tc>
          <w:tcPr>
            <w:tcW w:w="218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943634"/>
                <w:sz w:val="18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943634"/>
                <w:sz w:val="18"/>
                <w:szCs w:val="20"/>
                <w:lang w:eastAsia="ru-RU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943634"/>
                <w:sz w:val="20"/>
                <w:szCs w:val="20"/>
                <w:lang w:eastAsia="ru-RU"/>
              </w:rPr>
              <w:t>2 победителя 3 призера</w:t>
            </w:r>
          </w:p>
        </w:tc>
      </w:tr>
    </w:tbl>
    <w:p w:rsidR="00F21B90" w:rsidRPr="00F21B90" w:rsidRDefault="00F21B90" w:rsidP="00F21B90">
      <w:pPr>
        <w:spacing w:before="120" w:after="0" w:line="240" w:lineRule="auto"/>
        <w:jc w:val="center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198AF88" wp14:editId="3992CEFF">
            <wp:extent cx="3424398" cy="1638556"/>
            <wp:effectExtent l="0" t="0" r="2413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  <w:b/>
        </w:rPr>
        <w:t>Выводы:</w:t>
      </w:r>
      <w:r w:rsidRPr="00F21B90">
        <w:rPr>
          <w:rFonts w:ascii="Times New Roman" w:eastAsia="Calibri" w:hAnsi="Times New Roman" w:cs="Times New Roman"/>
        </w:rPr>
        <w:t xml:space="preserve"> в соответствии с требованиями ФГОС проектная и исследовательская деятельность является обязательной для выполнения всеми школьниками. Из данных мониторинга участия школьников в научно-практических конференциях можно отметить значительный рост участия учащихся в 2022 году в НПК. 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21B90">
        <w:rPr>
          <w:rFonts w:ascii="Times New Roman" w:eastAsia="Times New Roman" w:hAnsi="Times New Roman" w:cs="Times New Roman"/>
          <w:b/>
          <w:lang w:eastAsia="ru-RU"/>
        </w:rPr>
        <w:t>Центр естественнонаучной и технологической направленности «Точка роста»</w:t>
      </w:r>
    </w:p>
    <w:p w:rsidR="00F21B90" w:rsidRPr="00F21B90" w:rsidRDefault="00F21B90" w:rsidP="00F21B9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 xml:space="preserve">В 2022 году учащиеся МБОУ «СОШ №1» п. Палатка продолжили освоение предметов «Химия», «Биология», «Физика», «Технология» с использованием оборудования центра естественнонаучной и технологической направленностей «Точка роста». </w:t>
      </w:r>
    </w:p>
    <w:p w:rsidR="00F21B90" w:rsidRPr="00F21B90" w:rsidRDefault="00F21B90" w:rsidP="00F21B9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 xml:space="preserve">Большой интерес у учащихся вызвало выполнение лабораторных работ по физике и химии: «Выявление приспособлений организмов к влиянию различных экологических факторов», «Сравнение анатомического строения растений разных мест обитания», «Определение коэффициента полезного действия наклонной плоскости», «Определение работы и мощности электрического тока», «Определение фокусного расстояния и оптической силы тонкой линзы». Огромный интерес вызвал конкурс сообщений «Мое любимое химическое вещество», сопровождающийся показом интересных химических реакций. </w:t>
      </w:r>
    </w:p>
    <w:p w:rsidR="00F21B90" w:rsidRPr="00F21B90" w:rsidRDefault="00F21B90" w:rsidP="00F21B9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 xml:space="preserve">В 9 классе, по физике был проведен урок атома «Энергия ядра. </w:t>
      </w:r>
      <w:proofErr w:type="spellStart"/>
      <w:r w:rsidRPr="00F21B90">
        <w:rPr>
          <w:rFonts w:ascii="Times New Roman" w:eastAsia="Calibri" w:hAnsi="Times New Roman" w:cs="Times New Roman"/>
        </w:rPr>
        <w:t>Безуглеродное</w:t>
      </w:r>
      <w:proofErr w:type="spellEnd"/>
      <w:r w:rsidRPr="00F21B90">
        <w:rPr>
          <w:rFonts w:ascii="Times New Roman" w:eastAsia="Calibri" w:hAnsi="Times New Roman" w:cs="Times New Roman"/>
        </w:rPr>
        <w:t xml:space="preserve"> будущее», в ходе которого использовались материалы Всероссийского урока атома. В рамках этого же урока было проведено анкетирование в 5 и 7 классе «Экологический след». Вычислив свой индивидуальный экологический след, учащиеся узнали, сколько нужно гектаров земной поверхности, чтобы удовлетворить свои потребности. Полученные цифры произвели на ребят достаточно сильное впечатление.</w:t>
      </w:r>
    </w:p>
    <w:p w:rsidR="00F21B90" w:rsidRPr="00F21B90" w:rsidRDefault="00F21B90" w:rsidP="00F21B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 xml:space="preserve">1 апреля, в </w:t>
      </w:r>
      <w:r w:rsidRPr="00F21B90">
        <w:rPr>
          <w:rFonts w:ascii="Times New Roman" w:eastAsia="Calibri" w:hAnsi="Times New Roman" w:cs="Times New Roman"/>
          <w:b/>
        </w:rPr>
        <w:t>день математики</w:t>
      </w:r>
      <w:r w:rsidRPr="00F21B90">
        <w:rPr>
          <w:rFonts w:ascii="Times New Roman" w:eastAsia="Calibri" w:hAnsi="Times New Roman" w:cs="Times New Roman"/>
        </w:rPr>
        <w:t xml:space="preserve">, на уроках физики, химии и математики учащимся рассказали о значении математики при изучении естественнонаучных дисциплин. В пятом классе после такой беседы была проведена деловая игра, где ребята сами выступили в роли учителей математики. </w:t>
      </w:r>
    </w:p>
    <w:p w:rsidR="00F21B90" w:rsidRPr="00F21B90" w:rsidRDefault="00F21B90" w:rsidP="00F21B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 xml:space="preserve">На базе центра «Точка роста»  прошли  мероприятия, посвященные </w:t>
      </w:r>
      <w:r w:rsidRPr="00F21B90">
        <w:rPr>
          <w:rFonts w:ascii="Times New Roman" w:eastAsia="Calibri" w:hAnsi="Times New Roman" w:cs="Times New Roman"/>
          <w:b/>
        </w:rPr>
        <w:t>дню Земли</w:t>
      </w:r>
      <w:r w:rsidRPr="00F21B90">
        <w:rPr>
          <w:rFonts w:ascii="Times New Roman" w:eastAsia="Calibri" w:hAnsi="Times New Roman" w:cs="Times New Roman"/>
        </w:rPr>
        <w:t xml:space="preserve">. На уроках биологии и физики ребята выступили с проектами, целью которых  было привлечение внимания к проблеме переработки отходов и сбору вторичного сырья, озвучены экологические проблемы Земли и пути их решения. На уроках технологии учащиеся подарили вторую жизнь вещам, которые хотели выбросить. Ребятами были изготовлены поделки и игрушки из капрона и пластиковой посуды. На уроках химии внимание ребят было сосредоточено на токсичности некоторых отходов и длительности их сохранения в природе. Учащимися старших классов было проведено занятие по пропедевтике курса физики «Чудеса природы и техники» для младших школьников. </w:t>
      </w:r>
    </w:p>
    <w:p w:rsidR="00F21B90" w:rsidRPr="00F21B90" w:rsidRDefault="00F21B90" w:rsidP="00F21B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lastRenderedPageBreak/>
        <w:t xml:space="preserve">В </w:t>
      </w:r>
      <w:r w:rsidRPr="00F21B90">
        <w:rPr>
          <w:rFonts w:ascii="Times New Roman" w:eastAsia="Calibri" w:hAnsi="Times New Roman" w:cs="Times New Roman"/>
          <w:b/>
        </w:rPr>
        <w:t>день космонавтики</w:t>
      </w:r>
      <w:r w:rsidRPr="00F21B90">
        <w:rPr>
          <w:rFonts w:ascii="Times New Roman" w:eastAsia="Calibri" w:hAnsi="Times New Roman" w:cs="Times New Roman"/>
        </w:rPr>
        <w:t xml:space="preserve"> учащиеся 5 классов на классном часе посетили виртуальную  выставку «История и будущее космонавтики». Учащиеся 9 классов на уроке физики виртуально пронаблюдали ночное небо, любуясь видами галактик и созвездий с помощью бесплатной трансляции  с веб-камер погодных телескопов. Учащиеся 7 и 8 класса на уроке физики просмотрели прямые трансляции с МКС и </w:t>
      </w:r>
      <w:r w:rsidRPr="00F21B90">
        <w:rPr>
          <w:rFonts w:ascii="Times New Roman" w:eastAsia="Calibri" w:hAnsi="Times New Roman" w:cs="Times New Roman"/>
          <w:lang w:val="en-US"/>
        </w:rPr>
        <w:t>NASA</w:t>
      </w:r>
      <w:r w:rsidRPr="00F21B90">
        <w:rPr>
          <w:rFonts w:ascii="Times New Roman" w:eastAsia="Calibri" w:hAnsi="Times New Roman" w:cs="Times New Roman"/>
        </w:rPr>
        <w:t xml:space="preserve"> 3</w:t>
      </w:r>
      <w:r w:rsidRPr="00F21B90">
        <w:rPr>
          <w:rFonts w:ascii="Times New Roman" w:eastAsia="Calibri" w:hAnsi="Times New Roman" w:cs="Times New Roman"/>
          <w:lang w:val="en-US"/>
        </w:rPr>
        <w:t>D</w:t>
      </w:r>
      <w:r w:rsidRPr="00F21B90">
        <w:rPr>
          <w:rFonts w:ascii="Times New Roman" w:eastAsia="Calibri" w:hAnsi="Times New Roman" w:cs="Times New Roman"/>
        </w:rPr>
        <w:t xml:space="preserve"> моделей звезд, планет, созвездий и солнечной системы.</w:t>
      </w:r>
    </w:p>
    <w:p w:rsidR="00F21B90" w:rsidRPr="00F21B90" w:rsidRDefault="00F21B90" w:rsidP="00F21B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Calibri" w:hAnsi="Times New Roman" w:cs="Times New Roman"/>
        </w:rPr>
        <w:t>С сентября 2022 года организовано сетевое взаимодействие с региональным образовательным центром «Перспектива». Н</w:t>
      </w:r>
      <w:r w:rsidRPr="00F21B90">
        <w:rPr>
          <w:rFonts w:ascii="Times New Roman" w:eastAsia="Times New Roman" w:hAnsi="Times New Roman" w:cs="Times New Roman"/>
          <w:lang w:eastAsia="ru-RU"/>
        </w:rPr>
        <w:t>а базе «Точка роста» МБОУ «СОШ №1» п. Палатка проводятся занятия педагогами центра «Перспектива» по направлениям химия-биология, физика. Занятия посещает 38 учащихся 7-11 классов.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21B90">
        <w:rPr>
          <w:rFonts w:ascii="Times New Roman" w:eastAsia="Times New Roman" w:hAnsi="Times New Roman" w:cs="Times New Roman"/>
          <w:b/>
          <w:lang w:eastAsia="ru-RU"/>
        </w:rPr>
        <w:t>Метапредметные декады в 2022 году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lang w:eastAsia="ru-RU"/>
        </w:rPr>
        <w:t>Традиционным в школе стало проведение метапредметных декад. Цель данных мероприятий - формирования метапредметных умений и навыков в условиях реализации ФГОС, повышения качества образовательных результатов обучающихся, повышение уровня профессиональной компетентности учителей.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lang w:eastAsia="ru-RU"/>
        </w:rPr>
        <w:t>В 2022 году была проведена метапредметная декада «Миром правит информация».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lang w:eastAsia="ru-RU"/>
        </w:rPr>
        <w:t xml:space="preserve">В рамках декады был проведен творческий конкурс – Массовая культура. Учащимся необходимо было оформить буклет по выбранной теме. У каждого класса была отдельная тема, но все они перекликались с главной темой декады -  «Миром правит информация». 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lang w:eastAsia="ru-RU"/>
        </w:rPr>
        <w:t>В средних и старших  классах и параллелях проводились метапредметные игры и мероприятия: для 9-11 классов – Квиз-игра «Миром правит информация», для 10-11 классов – игра «Дело было вечером».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lang w:eastAsia="ru-RU"/>
        </w:rPr>
        <w:t>В ноябре 2022 году прошла  метапредметная декада «Миром правят любовь». В ходе декады учащиеся смогли поучаствовать в проекте «Любовь живет рядом»; в акции «Признайся в любви», для учащихся 8-11 классов была проведена программа «Для мамы и вместе с мамой».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lang w:eastAsia="ru-RU"/>
        </w:rPr>
        <w:t>Учащиеся 10-11 классов, совместно с детской школой искусств, стали участниками литературной гостиной «Адресаты любви». Для учащихся 5-7 классов учителями физкультуры были проведены веселые старты под девизом «Я люблю спорт». Классные руководители провели классные часы на тему: «Любовь. Доброта. Милосердие». Активные участники и победители мероприятий были награждены грамотами.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lang w:eastAsia="ru-RU"/>
        </w:rPr>
        <w:t xml:space="preserve">Выводы: </w:t>
      </w:r>
      <w:r w:rsidRPr="00F21B90">
        <w:rPr>
          <w:rFonts w:ascii="Times New Roman" w:eastAsia="Times New Roman" w:hAnsi="Times New Roman" w:cs="Times New Roman"/>
          <w:lang w:eastAsia="ru-RU"/>
        </w:rPr>
        <w:t xml:space="preserve">в 2022 году, коллектив школы продолжил работу с одаренными  и высокомотивированными учащимися. В школе создаются благоприятные условия для развития интеллекта, исследовательских и конструкторских навыков, творческих способностей и личностного роста всех учащихся в различных направлениях. 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21B90" w:rsidRPr="00F21B90" w:rsidRDefault="00F21B90" w:rsidP="00F21B90">
      <w:pPr>
        <w:spacing w:before="120"/>
        <w:ind w:left="360"/>
        <w:contextualSpacing/>
        <w:jc w:val="center"/>
        <w:rPr>
          <w:rFonts w:ascii="Times New Roman" w:eastAsia="Calibri" w:hAnsi="Times New Roman" w:cs="Times New Roman"/>
          <w:b/>
          <w:lang w:bidi="en-US"/>
        </w:rPr>
      </w:pPr>
      <w:r w:rsidRPr="00F21B90">
        <w:rPr>
          <w:rFonts w:ascii="Times New Roman" w:eastAsia="Calibri" w:hAnsi="Times New Roman" w:cs="Times New Roman"/>
          <w:b/>
          <w:lang w:bidi="en-US"/>
        </w:rPr>
        <w:t>Содержание и качество подготовки</w:t>
      </w:r>
    </w:p>
    <w:p w:rsidR="00F21B90" w:rsidRPr="00F21B90" w:rsidRDefault="00F21B90" w:rsidP="00F21B90">
      <w:pPr>
        <w:spacing w:before="120" w:after="0" w:line="240" w:lineRule="auto"/>
        <w:ind w:left="360"/>
        <w:contextualSpacing/>
        <w:rPr>
          <w:rFonts w:ascii="Times New Roman" w:eastAsia="Calibri" w:hAnsi="Times New Roman" w:cs="Times New Roman"/>
          <w:b/>
          <w:lang w:bidi="en-US"/>
        </w:rPr>
      </w:pPr>
    </w:p>
    <w:p w:rsidR="00F21B90" w:rsidRPr="00F21B90" w:rsidRDefault="00F21B90" w:rsidP="00F21B90">
      <w:pPr>
        <w:tabs>
          <w:tab w:val="left" w:pos="225"/>
          <w:tab w:val="center" w:pos="512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качество знаний и обученности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 xml:space="preserve"> учащихся начальной школы  по  годам  обучения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8"/>
        <w:gridCol w:w="1506"/>
        <w:gridCol w:w="1507"/>
        <w:gridCol w:w="1507"/>
        <w:gridCol w:w="1507"/>
      </w:tblGrid>
      <w:tr w:rsidR="00F21B90" w:rsidRPr="00F21B90" w:rsidTr="007E3FD9">
        <w:trPr>
          <w:jc w:val="center"/>
        </w:trPr>
        <w:tc>
          <w:tcPr>
            <w:tcW w:w="2748" w:type="dxa"/>
            <w:vMerge w:val="restart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6027" w:type="dxa"/>
            <w:gridSpan w:val="4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vMerge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2022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Всего учащихся</w:t>
            </w: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160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Аттестовано</w:t>
            </w: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(за исключением 1 класса)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Отличники</w:t>
            </w: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«4 и 5»</w:t>
            </w: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Переведены условно</w:t>
            </w: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Успеваемость</w:t>
            </w: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97%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98%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99%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55%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59%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54%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54%</w:t>
            </w:r>
          </w:p>
        </w:tc>
      </w:tr>
      <w:tr w:rsidR="00F21B90" w:rsidRPr="00F21B90" w:rsidTr="007E3FD9">
        <w:trPr>
          <w:jc w:val="center"/>
        </w:trPr>
        <w:tc>
          <w:tcPr>
            <w:tcW w:w="2748" w:type="dxa"/>
            <w:shd w:val="clear" w:color="auto" w:fill="auto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СОУ</w:t>
            </w:r>
          </w:p>
        </w:tc>
        <w:tc>
          <w:tcPr>
            <w:tcW w:w="150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54%</w:t>
            </w:r>
          </w:p>
        </w:tc>
        <w:tc>
          <w:tcPr>
            <w:tcW w:w="150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56%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54%</w:t>
            </w:r>
          </w:p>
        </w:tc>
        <w:tc>
          <w:tcPr>
            <w:tcW w:w="150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bCs/>
                <w:color w:val="002060"/>
                <w:sz w:val="20"/>
                <w:szCs w:val="20"/>
              </w:rPr>
              <w:t>56%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Сравнение уровня качества и обученности 2-4 классы за 2019-2022г.  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                                 </w:t>
      </w:r>
    </w:p>
    <w:p w:rsidR="00F21B90" w:rsidRPr="00F21B90" w:rsidRDefault="00F21B90" w:rsidP="00F21B90">
      <w:pPr>
        <w:tabs>
          <w:tab w:val="left" w:pos="225"/>
          <w:tab w:val="center" w:pos="5127"/>
        </w:tabs>
        <w:spacing w:after="0" w:line="259" w:lineRule="auto"/>
        <w:jc w:val="center"/>
        <w:rPr>
          <w:rFonts w:ascii="Times New Roman" w:eastAsia="Calibri" w:hAnsi="Times New Roman" w:cs="Times New Roman"/>
          <w:sz w:val="24"/>
        </w:rPr>
      </w:pPr>
      <w:r w:rsidRPr="00F21B90">
        <w:rPr>
          <w:rFonts w:ascii="Times New Roman" w:eastAsia="Calibri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5163CAD5" wp14:editId="7C6929D7">
            <wp:extent cx="4588934" cy="2082800"/>
            <wp:effectExtent l="0" t="0" r="21590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F21B90">
        <w:rPr>
          <w:rFonts w:ascii="Times New Roman" w:eastAsia="Calibri" w:hAnsi="Times New Roman" w:cs="Times New Roman"/>
          <w:b/>
        </w:rPr>
        <w:t>Вывод:</w:t>
      </w:r>
      <w:r w:rsidRPr="00F21B90">
        <w:rPr>
          <w:rFonts w:ascii="Times New Roman" w:eastAsia="Calibri" w:hAnsi="Times New Roman" w:cs="Times New Roman"/>
        </w:rPr>
        <w:t xml:space="preserve"> сравнительный анализ результатов освоения </w:t>
      </w:r>
      <w:proofErr w:type="gramStart"/>
      <w:r w:rsidRPr="00F21B90">
        <w:rPr>
          <w:rFonts w:ascii="Times New Roman" w:eastAsia="Calibri" w:hAnsi="Times New Roman" w:cs="Times New Roman"/>
        </w:rPr>
        <w:t>обучающимися</w:t>
      </w:r>
      <w:proofErr w:type="gramEnd"/>
      <w:r w:rsidRPr="00F21B90">
        <w:rPr>
          <w:rFonts w:ascii="Times New Roman" w:eastAsia="Calibri" w:hAnsi="Times New Roman" w:cs="Times New Roman"/>
        </w:rPr>
        <w:t xml:space="preserve"> программ начального общего образования показывает, что число учащихся увеличилось; в 1 классе безотметочное обучение. Уровень успеваемости  – стабилен. Показатель «качество» обучения остался на том же уровне и составил 54%, что является достаточным уровнем качества знаний. 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F21B90">
        <w:rPr>
          <w:rFonts w:ascii="Times New Roman" w:eastAsia="Calibri" w:hAnsi="Times New Roman" w:cs="Times New Roman"/>
          <w:b/>
          <w:szCs w:val="20"/>
        </w:rPr>
        <w:t xml:space="preserve"> Сравнение уровня качества знаний и обученности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F21B90">
        <w:rPr>
          <w:rFonts w:ascii="Times New Roman" w:eastAsia="Calibri" w:hAnsi="Times New Roman" w:cs="Times New Roman"/>
          <w:b/>
          <w:szCs w:val="20"/>
        </w:rPr>
        <w:t xml:space="preserve"> учащихся </w:t>
      </w:r>
      <w:r w:rsidRPr="00F21B90">
        <w:rPr>
          <w:rFonts w:ascii="Calibri" w:eastAsia="Calibri" w:hAnsi="Calibri" w:cs="Times New Roman"/>
          <w:sz w:val="20"/>
        </w:rPr>
        <w:t xml:space="preserve"> </w:t>
      </w:r>
      <w:r w:rsidRPr="00F21B90">
        <w:rPr>
          <w:rFonts w:ascii="Times New Roman" w:eastAsia="Calibri" w:hAnsi="Times New Roman" w:cs="Times New Roman"/>
          <w:b/>
          <w:szCs w:val="20"/>
        </w:rPr>
        <w:t>основная школа (5-9 класс) по  годам  обучения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6"/>
        <w:gridCol w:w="1545"/>
        <w:gridCol w:w="1597"/>
        <w:gridCol w:w="1548"/>
        <w:gridCol w:w="1548"/>
      </w:tblGrid>
      <w:tr w:rsidR="00F21B90" w:rsidRPr="00F21B90" w:rsidTr="007E3FD9">
        <w:trPr>
          <w:jc w:val="center"/>
        </w:trPr>
        <w:tc>
          <w:tcPr>
            <w:tcW w:w="2306" w:type="dxa"/>
            <w:vMerge w:val="restart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6238" w:type="dxa"/>
            <w:gridSpan w:val="4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Год</w:t>
            </w:r>
          </w:p>
        </w:tc>
      </w:tr>
      <w:tr w:rsidR="00F21B90" w:rsidRPr="00F21B90" w:rsidTr="007E3FD9">
        <w:trPr>
          <w:jc w:val="center"/>
        </w:trPr>
        <w:tc>
          <w:tcPr>
            <w:tcW w:w="2306" w:type="dxa"/>
            <w:vMerge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59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154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154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</w:tr>
      <w:tr w:rsidR="00F21B90" w:rsidRPr="00F21B90" w:rsidTr="007E3FD9">
        <w:trPr>
          <w:jc w:val="center"/>
        </w:trPr>
        <w:tc>
          <w:tcPr>
            <w:tcW w:w="23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  <w:szCs w:val="18"/>
              </w:rPr>
              <w:t>Всего учащихся</w:t>
            </w:r>
          </w:p>
        </w:tc>
        <w:tc>
          <w:tcPr>
            <w:tcW w:w="154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9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54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4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172</w:t>
            </w:r>
          </w:p>
        </w:tc>
      </w:tr>
      <w:tr w:rsidR="00F21B90" w:rsidRPr="00F21B90" w:rsidTr="007E3FD9">
        <w:trPr>
          <w:jc w:val="center"/>
        </w:trPr>
        <w:tc>
          <w:tcPr>
            <w:tcW w:w="23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  <w:szCs w:val="18"/>
              </w:rPr>
              <w:t>Аттестовано</w:t>
            </w:r>
          </w:p>
        </w:tc>
        <w:tc>
          <w:tcPr>
            <w:tcW w:w="154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9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54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4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172</w:t>
            </w:r>
          </w:p>
        </w:tc>
      </w:tr>
      <w:tr w:rsidR="00F21B90" w:rsidRPr="00F21B90" w:rsidTr="007E3FD9">
        <w:trPr>
          <w:jc w:val="center"/>
        </w:trPr>
        <w:tc>
          <w:tcPr>
            <w:tcW w:w="23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  <w:szCs w:val="18"/>
              </w:rPr>
              <w:t>Отличники</w:t>
            </w:r>
          </w:p>
        </w:tc>
        <w:tc>
          <w:tcPr>
            <w:tcW w:w="154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F21B90" w:rsidRPr="00F21B90" w:rsidTr="007E3FD9">
        <w:trPr>
          <w:jc w:val="center"/>
        </w:trPr>
        <w:tc>
          <w:tcPr>
            <w:tcW w:w="23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  <w:szCs w:val="18"/>
              </w:rPr>
              <w:t>4 и 5</w:t>
            </w:r>
          </w:p>
        </w:tc>
        <w:tc>
          <w:tcPr>
            <w:tcW w:w="154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9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4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47    </w:t>
            </w:r>
          </w:p>
        </w:tc>
        <w:tc>
          <w:tcPr>
            <w:tcW w:w="154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</w:tr>
      <w:tr w:rsidR="00F21B90" w:rsidRPr="00F21B90" w:rsidTr="007E3FD9">
        <w:trPr>
          <w:jc w:val="center"/>
        </w:trPr>
        <w:tc>
          <w:tcPr>
            <w:tcW w:w="23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  <w:szCs w:val="18"/>
              </w:rPr>
              <w:t>Не успевают</w:t>
            </w:r>
          </w:p>
        </w:tc>
        <w:tc>
          <w:tcPr>
            <w:tcW w:w="154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23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  <w:szCs w:val="18"/>
              </w:rPr>
              <w:t>Переведены условно</w:t>
            </w:r>
          </w:p>
        </w:tc>
        <w:tc>
          <w:tcPr>
            <w:tcW w:w="154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23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успеваемость</w:t>
            </w:r>
          </w:p>
        </w:tc>
        <w:tc>
          <w:tcPr>
            <w:tcW w:w="154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98%</w:t>
            </w:r>
          </w:p>
        </w:tc>
        <w:tc>
          <w:tcPr>
            <w:tcW w:w="159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98%</w:t>
            </w:r>
          </w:p>
        </w:tc>
        <w:tc>
          <w:tcPr>
            <w:tcW w:w="154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98%</w:t>
            </w:r>
          </w:p>
        </w:tc>
        <w:tc>
          <w:tcPr>
            <w:tcW w:w="154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99%</w:t>
            </w:r>
          </w:p>
        </w:tc>
      </w:tr>
      <w:tr w:rsidR="00F21B90" w:rsidRPr="00F21B90" w:rsidTr="007E3FD9">
        <w:trPr>
          <w:jc w:val="center"/>
        </w:trPr>
        <w:tc>
          <w:tcPr>
            <w:tcW w:w="23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качество</w:t>
            </w:r>
          </w:p>
        </w:tc>
        <w:tc>
          <w:tcPr>
            <w:tcW w:w="154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25%</w:t>
            </w:r>
          </w:p>
        </w:tc>
        <w:tc>
          <w:tcPr>
            <w:tcW w:w="1597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30%</w:t>
            </w:r>
          </w:p>
        </w:tc>
        <w:tc>
          <w:tcPr>
            <w:tcW w:w="154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30%</w:t>
            </w:r>
          </w:p>
        </w:tc>
        <w:tc>
          <w:tcPr>
            <w:tcW w:w="154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36%</w:t>
            </w:r>
          </w:p>
        </w:tc>
      </w:tr>
    </w:tbl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lang w:eastAsia="ru-RU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Сравнение уровня качества и обученности 5-9 классы за 2019-2022г.  </w:t>
      </w:r>
    </w:p>
    <w:p w:rsidR="00F21B90" w:rsidRPr="00F21B90" w:rsidRDefault="00F21B90" w:rsidP="00F21B90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F21B90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 wp14:anchorId="511B1C49" wp14:editId="181909EB">
            <wp:extent cx="4538133" cy="2065867"/>
            <wp:effectExtent l="0" t="0" r="15240" b="1079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  <w:b/>
        </w:rPr>
        <w:t>Выводы:</w:t>
      </w:r>
      <w:r w:rsidRPr="00F21B90">
        <w:rPr>
          <w:rFonts w:ascii="Times New Roman" w:eastAsia="Calibri" w:hAnsi="Times New Roman" w:cs="Times New Roman"/>
        </w:rPr>
        <w:t xml:space="preserve"> результаты освоения обучающимися программ основного общего образования по показателю «успеваемость» - стабильные. Если сравнить результаты освоения обучающимися программ основного общего образования по показателю «качество», то можно отметить, что процент учащихся, окончивших на «4» и «5» в 2022 году повысился на 6%. </w:t>
      </w:r>
      <w:r w:rsidRPr="00F21B90">
        <w:rPr>
          <w:rFonts w:ascii="Calibri" w:eastAsia="Calibri" w:hAnsi="Calibri" w:cs="Times New Roman"/>
        </w:rPr>
        <w:t>В</w:t>
      </w:r>
      <w:r w:rsidRPr="00F21B90">
        <w:rPr>
          <w:rFonts w:ascii="Times New Roman" w:eastAsia="Calibri" w:hAnsi="Times New Roman" w:cs="Times New Roman"/>
        </w:rPr>
        <w:t xml:space="preserve"> 2022 году 1 учащийся переведен условно, для него определены сроки и формы по ликвидации академической задолженности в сентябре месяце.</w:t>
      </w:r>
    </w:p>
    <w:p w:rsidR="00F21B90" w:rsidRPr="00F21B90" w:rsidRDefault="00F21B90" w:rsidP="00F21B90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Сравнение уровня качества знаний и обученности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 xml:space="preserve"> учащихся </w:t>
      </w:r>
      <w:r w:rsidRPr="00F21B90">
        <w:rPr>
          <w:rFonts w:ascii="Calibri" w:eastAsia="Calibri" w:hAnsi="Calibri" w:cs="Times New Roman"/>
          <w:b/>
        </w:rPr>
        <w:t xml:space="preserve"> </w:t>
      </w:r>
      <w:r w:rsidRPr="00F21B90">
        <w:rPr>
          <w:rFonts w:ascii="Times New Roman" w:eastAsia="Calibri" w:hAnsi="Times New Roman" w:cs="Times New Roman"/>
          <w:b/>
        </w:rPr>
        <w:t xml:space="preserve">средняя школа (10-11 класс) по  годам  обучения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2"/>
        <w:gridCol w:w="1559"/>
        <w:gridCol w:w="1559"/>
        <w:gridCol w:w="1574"/>
        <w:gridCol w:w="1574"/>
      </w:tblGrid>
      <w:tr w:rsidR="00F21B90" w:rsidRPr="00F21B90" w:rsidTr="007E3FD9">
        <w:trPr>
          <w:jc w:val="center"/>
        </w:trPr>
        <w:tc>
          <w:tcPr>
            <w:tcW w:w="1892" w:type="dxa"/>
            <w:vMerge w:val="restart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Показатели</w:t>
            </w:r>
          </w:p>
        </w:tc>
        <w:tc>
          <w:tcPr>
            <w:tcW w:w="6266" w:type="dxa"/>
            <w:gridSpan w:val="4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Год</w:t>
            </w:r>
          </w:p>
        </w:tc>
      </w:tr>
      <w:tr w:rsidR="00F21B90" w:rsidRPr="00F21B90" w:rsidTr="007E3FD9">
        <w:trPr>
          <w:jc w:val="center"/>
        </w:trPr>
        <w:tc>
          <w:tcPr>
            <w:tcW w:w="1892" w:type="dxa"/>
            <w:vMerge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55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2018-2019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2019-2020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2020-2021</w:t>
            </w:r>
          </w:p>
        </w:tc>
        <w:tc>
          <w:tcPr>
            <w:tcW w:w="157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2021-2022</w:t>
            </w:r>
          </w:p>
        </w:tc>
      </w:tr>
      <w:tr w:rsidR="00F21B90" w:rsidRPr="00F21B90" w:rsidTr="007E3FD9">
        <w:trPr>
          <w:jc w:val="center"/>
        </w:trPr>
        <w:tc>
          <w:tcPr>
            <w:tcW w:w="189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Всего учащихся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21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20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24</w:t>
            </w:r>
          </w:p>
        </w:tc>
        <w:tc>
          <w:tcPr>
            <w:tcW w:w="157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27</w:t>
            </w:r>
          </w:p>
        </w:tc>
      </w:tr>
      <w:tr w:rsidR="00F21B90" w:rsidRPr="00F21B90" w:rsidTr="007E3FD9">
        <w:trPr>
          <w:jc w:val="center"/>
        </w:trPr>
        <w:tc>
          <w:tcPr>
            <w:tcW w:w="189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Аттестовано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21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20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24</w:t>
            </w:r>
          </w:p>
        </w:tc>
        <w:tc>
          <w:tcPr>
            <w:tcW w:w="157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27</w:t>
            </w:r>
          </w:p>
        </w:tc>
      </w:tr>
      <w:tr w:rsidR="00F21B90" w:rsidRPr="00F21B90" w:rsidTr="007E3FD9">
        <w:trPr>
          <w:jc w:val="center"/>
        </w:trPr>
        <w:tc>
          <w:tcPr>
            <w:tcW w:w="189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Отличники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2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7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57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189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4 и 5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5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3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57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12</w:t>
            </w:r>
          </w:p>
        </w:tc>
      </w:tr>
      <w:tr w:rsidR="00F21B90" w:rsidRPr="00F21B90" w:rsidTr="007E3FD9">
        <w:trPr>
          <w:jc w:val="center"/>
        </w:trPr>
        <w:tc>
          <w:tcPr>
            <w:tcW w:w="189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Не успевают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-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-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-</w:t>
            </w:r>
          </w:p>
        </w:tc>
        <w:tc>
          <w:tcPr>
            <w:tcW w:w="157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189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Переведены условно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-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-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-</w:t>
            </w:r>
          </w:p>
        </w:tc>
        <w:tc>
          <w:tcPr>
            <w:tcW w:w="157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189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Успеваемость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100%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100%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100%</w:t>
            </w:r>
          </w:p>
        </w:tc>
        <w:tc>
          <w:tcPr>
            <w:tcW w:w="157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96%</w:t>
            </w:r>
          </w:p>
        </w:tc>
      </w:tr>
      <w:tr w:rsidR="00F21B90" w:rsidRPr="00F21B90" w:rsidTr="007E3FD9">
        <w:trPr>
          <w:jc w:val="center"/>
        </w:trPr>
        <w:tc>
          <w:tcPr>
            <w:tcW w:w="189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Качество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33%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2060"/>
                <w:sz w:val="20"/>
              </w:rPr>
              <w:t>50%</w:t>
            </w:r>
          </w:p>
        </w:tc>
        <w:tc>
          <w:tcPr>
            <w:tcW w:w="157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58%</w:t>
            </w:r>
          </w:p>
        </w:tc>
        <w:tc>
          <w:tcPr>
            <w:tcW w:w="157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65%</w:t>
            </w:r>
          </w:p>
        </w:tc>
      </w:tr>
    </w:tbl>
    <w:p w:rsidR="00F21B90" w:rsidRPr="00F21B90" w:rsidRDefault="00F21B90" w:rsidP="00F21B90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Сравнение уровня качества и обученности 10-11 </w:t>
      </w:r>
      <w:proofErr w:type="gramStart"/>
      <w:r w:rsidRPr="00F21B90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классах</w:t>
      </w:r>
      <w:proofErr w:type="gramEnd"/>
      <w:r w:rsidRPr="00F21B90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за 2018-2022г. </w:t>
      </w:r>
    </w:p>
    <w:p w:rsidR="00F21B90" w:rsidRPr="00F21B90" w:rsidRDefault="00F21B90" w:rsidP="00F21B90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21B90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 wp14:anchorId="4777D59F" wp14:editId="5B4B0456">
            <wp:extent cx="4462943" cy="1988191"/>
            <wp:effectExtent l="0" t="0" r="13970" b="1206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  <w:b/>
        </w:rPr>
        <w:t>Выводы:</w:t>
      </w:r>
      <w:r w:rsidRPr="00F21B90">
        <w:rPr>
          <w:rFonts w:ascii="Times New Roman" w:eastAsia="Calibri" w:hAnsi="Times New Roman" w:cs="Times New Roman"/>
        </w:rPr>
        <w:t xml:space="preserve"> результаты освоения учащимися программ среднего общего образования по показателю «успеваемость» в 2022 году снизились на 4% и составили 96%; по второму показателю «качество» обучения на протяжении последних 4 лет наблюдается динамика, в 2022 году он повысился на 7%.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 xml:space="preserve">5.4. </w:t>
      </w:r>
      <w:proofErr w:type="gramStart"/>
      <w:r w:rsidRPr="00F21B90">
        <w:rPr>
          <w:rFonts w:ascii="Times New Roman" w:eastAsia="Calibri" w:hAnsi="Times New Roman" w:cs="Times New Roman"/>
          <w:b/>
        </w:rPr>
        <w:t>Обучение по</w:t>
      </w:r>
      <w:proofErr w:type="gramEnd"/>
      <w:r w:rsidRPr="00F21B90">
        <w:rPr>
          <w:rFonts w:ascii="Times New Roman" w:eastAsia="Calibri" w:hAnsi="Times New Roman" w:cs="Times New Roman"/>
          <w:b/>
        </w:rPr>
        <w:t xml:space="preserve"> адаптированным программам.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F21B90">
        <w:rPr>
          <w:rFonts w:ascii="Times New Roman" w:eastAsia="Times New Roman" w:hAnsi="Times New Roman" w:cs="Times New Roman"/>
          <w:lang w:eastAsia="ar-SA"/>
        </w:rPr>
        <w:t xml:space="preserve">В школе в 2022 году по адаптированной основной общеобразовательной программе и программе специальной (коррекционной) школы обучалось 7 человек.   </w:t>
      </w:r>
    </w:p>
    <w:p w:rsidR="00F21B90" w:rsidRPr="00F21B90" w:rsidRDefault="00F21B90" w:rsidP="00F21B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F21B90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21B90">
        <w:rPr>
          <w:rFonts w:ascii="Times New Roman" w:eastAsia="Times New Roman" w:hAnsi="Times New Roman" w:cs="Times New Roman"/>
          <w:lang w:eastAsia="ar-SA"/>
        </w:rPr>
        <w:tab/>
      </w:r>
      <w:r w:rsidRPr="00F21B90">
        <w:rPr>
          <w:rFonts w:ascii="Times New Roman" w:eastAsia="Times New Roman" w:hAnsi="Times New Roman" w:cs="Times New Roman"/>
          <w:lang w:bidi="en-US"/>
        </w:rPr>
        <w:t>Целью обучения данного контингента является социальная адаптация личности и её интеграция в общество.  В процессе обучения решаются следующие задачи: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F21B90">
        <w:rPr>
          <w:rFonts w:ascii="Times New Roman" w:eastAsia="Times New Roman" w:hAnsi="Times New Roman" w:cs="Times New Roman"/>
          <w:lang w:bidi="en-US"/>
        </w:rPr>
        <w:t>- развитие адекватных представлений о собственных возможностях и ограничениях;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F21B90">
        <w:rPr>
          <w:rFonts w:ascii="Times New Roman" w:eastAsia="Times New Roman" w:hAnsi="Times New Roman" w:cs="Times New Roman"/>
          <w:lang w:bidi="en-US"/>
        </w:rPr>
        <w:t>- овладение социально-бытовыми умениями, используемыми в повседневной жизни;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F21B90">
        <w:rPr>
          <w:rFonts w:ascii="Times New Roman" w:eastAsia="Times New Roman" w:hAnsi="Times New Roman" w:cs="Times New Roman"/>
          <w:lang w:bidi="en-US"/>
        </w:rPr>
        <w:t>- овладение навыками коммуникации и социального взаимодействия;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F21B90">
        <w:rPr>
          <w:rFonts w:ascii="Times New Roman" w:eastAsia="Times New Roman" w:hAnsi="Times New Roman" w:cs="Times New Roman"/>
          <w:lang w:bidi="en-US"/>
        </w:rPr>
        <w:t xml:space="preserve">- осмысление своего социального окружения и освоению соответствующих возрасту системы ценностей и социальных ролей.                                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Результаты обучения 2018-2022 гг.</w:t>
      </w:r>
    </w:p>
    <w:tbl>
      <w:tblPr>
        <w:tblStyle w:val="290"/>
        <w:tblW w:w="0" w:type="auto"/>
        <w:jc w:val="center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F21B90" w:rsidRPr="00F21B90" w:rsidTr="007E3FD9">
        <w:trPr>
          <w:jc w:val="center"/>
        </w:trPr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Год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 xml:space="preserve">Число </w:t>
            </w:r>
            <w:proofErr w:type="gramStart"/>
            <w:r w:rsidRPr="00F21B90"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Успеваемость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Качество обучения</w:t>
            </w:r>
          </w:p>
        </w:tc>
      </w:tr>
      <w:tr w:rsidR="00F21B90" w:rsidRPr="00F21B90" w:rsidTr="007E3FD9">
        <w:trPr>
          <w:jc w:val="center"/>
        </w:trPr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2018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11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100%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55%</w:t>
            </w:r>
          </w:p>
        </w:tc>
      </w:tr>
      <w:tr w:rsidR="00F21B90" w:rsidRPr="00F21B90" w:rsidTr="007E3FD9">
        <w:trPr>
          <w:jc w:val="center"/>
        </w:trPr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2019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9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100%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38%</w:t>
            </w:r>
          </w:p>
        </w:tc>
      </w:tr>
      <w:tr w:rsidR="00F21B90" w:rsidRPr="00F21B90" w:rsidTr="007E3FD9">
        <w:trPr>
          <w:jc w:val="center"/>
        </w:trPr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2020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10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100%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60%</w:t>
            </w:r>
          </w:p>
        </w:tc>
      </w:tr>
      <w:tr w:rsidR="00F21B90" w:rsidRPr="00F21B90" w:rsidTr="007E3FD9">
        <w:trPr>
          <w:jc w:val="center"/>
        </w:trPr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2021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6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100%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50%</w:t>
            </w:r>
          </w:p>
        </w:tc>
      </w:tr>
      <w:tr w:rsidR="00F21B90" w:rsidRPr="00F21B90" w:rsidTr="007E3FD9">
        <w:trPr>
          <w:jc w:val="center"/>
        </w:trPr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2022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7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100%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60%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  <w:b/>
        </w:rPr>
        <w:t>Вывод:</w:t>
      </w:r>
      <w:r w:rsidRPr="00F21B90">
        <w:rPr>
          <w:rFonts w:ascii="Times New Roman" w:eastAsia="Calibri" w:hAnsi="Times New Roman" w:cs="Times New Roman"/>
        </w:rPr>
        <w:t xml:space="preserve"> по данным таблицы наблюдаются стабильные показатели успеваемости, качество обучения находится на достаточном уровне. В 2022 году 3 учащихся класса успешно окончили 9 классов и  получили свидетельство об обучении.</w:t>
      </w:r>
    </w:p>
    <w:p w:rsidR="00F21B90" w:rsidRPr="00F21B90" w:rsidRDefault="00F21B90" w:rsidP="00F21B9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</w:rPr>
      </w:pPr>
    </w:p>
    <w:p w:rsidR="00F21B90" w:rsidRPr="00F21B90" w:rsidRDefault="00F21B90" w:rsidP="00F21B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Cs w:val="24"/>
          <w:lang w:eastAsia="ru-RU"/>
        </w:rPr>
        <w:t>Профильное обучение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kern w:val="36"/>
          <w:szCs w:val="24"/>
          <w:lang w:eastAsia="ru-RU"/>
        </w:rPr>
        <w:t xml:space="preserve">Работа по развитию системы профессиональной ориентации учащихся школы ежегодно отражается в плане работы на текущий учебный год. В соответствии с планом работы в данном </w:t>
      </w:r>
      <w:r w:rsidRPr="00F21B90">
        <w:rPr>
          <w:rFonts w:ascii="Times New Roman" w:eastAsia="Times New Roman" w:hAnsi="Times New Roman" w:cs="Times New Roman"/>
          <w:kern w:val="36"/>
          <w:szCs w:val="24"/>
          <w:lang w:eastAsia="ru-RU"/>
        </w:rPr>
        <w:lastRenderedPageBreak/>
        <w:t>направлении основными целями являются: оказания профориентационной поддержки учащимся в процессе выбора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F21B90" w:rsidRPr="00F21B90" w:rsidRDefault="00F21B90" w:rsidP="00F21B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lang w:eastAsia="ru-RU"/>
        </w:rPr>
        <w:t>В рамках реализации проекта ранней профессиональной ориентации школьников «Успех каждого ребенка» национального проекта «Образование» учащиеся МБОУ СОШ № 1» п. Палатка в 2022 году приняли участие во Всероссийском образовательном мероприятии «Урок Цифры» по темам: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91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5586"/>
        <w:gridCol w:w="2609"/>
      </w:tblGrid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п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Тема урока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Количество учащихся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Исследование кибератак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48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Цифровое искусство: музыка и </w:t>
            </w:r>
            <w:r w:rsidRPr="00F21B90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IT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51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Квантовый мир: как устроен компьютер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56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Быстрая разработка приложений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24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Искусственный интеллект в стартапах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55</w:t>
            </w:r>
          </w:p>
        </w:tc>
      </w:tr>
    </w:tbl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Cs w:val="24"/>
          <w:lang w:eastAsia="ru-RU"/>
        </w:rPr>
      </w:pP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Cs w:val="24"/>
          <w:lang w:eastAsia="ru-RU"/>
        </w:rPr>
      </w:pPr>
      <w:r w:rsidRPr="00F21B90">
        <w:rPr>
          <w:rFonts w:ascii="Times New Roman" w:eastAsia="Calibri" w:hAnsi="Times New Roman" w:cs="Times New Roman"/>
          <w:szCs w:val="24"/>
          <w:lang w:eastAsia="ru-RU"/>
        </w:rPr>
        <w:t>В рамках федерального проекта «Успех каждого ребенка» национального проекта «Образование» в 2022 году учащиеся школы продолжили участие в открытых уроках на портале «Проектория»: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Cs w:val="24"/>
          <w:lang w:eastAsia="ru-RU"/>
        </w:rPr>
      </w:pPr>
    </w:p>
    <w:tbl>
      <w:tblPr>
        <w:tblStyle w:val="192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5586"/>
        <w:gridCol w:w="2609"/>
      </w:tblGrid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п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Тема урока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Количество учащихся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tabs>
                <w:tab w:val="left" w:pos="2574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Компетенция «Художник – аниматор"</w:t>
            </w:r>
            <w:r w:rsidRPr="00F21B90"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«Я дизайнер, я так вижу»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Графический дизайн и электроника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27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Агрономия – стихия земля.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55</w:t>
            </w:r>
          </w:p>
        </w:tc>
      </w:tr>
      <w:tr w:rsidR="00F21B90" w:rsidRPr="00F21B90" w:rsidTr="007E3FD9">
        <w:trPr>
          <w:jc w:val="center"/>
        </w:trPr>
        <w:tc>
          <w:tcPr>
            <w:tcW w:w="56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586" w:type="dxa"/>
          </w:tcPr>
          <w:p w:rsidR="00F21B90" w:rsidRPr="00F21B90" w:rsidRDefault="00F21B90" w:rsidP="00F21B9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lang w:val="en-US"/>
              </w:rPr>
              <w:t>Web</w:t>
            </w:r>
            <w:r w:rsidRPr="00F21B90">
              <w:rPr>
                <w:rFonts w:ascii="Times New Roman" w:eastAsia="Times New Roman" w:hAnsi="Times New Roman" w:cs="Times New Roman"/>
                <w:sz w:val="20"/>
              </w:rPr>
              <w:t xml:space="preserve"> разработчик. Секретный код.</w:t>
            </w:r>
          </w:p>
        </w:tc>
        <w:tc>
          <w:tcPr>
            <w:tcW w:w="260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</w:rPr>
              <w:t>33</w:t>
            </w:r>
          </w:p>
        </w:tc>
      </w:tr>
    </w:tbl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Cs w:val="24"/>
          <w:lang w:eastAsia="ru-RU"/>
        </w:rPr>
      </w:pPr>
    </w:p>
    <w:p w:rsidR="00F21B90" w:rsidRPr="00F21B90" w:rsidRDefault="00F21B90" w:rsidP="00F21B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Cs w:val="24"/>
          <w:lang w:eastAsia="ru-RU"/>
        </w:rPr>
        <w:t xml:space="preserve">Учитывая запросы обучающихся и их родителей (законных представителей) в 10 и 11 классе реализуется план по универсальному профилю (вариант 2) </w:t>
      </w:r>
    </w:p>
    <w:p w:rsidR="00F21B90" w:rsidRPr="00F21B90" w:rsidRDefault="00F21B90" w:rsidP="00F21B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300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1641"/>
        <w:gridCol w:w="1936"/>
        <w:gridCol w:w="1772"/>
      </w:tblGrid>
      <w:tr w:rsidR="00F21B90" w:rsidRPr="00F21B90" w:rsidTr="007E3FD9">
        <w:trPr>
          <w:jc w:val="center"/>
        </w:trPr>
        <w:tc>
          <w:tcPr>
            <w:tcW w:w="2254" w:type="dxa"/>
          </w:tcPr>
          <w:p w:rsidR="00F21B90" w:rsidRPr="00F21B90" w:rsidRDefault="00F21B90" w:rsidP="00F21B90">
            <w:pPr>
              <w:jc w:val="center"/>
            </w:pPr>
            <w:r w:rsidRPr="00F21B90">
              <w:t>Профиль</w:t>
            </w:r>
          </w:p>
        </w:tc>
        <w:tc>
          <w:tcPr>
            <w:tcW w:w="1641" w:type="dxa"/>
          </w:tcPr>
          <w:p w:rsidR="00F21B90" w:rsidRPr="00F21B90" w:rsidRDefault="00F21B90" w:rsidP="00F21B90">
            <w:pPr>
              <w:jc w:val="center"/>
            </w:pPr>
            <w:r w:rsidRPr="00F21B90">
              <w:t>2020 год</w:t>
            </w:r>
          </w:p>
        </w:tc>
        <w:tc>
          <w:tcPr>
            <w:tcW w:w="1936" w:type="dxa"/>
          </w:tcPr>
          <w:p w:rsidR="00F21B90" w:rsidRPr="00F21B90" w:rsidRDefault="00F21B90" w:rsidP="00F21B90">
            <w:pPr>
              <w:jc w:val="center"/>
            </w:pPr>
            <w:r w:rsidRPr="00F21B90">
              <w:t>2021 год</w:t>
            </w:r>
          </w:p>
        </w:tc>
        <w:tc>
          <w:tcPr>
            <w:tcW w:w="1772" w:type="dxa"/>
          </w:tcPr>
          <w:p w:rsidR="00F21B90" w:rsidRPr="00F21B90" w:rsidRDefault="00F21B90" w:rsidP="00F21B90">
            <w:pPr>
              <w:jc w:val="center"/>
            </w:pPr>
            <w:r w:rsidRPr="00F21B90">
              <w:t>2022 год</w:t>
            </w:r>
          </w:p>
        </w:tc>
      </w:tr>
      <w:tr w:rsidR="00F21B90" w:rsidRPr="00F21B90" w:rsidTr="007E3FD9">
        <w:trPr>
          <w:jc w:val="center"/>
        </w:trPr>
        <w:tc>
          <w:tcPr>
            <w:tcW w:w="2254" w:type="dxa"/>
          </w:tcPr>
          <w:p w:rsidR="00F21B90" w:rsidRPr="00F21B90" w:rsidRDefault="00F21B90" w:rsidP="00F21B90">
            <w:pPr>
              <w:jc w:val="center"/>
            </w:pPr>
            <w:r w:rsidRPr="00F21B90">
              <w:t>Универсальное обучение</w:t>
            </w:r>
          </w:p>
        </w:tc>
        <w:tc>
          <w:tcPr>
            <w:tcW w:w="1641" w:type="dxa"/>
          </w:tcPr>
          <w:p w:rsidR="00F21B90" w:rsidRPr="00F21B90" w:rsidRDefault="00F21B90" w:rsidP="00F21B90">
            <w:pPr>
              <w:jc w:val="center"/>
            </w:pPr>
            <w:r w:rsidRPr="00F21B90">
              <w:t>11 класс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10 человек</w:t>
            </w:r>
          </w:p>
        </w:tc>
        <w:tc>
          <w:tcPr>
            <w:tcW w:w="1936" w:type="dxa"/>
          </w:tcPr>
          <w:p w:rsidR="00F21B90" w:rsidRPr="00F21B90" w:rsidRDefault="00F21B90" w:rsidP="00F21B90">
            <w:pPr>
              <w:jc w:val="center"/>
            </w:pPr>
            <w:r w:rsidRPr="00F21B90">
              <w:t>10 класс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13 человек</w:t>
            </w:r>
          </w:p>
        </w:tc>
        <w:tc>
          <w:tcPr>
            <w:tcW w:w="1772" w:type="dxa"/>
          </w:tcPr>
          <w:p w:rsidR="00F21B90" w:rsidRPr="00F21B90" w:rsidRDefault="00F21B90" w:rsidP="00F21B90">
            <w:pPr>
              <w:jc w:val="center"/>
            </w:pPr>
            <w:r w:rsidRPr="00F21B90">
              <w:t>10 и 11 классы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35 человек</w:t>
            </w:r>
          </w:p>
        </w:tc>
      </w:tr>
      <w:tr w:rsidR="00F21B90" w:rsidRPr="00F21B90" w:rsidTr="007E3FD9">
        <w:trPr>
          <w:jc w:val="center"/>
        </w:trPr>
        <w:tc>
          <w:tcPr>
            <w:tcW w:w="2254" w:type="dxa"/>
          </w:tcPr>
          <w:p w:rsidR="00F21B90" w:rsidRPr="00F21B90" w:rsidRDefault="00F21B90" w:rsidP="00F21B90">
            <w:pPr>
              <w:jc w:val="center"/>
            </w:pPr>
            <w:r w:rsidRPr="00F21B90">
              <w:t>Социально-экономический</w:t>
            </w:r>
          </w:p>
        </w:tc>
        <w:tc>
          <w:tcPr>
            <w:tcW w:w="1641" w:type="dxa"/>
          </w:tcPr>
          <w:p w:rsidR="00F21B90" w:rsidRPr="00F21B90" w:rsidRDefault="00F21B90" w:rsidP="00F21B90">
            <w:pPr>
              <w:jc w:val="center"/>
            </w:pPr>
            <w:r w:rsidRPr="00F21B90">
              <w:t>10 класс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14 человек</w:t>
            </w:r>
          </w:p>
        </w:tc>
        <w:tc>
          <w:tcPr>
            <w:tcW w:w="1936" w:type="dxa"/>
          </w:tcPr>
          <w:p w:rsidR="00F21B90" w:rsidRPr="00F21B90" w:rsidRDefault="00F21B90" w:rsidP="00F21B90">
            <w:pPr>
              <w:jc w:val="center"/>
            </w:pPr>
            <w:r w:rsidRPr="00F21B90">
              <w:t>11 класс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14 человек</w:t>
            </w:r>
          </w:p>
        </w:tc>
        <w:tc>
          <w:tcPr>
            <w:tcW w:w="1772" w:type="dxa"/>
          </w:tcPr>
          <w:p w:rsidR="00F21B90" w:rsidRPr="00F21B90" w:rsidRDefault="00F21B90" w:rsidP="00F21B90">
            <w:pPr>
              <w:jc w:val="center"/>
            </w:pPr>
            <w:r w:rsidRPr="00F21B90">
              <w:t>----------</w:t>
            </w:r>
          </w:p>
        </w:tc>
      </w:tr>
    </w:tbl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>В 2022 году в целях углубленного изучения отдельных предметов программы среднего  общего образования, часть, формируемая участниками образовательного процесса, в 10 и 11 классах была распределена на факультативы и элективные курсы в соответствии с  профессиональными интересами старшеклассников и профилем дальнейшего обучения.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>В обязательную часть учебного плана 10-11 класса включен индивидуальный итоговый проект в форме элективного курса, который способствует формированию в процессе овладения системой знаний творческой самостоятельности и критического мышления, элементов исследовательских умений и навыков, основ научного мировоззрения.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b/>
          <w:szCs w:val="20"/>
        </w:rPr>
      </w:pPr>
      <w:r w:rsidRPr="00F21B90">
        <w:rPr>
          <w:rFonts w:ascii="Times New Roman" w:eastAsia="Calibri" w:hAnsi="Times New Roman" w:cs="Times New Roman"/>
          <w:b/>
        </w:rPr>
        <w:t>Выводы:</w:t>
      </w:r>
      <w:r w:rsidRPr="00F21B90">
        <w:rPr>
          <w:rFonts w:ascii="Times New Roman" w:eastAsia="Calibri" w:hAnsi="Times New Roman" w:cs="Times New Roman"/>
        </w:rPr>
        <w:t xml:space="preserve"> обучение старшеклассников в соответствии с их профессиональными интересами осуществлять за счет углубленного изучения некоторых предметов учебного плана, элективных курсов и факультативов. </w:t>
      </w:r>
    </w:p>
    <w:p w:rsidR="00F21B90" w:rsidRPr="00F21B90" w:rsidRDefault="00F21B90" w:rsidP="00F21B90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F21B90" w:rsidRPr="00F21B90" w:rsidRDefault="00F21B90" w:rsidP="00F21B90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F21B90">
        <w:rPr>
          <w:rFonts w:ascii="Times New Roman" w:eastAsia="Calibri" w:hAnsi="Times New Roman" w:cs="Times New Roman"/>
          <w:b/>
          <w:szCs w:val="20"/>
        </w:rPr>
        <w:t>Статистика показателей за 2019–2022 годы (май)</w:t>
      </w:r>
    </w:p>
    <w:tbl>
      <w:tblPr>
        <w:tblW w:w="4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453"/>
        <w:gridCol w:w="1172"/>
        <w:gridCol w:w="1172"/>
        <w:gridCol w:w="1170"/>
        <w:gridCol w:w="1170"/>
      </w:tblGrid>
      <w:tr w:rsidR="00F21B90" w:rsidRPr="00F21B90" w:rsidTr="007E3FD9">
        <w:trPr>
          <w:jc w:val="center"/>
        </w:trPr>
        <w:tc>
          <w:tcPr>
            <w:tcW w:w="376" w:type="pc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статистики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 w:val="restar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9" w:type="pct"/>
            <w:tcBorders>
              <w:bottom w:val="nil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детей, обучавшихся на конец учебного года в том </w:t>
            </w: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числе:</w:t>
            </w:r>
          </w:p>
        </w:tc>
        <w:tc>
          <w:tcPr>
            <w:tcW w:w="759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336</w:t>
            </w:r>
          </w:p>
        </w:tc>
        <w:tc>
          <w:tcPr>
            <w:tcW w:w="759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758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758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367</w:t>
            </w:r>
          </w:p>
        </w:tc>
      </w:tr>
      <w:tr w:rsidR="00F21B90" w:rsidRPr="00F21B90" w:rsidTr="007E3FD9">
        <w:trPr>
          <w:trHeight w:val="49"/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top w:val="nil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top w:val="nil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начальная школа</w:t>
            </w: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759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759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758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758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180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средняя школа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аттестовано</w:t>
            </w: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 исключением 1 класса)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327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обучения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 w:val="restar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неуспевающих учеников:</w:t>
            </w: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начальная школа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основная школа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средняя школа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 w:val="restar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учеников, переведенных условно:</w:t>
            </w: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начальная школа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основная школа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средняя школа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 w:val="restar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9" w:type="pct"/>
            <w:tcBorders>
              <w:bottom w:val="nil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759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9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top w:val="nil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начальная школа</w:t>
            </w: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основная школа</w:t>
            </w:r>
          </w:p>
        </w:tc>
        <w:tc>
          <w:tcPr>
            <w:tcW w:w="759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средняя школа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 w:val="restar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9" w:type="pct"/>
            <w:tcBorders>
              <w:bottom w:val="nil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получили аттестата:</w:t>
            </w:r>
          </w:p>
        </w:tc>
        <w:tc>
          <w:tcPr>
            <w:tcW w:w="759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9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top w:val="nil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об основном общем образовании</w:t>
            </w: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общем образовании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 w:val="restar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9" w:type="pct"/>
            <w:tcBorders>
              <w:bottom w:val="nil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759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9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tcBorders>
              <w:bottom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tcBorders>
              <w:top w:val="nil"/>
            </w:tcBorders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в основной школе </w:t>
            </w: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pct"/>
            <w:tcBorders>
              <w:top w:val="nil"/>
            </w:tcBorders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376" w:type="pct"/>
            <w:vMerge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9" w:type="pct"/>
            <w:shd w:val="clear" w:color="auto" w:fill="auto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средней школе</w:t>
            </w:r>
          </w:p>
        </w:tc>
        <w:tc>
          <w:tcPr>
            <w:tcW w:w="759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9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8" w:type="pct"/>
          </w:tcPr>
          <w:p w:rsidR="00F21B90" w:rsidRPr="00F21B90" w:rsidRDefault="00F21B90" w:rsidP="00F21B90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</w:tbl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b/>
          <w:szCs w:val="24"/>
        </w:rPr>
        <w:t>Выводы:</w:t>
      </w:r>
      <w:r w:rsidRPr="00F21B90">
        <w:rPr>
          <w:rFonts w:ascii="Times New Roman" w:eastAsia="Calibri" w:hAnsi="Times New Roman" w:cs="Times New Roman"/>
          <w:szCs w:val="24"/>
        </w:rPr>
        <w:t xml:space="preserve"> приведенная статистика показывает динамику числа учащихся образовательного учреждения. Уровень успеваемости стабилен и соответствует достаточному уровню обученности, качественный показатель усвоения программного материала незначительно повысился по сравнению с предыдущим годом на 1%. Ежегодно по итогам года имеются учащиеся, которые не могут освоить программу обучения. Причины неуспеваемости носят комплексный характер: низкий уровень учебной мотивации; особенности развития учащихся, недостатки семейного воспитания. 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F21B90">
        <w:rPr>
          <w:rFonts w:ascii="Times New Roman" w:eastAsia="Calibri" w:hAnsi="Times New Roman" w:cs="Times New Roman"/>
          <w:b/>
          <w:bCs/>
          <w:szCs w:val="24"/>
        </w:rPr>
        <w:t>Результаты сдачи единого государственного экзамена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F21B90">
        <w:rPr>
          <w:rFonts w:ascii="Times New Roman" w:eastAsia="Calibri" w:hAnsi="Times New Roman" w:cs="Times New Roman"/>
          <w:b/>
          <w:bCs/>
          <w:szCs w:val="24"/>
        </w:rPr>
        <w:t>выпускников 11 класса в 2022 году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lastRenderedPageBreak/>
        <w:t xml:space="preserve">Государственная итоговая аттестация учащихся 11 класса проходила в соответствии с Приказом Министерства просвещения Российской Федерации, Федеральной службы по надзору в сфере образования и науки от 13.04.2022 № 230/515 "Об особенностях проведения государственной итоговой аттестации по образовательным программам основного общего и среднего общего образования в 2022 году" 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F21B90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Общая численность выпускников 2021–2022 учебного года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8"/>
        <w:gridCol w:w="1658"/>
        <w:gridCol w:w="1648"/>
      </w:tblGrid>
      <w:tr w:rsidR="00F21B90" w:rsidRPr="00F21B90" w:rsidTr="007E3FD9">
        <w:trPr>
          <w:jc w:val="center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9-е классы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11-е классы</w:t>
            </w:r>
          </w:p>
        </w:tc>
      </w:tr>
      <w:tr w:rsidR="00F21B90" w:rsidRPr="00F21B90" w:rsidTr="007E3FD9">
        <w:trPr>
          <w:jc w:val="center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Общее количество выпускников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F21B90" w:rsidRPr="00F21B90" w:rsidTr="007E3FD9">
        <w:trPr>
          <w:jc w:val="center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семейном образовании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Количество обучающихся с ОВЗ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21B90" w:rsidRPr="00F21B90" w:rsidTr="007E3FD9">
        <w:trPr>
          <w:jc w:val="center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обучающихся, получивших «зачет» за итоговое собеседование/ сочинение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F21B90" w:rsidRPr="00F21B90" w:rsidTr="007E3FD9">
        <w:trPr>
          <w:jc w:val="center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не допущенных к ГИА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21B90" w:rsidRPr="00F21B90" w:rsidTr="007E3FD9">
        <w:trPr>
          <w:trHeight w:val="258"/>
          <w:jc w:val="center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Количество обучающихся, получивших аттестат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F21B90" w:rsidRPr="00F21B90" w:rsidTr="007E3FD9">
        <w:trPr>
          <w:jc w:val="center"/>
        </w:trPr>
        <w:tc>
          <w:tcPr>
            <w:tcW w:w="5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проходивших процедуру ГИА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F21B90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Результаты по математике (профильный уровень)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5"/>
        <w:gridCol w:w="1750"/>
        <w:gridCol w:w="1542"/>
        <w:gridCol w:w="1618"/>
        <w:gridCol w:w="1537"/>
      </w:tblGrid>
      <w:tr w:rsidR="00F21B90" w:rsidRPr="00F21B90" w:rsidTr="007E3FD9">
        <w:trPr>
          <w:trHeight w:val="5"/>
          <w:jc w:val="center"/>
        </w:trPr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Всего в классе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человек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Участвовало</w:t>
            </w: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в ЕГЭ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 набрали</w:t>
            </w: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Min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Max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Средний тестовый балл</w:t>
            </w:r>
          </w:p>
        </w:tc>
      </w:tr>
      <w:tr w:rsidR="00F21B90" w:rsidRPr="00F21B90" w:rsidTr="007E3FD9">
        <w:trPr>
          <w:jc w:val="center"/>
        </w:trPr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62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en-US"/>
        </w:rPr>
      </w:pPr>
      <w:r w:rsidRPr="00F21B90">
        <w:rPr>
          <w:rFonts w:ascii="Times New Roman" w:eastAsia="Times New Roman" w:hAnsi="Times New Roman" w:cs="Times New Roman"/>
          <w:b/>
          <w:bCs/>
          <w:color w:val="000000"/>
          <w:szCs w:val="24"/>
          <w:lang w:val="en-US"/>
        </w:rPr>
        <w:t>Результаты по русскому языку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3"/>
        <w:gridCol w:w="1810"/>
        <w:gridCol w:w="1406"/>
        <w:gridCol w:w="1689"/>
        <w:gridCol w:w="1648"/>
      </w:tblGrid>
      <w:tr w:rsidR="00F21B90" w:rsidRPr="00F21B90" w:rsidTr="007E3FD9">
        <w:trPr>
          <w:trHeight w:val="530"/>
          <w:jc w:val="center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Всего в классе</w:t>
            </w:r>
            <w:r w:rsidRPr="00F21B90">
              <w:rPr>
                <w:rFonts w:ascii="Calibri" w:eastAsia="Calibri" w:hAnsi="Calibri" w:cs="Times New Roman"/>
              </w:rPr>
              <w:t xml:space="preserve"> 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человек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Участвовало</w:t>
            </w: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в ЕГЭ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Не набрали 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Min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 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Max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балл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Средний тестовый балл</w:t>
            </w:r>
          </w:p>
        </w:tc>
      </w:tr>
      <w:tr w:rsidR="00F21B90" w:rsidRPr="00F21B90" w:rsidTr="007E3FD9">
        <w:trPr>
          <w:jc w:val="center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</w:rPr>
              <w:t>69</w:t>
            </w:r>
          </w:p>
        </w:tc>
      </w:tr>
    </w:tbl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F21B90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Средний тестовый балл ЕГЭ по математике и русскому языку за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44"/>
        <w:gridCol w:w="738"/>
        <w:gridCol w:w="739"/>
        <w:gridCol w:w="741"/>
        <w:gridCol w:w="741"/>
        <w:gridCol w:w="533"/>
        <w:gridCol w:w="740"/>
        <w:gridCol w:w="741"/>
        <w:gridCol w:w="741"/>
        <w:gridCol w:w="741"/>
        <w:gridCol w:w="606"/>
      </w:tblGrid>
      <w:tr w:rsidR="00F21B90" w:rsidRPr="00F21B90" w:rsidTr="007E3FD9">
        <w:trPr>
          <w:trHeight w:val="3"/>
        </w:trPr>
        <w:tc>
          <w:tcPr>
            <w:tcW w:w="2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US"/>
              </w:rPr>
              <w:t>Общеобразовательное учреждение/ предмет/год</w:t>
            </w:r>
          </w:p>
        </w:tc>
        <w:tc>
          <w:tcPr>
            <w:tcW w:w="3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Математика</w:t>
            </w:r>
          </w:p>
        </w:tc>
        <w:tc>
          <w:tcPr>
            <w:tcW w:w="36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Русский язык</w:t>
            </w:r>
          </w:p>
        </w:tc>
      </w:tr>
      <w:tr w:rsidR="00F21B90" w:rsidRPr="00F21B90" w:rsidTr="007E3FD9">
        <w:trPr>
          <w:trHeight w:val="3"/>
        </w:trPr>
        <w:tc>
          <w:tcPr>
            <w:tcW w:w="2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2018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2019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2020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2021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2018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2019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val="en-US"/>
              </w:rPr>
              <w:t>2020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2021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2022</w:t>
            </w:r>
          </w:p>
        </w:tc>
      </w:tr>
      <w:tr w:rsidR="00F21B90" w:rsidRPr="00F21B90" w:rsidTr="007E3FD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US"/>
              </w:rPr>
              <w:t>МБОУ «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 xml:space="preserve">СОШ </w:t>
            </w:r>
            <w:r w:rsidRPr="00F21B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US"/>
              </w:rPr>
              <w:t>№ 1»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49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52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34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60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62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70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65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58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71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</w:rPr>
              <w:t>69</w:t>
            </w:r>
          </w:p>
        </w:tc>
      </w:tr>
    </w:tbl>
    <w:p w:rsidR="00F21B90" w:rsidRPr="00F21B90" w:rsidRDefault="00F21B90" w:rsidP="00F21B9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F21B90">
        <w:rPr>
          <w:rFonts w:ascii="Times New Roman" w:eastAsia="Times New Roman" w:hAnsi="Times New Roman" w:cs="Times New Roman"/>
          <w:color w:val="000000"/>
          <w:szCs w:val="24"/>
        </w:rPr>
        <w:t>Анализ результатов ЕГЭ в 11-м классе по обязательным предметам позволяет сделать вывод, что в этом учебном году средний тестовый балл по профильной математике незначительно повысился на 2%, по русскому языку средней тестовый снизился на 2%.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B90" w:rsidRPr="00F21B90" w:rsidRDefault="00F21B90" w:rsidP="00F21B9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Были  выбраны  для  итоговой  аттестации  в 2022  году</w:t>
      </w:r>
    </w:p>
    <w:p w:rsidR="00F21B90" w:rsidRPr="00F21B90" w:rsidRDefault="00F21B90" w:rsidP="00F21B9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 xml:space="preserve"> следующие предметы:</w:t>
      </w:r>
    </w:p>
    <w:tbl>
      <w:tblPr>
        <w:tblW w:w="4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00"/>
        <w:gridCol w:w="2425"/>
        <w:gridCol w:w="2694"/>
      </w:tblGrid>
      <w:tr w:rsidR="00F21B90" w:rsidRPr="00F21B90" w:rsidTr="007E3FD9">
        <w:trPr>
          <w:jc w:val="center"/>
        </w:trPr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Предмет</w:t>
            </w:r>
          </w:p>
        </w:tc>
        <w:tc>
          <w:tcPr>
            <w:tcW w:w="76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Сдавали всего человек</w:t>
            </w:r>
          </w:p>
        </w:tc>
        <w:tc>
          <w:tcPr>
            <w:tcW w:w="1316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Сколько обучающихся</w:t>
            </w: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получили 100 баллов</w:t>
            </w:r>
          </w:p>
        </w:tc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Сколько обучающихся</w:t>
            </w: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получили от 70 и выше баллов</w:t>
            </w:r>
          </w:p>
        </w:tc>
      </w:tr>
      <w:tr w:rsidR="00F21B90" w:rsidRPr="00F21B90" w:rsidTr="007E3FD9">
        <w:trPr>
          <w:jc w:val="center"/>
        </w:trPr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76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1316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632423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  <w:sz w:val="20"/>
                <w:szCs w:val="24"/>
              </w:rPr>
              <w:t>6</w:t>
            </w:r>
          </w:p>
        </w:tc>
      </w:tr>
      <w:tr w:rsidR="00F21B90" w:rsidRPr="00F21B90" w:rsidTr="007E3FD9">
        <w:trPr>
          <w:jc w:val="center"/>
        </w:trPr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Математика (проф.)</w:t>
            </w:r>
          </w:p>
        </w:tc>
        <w:tc>
          <w:tcPr>
            <w:tcW w:w="76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316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632423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  <w:sz w:val="20"/>
                <w:szCs w:val="24"/>
              </w:rPr>
              <w:t>2</w:t>
            </w:r>
          </w:p>
        </w:tc>
      </w:tr>
      <w:tr w:rsidR="00F21B90" w:rsidRPr="00F21B90" w:rsidTr="007E3FD9">
        <w:trPr>
          <w:jc w:val="center"/>
        </w:trPr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76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316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</w:tr>
      <w:tr w:rsidR="00F21B90" w:rsidRPr="00F21B90" w:rsidTr="007E3FD9">
        <w:trPr>
          <w:jc w:val="center"/>
        </w:trPr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76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16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632423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  <w:sz w:val="20"/>
                <w:szCs w:val="24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76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316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632423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  <w:sz w:val="20"/>
                <w:szCs w:val="24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76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316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</w:tr>
      <w:tr w:rsidR="00F21B90" w:rsidRPr="00F21B90" w:rsidTr="007E3FD9">
        <w:trPr>
          <w:jc w:val="center"/>
        </w:trPr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География</w:t>
            </w:r>
          </w:p>
        </w:tc>
        <w:tc>
          <w:tcPr>
            <w:tcW w:w="76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316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</w:tr>
      <w:tr w:rsidR="00F21B90" w:rsidRPr="00F21B90" w:rsidTr="007E3FD9">
        <w:trPr>
          <w:jc w:val="center"/>
        </w:trPr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76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16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6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  <w:sz w:val="20"/>
                <w:szCs w:val="24"/>
              </w:rPr>
              <w:t>1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Сравнение результатов ГИА-2022 года по району</w:t>
      </w:r>
    </w:p>
    <w:tbl>
      <w:tblPr>
        <w:tblStyle w:val="350"/>
        <w:tblW w:w="0" w:type="auto"/>
        <w:tblLook w:val="04A0" w:firstRow="1" w:lastRow="0" w:firstColumn="1" w:lastColumn="0" w:noHBand="0" w:noVBand="1"/>
      </w:tblPr>
      <w:tblGrid>
        <w:gridCol w:w="2773"/>
        <w:gridCol w:w="2827"/>
        <w:gridCol w:w="3971"/>
      </w:tblGrid>
      <w:tr w:rsidR="00F21B90" w:rsidRPr="00F21B90" w:rsidTr="007E3FD9">
        <w:tc>
          <w:tcPr>
            <w:tcW w:w="2802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Предмет</w:t>
            </w:r>
          </w:p>
        </w:tc>
        <w:tc>
          <w:tcPr>
            <w:tcW w:w="28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Средний балл по району</w:t>
            </w:r>
          </w:p>
        </w:tc>
        <w:tc>
          <w:tcPr>
            <w:tcW w:w="4062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Средний бал по школе</w:t>
            </w:r>
          </w:p>
        </w:tc>
      </w:tr>
      <w:tr w:rsidR="00F21B90" w:rsidRPr="00F21B90" w:rsidTr="007E3FD9">
        <w:tc>
          <w:tcPr>
            <w:tcW w:w="2802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Русский язык</w:t>
            </w:r>
          </w:p>
        </w:tc>
        <w:tc>
          <w:tcPr>
            <w:tcW w:w="28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67</w:t>
            </w:r>
          </w:p>
        </w:tc>
        <w:tc>
          <w:tcPr>
            <w:tcW w:w="4062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color w:val="632423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</w:rPr>
              <w:t>69</w:t>
            </w:r>
          </w:p>
        </w:tc>
      </w:tr>
      <w:tr w:rsidR="00F21B90" w:rsidRPr="00F21B90" w:rsidTr="007E3FD9">
        <w:tc>
          <w:tcPr>
            <w:tcW w:w="2802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Математика базовая</w:t>
            </w:r>
          </w:p>
        </w:tc>
        <w:tc>
          <w:tcPr>
            <w:tcW w:w="28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3,9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Качество 76%</w:t>
            </w:r>
          </w:p>
        </w:tc>
        <w:tc>
          <w:tcPr>
            <w:tcW w:w="4062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color w:val="632423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</w:rPr>
              <w:t>4,5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color w:val="632423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</w:rPr>
              <w:t>Качество 100%</w:t>
            </w:r>
          </w:p>
        </w:tc>
      </w:tr>
      <w:tr w:rsidR="00F21B90" w:rsidRPr="00F21B90" w:rsidTr="007E3FD9">
        <w:tc>
          <w:tcPr>
            <w:tcW w:w="2802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Математика профильная</w:t>
            </w:r>
          </w:p>
        </w:tc>
        <w:tc>
          <w:tcPr>
            <w:tcW w:w="28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55,56</w:t>
            </w:r>
          </w:p>
        </w:tc>
        <w:tc>
          <w:tcPr>
            <w:tcW w:w="4062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color w:val="632423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</w:rPr>
              <w:t>62</w:t>
            </w:r>
          </w:p>
        </w:tc>
      </w:tr>
      <w:tr w:rsidR="00F21B90" w:rsidRPr="00F21B90" w:rsidTr="007E3FD9">
        <w:tc>
          <w:tcPr>
            <w:tcW w:w="2802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Обществознание</w:t>
            </w:r>
          </w:p>
        </w:tc>
        <w:tc>
          <w:tcPr>
            <w:tcW w:w="28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46,3</w:t>
            </w:r>
          </w:p>
        </w:tc>
        <w:tc>
          <w:tcPr>
            <w:tcW w:w="4062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color w:val="632423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</w:rPr>
              <w:t>51</w:t>
            </w:r>
          </w:p>
        </w:tc>
      </w:tr>
      <w:tr w:rsidR="00F21B90" w:rsidRPr="00F21B90" w:rsidTr="007E3FD9">
        <w:tc>
          <w:tcPr>
            <w:tcW w:w="2802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Биология</w:t>
            </w:r>
          </w:p>
        </w:tc>
        <w:tc>
          <w:tcPr>
            <w:tcW w:w="28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47,7</w:t>
            </w:r>
          </w:p>
        </w:tc>
        <w:tc>
          <w:tcPr>
            <w:tcW w:w="4062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color w:val="632423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</w:rPr>
              <w:t>65</w:t>
            </w:r>
          </w:p>
        </w:tc>
      </w:tr>
      <w:tr w:rsidR="00F21B90" w:rsidRPr="00F21B90" w:rsidTr="007E3FD9">
        <w:tc>
          <w:tcPr>
            <w:tcW w:w="2802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История</w:t>
            </w:r>
          </w:p>
        </w:tc>
        <w:tc>
          <w:tcPr>
            <w:tcW w:w="28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36,8</w:t>
            </w:r>
          </w:p>
        </w:tc>
        <w:tc>
          <w:tcPr>
            <w:tcW w:w="4062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color w:val="632423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</w:rPr>
              <w:t>38</w:t>
            </w:r>
          </w:p>
        </w:tc>
      </w:tr>
      <w:tr w:rsidR="00F21B90" w:rsidRPr="00F21B90" w:rsidTr="007E3FD9">
        <w:tc>
          <w:tcPr>
            <w:tcW w:w="2802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 xml:space="preserve">Химия </w:t>
            </w:r>
          </w:p>
        </w:tc>
        <w:tc>
          <w:tcPr>
            <w:tcW w:w="28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55</w:t>
            </w:r>
          </w:p>
        </w:tc>
        <w:tc>
          <w:tcPr>
            <w:tcW w:w="4062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color w:val="632423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</w:rPr>
              <w:t>65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color w:val="632423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632423"/>
              </w:rPr>
              <w:t>94 (лучший результат по региону)</w:t>
            </w:r>
          </w:p>
        </w:tc>
      </w:tr>
    </w:tbl>
    <w:p w:rsidR="00F21B90" w:rsidRPr="00F21B90" w:rsidRDefault="00F21B90" w:rsidP="00F21B9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Сравнение результатов средних  тестовых  баллов  по  предметам  за 3 года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1758"/>
        <w:gridCol w:w="1448"/>
        <w:gridCol w:w="1449"/>
        <w:gridCol w:w="1417"/>
        <w:gridCol w:w="1327"/>
      </w:tblGrid>
      <w:tr w:rsidR="00F21B90" w:rsidRPr="00F21B90" w:rsidTr="007E3FD9">
        <w:trPr>
          <w:trHeight w:val="429"/>
          <w:jc w:val="center"/>
        </w:trPr>
        <w:tc>
          <w:tcPr>
            <w:tcW w:w="2455" w:type="dxa"/>
            <w:vMerge w:val="restart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58" w:type="dxa"/>
            <w:vMerge w:val="restart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Минимальный</w:t>
            </w:r>
          </w:p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порог успешности</w:t>
            </w:r>
          </w:p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в 2021 году</w:t>
            </w:r>
          </w:p>
        </w:tc>
        <w:tc>
          <w:tcPr>
            <w:tcW w:w="5641" w:type="dxa"/>
            <w:gridSpan w:val="4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Средний тестовый балл</w:t>
            </w:r>
          </w:p>
        </w:tc>
      </w:tr>
      <w:tr w:rsidR="00F21B90" w:rsidRPr="00F21B90" w:rsidTr="007E3FD9">
        <w:trPr>
          <w:trHeight w:val="239"/>
          <w:jc w:val="center"/>
        </w:trPr>
        <w:tc>
          <w:tcPr>
            <w:tcW w:w="2455" w:type="dxa"/>
            <w:vMerge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2018г.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2019г.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2021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2022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(базовый уровень)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4</w:t>
            </w:r>
          </w:p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-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4,5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(профильный уровень)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49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52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60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62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70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65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71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69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55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56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49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51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44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39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52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48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50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-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65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52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62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65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-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74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-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 xml:space="preserve">Информатика 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</w:rPr>
              <w:t>-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60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Литература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32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</w:rPr>
              <w:t>-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  <w:t>46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  <w:t>-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История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32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</w:rPr>
              <w:t>-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  <w:t>42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32</w:t>
            </w:r>
          </w:p>
        </w:tc>
      </w:tr>
      <w:tr w:rsidR="00F21B90" w:rsidRPr="00F21B90" w:rsidTr="007E3FD9">
        <w:trPr>
          <w:jc w:val="center"/>
        </w:trPr>
        <w:tc>
          <w:tcPr>
            <w:tcW w:w="2455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География</w:t>
            </w:r>
          </w:p>
        </w:tc>
        <w:tc>
          <w:tcPr>
            <w:tcW w:w="175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-</w:t>
            </w:r>
          </w:p>
        </w:tc>
        <w:tc>
          <w:tcPr>
            <w:tcW w:w="1448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</w:rPr>
              <w:t>-</w:t>
            </w:r>
          </w:p>
        </w:tc>
        <w:tc>
          <w:tcPr>
            <w:tcW w:w="1449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F21B90" w:rsidRPr="00F21B90" w:rsidRDefault="00F21B90" w:rsidP="00F21B9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</w:rPr>
              <w:t>-</w:t>
            </w:r>
          </w:p>
        </w:tc>
        <w:tc>
          <w:tcPr>
            <w:tcW w:w="1327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65</w:t>
            </w:r>
          </w:p>
        </w:tc>
      </w:tr>
    </w:tbl>
    <w:p w:rsidR="00F21B90" w:rsidRPr="00F21B90" w:rsidRDefault="00F21B90" w:rsidP="00F21B9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Сравнение результатов ЕГЭ за 2018-2022 годы</w:t>
      </w:r>
    </w:p>
    <w:p w:rsidR="00F21B90" w:rsidRPr="00F21B90" w:rsidRDefault="00F21B90" w:rsidP="00F21B9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F21B90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60DDA9E6" wp14:editId="32CBD351">
            <wp:extent cx="5943600" cy="2077156"/>
            <wp:effectExtent l="0" t="0" r="19050" b="1841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b/>
        </w:rPr>
        <w:t>Выводы:</w:t>
      </w:r>
      <w:r w:rsidRPr="00F21B90">
        <w:rPr>
          <w:rFonts w:ascii="Times New Roman" w:eastAsia="Calibri" w:hAnsi="Times New Roman" w:cs="Times New Roman"/>
        </w:rPr>
        <w:t xml:space="preserve"> </w:t>
      </w:r>
      <w:r w:rsidRPr="00F21B90">
        <w:rPr>
          <w:rFonts w:ascii="Times New Roman" w:eastAsia="Calibri" w:hAnsi="Times New Roman" w:cs="Times New Roman"/>
          <w:szCs w:val="24"/>
        </w:rPr>
        <w:t xml:space="preserve">анализ результатов экзаменов в 11 классе показал, что успешно были сданы обязательные экзамены и экзамены по выбору. Средний балл по обязательным предметам составил: </w:t>
      </w:r>
    </w:p>
    <w:p w:rsidR="00F21B90" w:rsidRPr="00F21B90" w:rsidRDefault="00F21B90" w:rsidP="002F6FFB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szCs w:val="24"/>
        </w:rPr>
        <w:t xml:space="preserve">Математика (профильный уровень): средний балл по  школе – 62 баллов; </w:t>
      </w:r>
    </w:p>
    <w:p w:rsidR="00F21B90" w:rsidRPr="00F21B90" w:rsidRDefault="00F21B90" w:rsidP="002F6FFB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szCs w:val="24"/>
        </w:rPr>
        <w:t>Русский язык:  средний  балл  по  школе – 69 балл.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  <w:szCs w:val="24"/>
        </w:rPr>
        <w:t xml:space="preserve">В 2022 году  незначительно повысился средний балл по математике (профильный уровень) на 2%, а по русскому языку понизился на 2%; повысились средние баллы по биологии, химии и обществознанию. По итогам сдачи единого государственного экзамена все выпускники 11 класса </w:t>
      </w:r>
      <w:r w:rsidRPr="00F21B90">
        <w:rPr>
          <w:rFonts w:ascii="Times New Roman" w:eastAsia="Calibri" w:hAnsi="Times New Roman" w:cs="Times New Roman"/>
        </w:rPr>
        <w:t>получили аттестаты о среднем общем образовании.  2 выпускника 11 класса  подтвердили свои результаты обучения и окончили школу с медалью «За  особые  успехи  в  учении».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1B90">
        <w:rPr>
          <w:rFonts w:ascii="Times New Roman" w:eastAsia="Times New Roman" w:hAnsi="Times New Roman" w:cs="Times New Roman"/>
          <w:lang w:eastAsia="ru-RU"/>
        </w:rPr>
        <w:t>По итогам ЕГЭ-2021, 2022 года по русскому языку на уровне региона МБОУ «СОШ №1» п. Палатка вошла в группу образовательных учреждений, продемонстрировавших наиболее высокие результаты подготовки учащихся по русскому языку.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F21B90" w:rsidRPr="00F21B90" w:rsidRDefault="00F21B90" w:rsidP="00F21B9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Результаты основного государственного экзамена                                                                              выпускников 9 класса в 2022 году</w:t>
      </w:r>
    </w:p>
    <w:p w:rsidR="00F21B90" w:rsidRPr="00F21B90" w:rsidRDefault="00F21B90" w:rsidP="00F21B90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F21B90">
        <w:rPr>
          <w:rFonts w:ascii="Times New Roman" w:eastAsia="Calibri" w:hAnsi="Times New Roman" w:cs="Times New Roman"/>
          <w:szCs w:val="20"/>
        </w:rPr>
        <w:t xml:space="preserve">Государственная итоговая аттестация учащихся 9-ых классов проходила в соответствии с Приказом Министерства просвещения Российской Федерации, Федеральной службы по надзору в сфере образования и науки от 13.04.2022 № 230/515 "Об особенностях проведения государственной итоговой аттестации по образовательным программам основного общего и среднего общего образования в 2022 году". Для получения аттестата об основном общем образовании необходимо было сдать экзамены </w:t>
      </w:r>
      <w:r w:rsidRPr="00F21B90">
        <w:rPr>
          <w:rFonts w:ascii="Times New Roman" w:eastAsia="Times New Roman" w:hAnsi="Times New Roman" w:cs="Times New Roman"/>
          <w:color w:val="000000"/>
          <w:szCs w:val="20"/>
        </w:rPr>
        <w:t>по</w:t>
      </w: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B90">
        <w:rPr>
          <w:rFonts w:ascii="Times New Roman" w:eastAsia="Times New Roman" w:hAnsi="Times New Roman" w:cs="Times New Roman"/>
          <w:color w:val="000000"/>
          <w:szCs w:val="24"/>
        </w:rPr>
        <w:t>2 обязательным  предметам и 2 предметам по выбору учащегося. Успешное прохождение итогового собеседования является для выпускников 9-х классов допуском к ГИА. В результате все  учащихся 9 классов школы получили «зачет» и были допущены к государственной итоговой аттестации по образовательным программам основного общего образования, что составило 100%.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F21B90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Итоговые результаты выпускников на уровне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4"/>
        <w:gridCol w:w="697"/>
        <w:gridCol w:w="696"/>
        <w:gridCol w:w="698"/>
        <w:gridCol w:w="706"/>
        <w:gridCol w:w="698"/>
        <w:gridCol w:w="706"/>
        <w:gridCol w:w="686"/>
        <w:gridCol w:w="695"/>
        <w:gridCol w:w="686"/>
        <w:gridCol w:w="693"/>
      </w:tblGrid>
      <w:tr w:rsidR="00F21B90" w:rsidRPr="00F21B90" w:rsidTr="007E3FD9">
        <w:trPr>
          <w:trHeight w:val="3"/>
        </w:trPr>
        <w:tc>
          <w:tcPr>
            <w:tcW w:w="2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US"/>
              </w:rPr>
              <w:t>Критерии</w:t>
            </w:r>
          </w:p>
        </w:tc>
        <w:tc>
          <w:tcPr>
            <w:tcW w:w="1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2017–2018</w:t>
            </w: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2018–2019</w:t>
            </w: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2019–2020</w:t>
            </w: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2020-2021</w:t>
            </w: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2022-2023</w:t>
            </w:r>
          </w:p>
        </w:tc>
      </w:tr>
      <w:tr w:rsidR="00F21B90" w:rsidRPr="00F21B90" w:rsidTr="007E3FD9">
        <w:trPr>
          <w:trHeight w:val="3"/>
        </w:trPr>
        <w:tc>
          <w:tcPr>
            <w:tcW w:w="2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Кол-</w:t>
            </w:r>
            <w:proofErr w:type="spellStart"/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во</w:t>
            </w:r>
            <w:proofErr w:type="spellEnd"/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Кол-</w:t>
            </w:r>
            <w:proofErr w:type="spellStart"/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во</w:t>
            </w:r>
            <w:proofErr w:type="spellEnd"/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Кол-</w:t>
            </w:r>
            <w:proofErr w:type="spellStart"/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во</w:t>
            </w:r>
            <w:proofErr w:type="spellEnd"/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Кол-</w:t>
            </w:r>
            <w:proofErr w:type="spellStart"/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во</w:t>
            </w:r>
            <w:proofErr w:type="spellEnd"/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Кол-</w:t>
            </w:r>
            <w:proofErr w:type="spellStart"/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во</w:t>
            </w:r>
            <w:proofErr w:type="spellEnd"/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%</w:t>
            </w:r>
          </w:p>
        </w:tc>
      </w:tr>
      <w:tr w:rsidR="00F21B90" w:rsidRPr="00F21B90" w:rsidTr="007E3FD9">
        <w:trPr>
          <w:trHeight w:val="3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US"/>
              </w:rPr>
              <w:t>Количество 9-х классов всего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F21B90" w:rsidRPr="00F21B90" w:rsidTr="007E3FD9">
        <w:trPr>
          <w:trHeight w:val="3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Количество выпускников 9-х классов всего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29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29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28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41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F21B90" w:rsidRPr="00F21B90" w:rsidTr="007E3FD9">
        <w:trPr>
          <w:trHeight w:val="3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10%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7%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3%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2%</w:t>
            </w:r>
          </w:p>
        </w:tc>
      </w:tr>
      <w:tr w:rsidR="00F21B90" w:rsidRPr="00F21B90" w:rsidTr="007E3FD9">
        <w:trPr>
          <w:trHeight w:val="6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14%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14%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18%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23%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</w:rPr>
              <w:t>20%</w:t>
            </w:r>
          </w:p>
        </w:tc>
      </w:tr>
      <w:tr w:rsidR="00F21B90" w:rsidRPr="00F21B90" w:rsidTr="007E3FD9">
        <w:trPr>
          <w:trHeight w:val="9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28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97%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29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100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28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100</w:t>
            </w: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100%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41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</w:rPr>
              <w:t>100%</w:t>
            </w:r>
          </w:p>
        </w:tc>
      </w:tr>
      <w:tr w:rsidR="00F21B90" w:rsidRPr="00F21B90" w:rsidTr="007E3FD9">
        <w:trPr>
          <w:trHeight w:val="9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3%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</w:rPr>
              <w:t>0</w:t>
            </w:r>
          </w:p>
        </w:tc>
      </w:tr>
      <w:tr w:rsidR="00F21B90" w:rsidRPr="00F21B90" w:rsidTr="007E3FD9">
        <w:trPr>
          <w:trHeight w:val="9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Количество выпускников 9-х классов, проходящих государственную (итоговую) аттестацию в режиме ГВЭ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3%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3%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4%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F21B90">
              <w:rPr>
                <w:rFonts w:ascii="Times New Roman" w:eastAsia="Times New Roman" w:hAnsi="Times New Roman" w:cs="Times New Roman"/>
                <w:color w:val="000000"/>
                <w:sz w:val="20"/>
              </w:rPr>
              <w:t>6%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</w:rPr>
              <w:t>10%</w:t>
            </w:r>
          </w:p>
        </w:tc>
      </w:tr>
    </w:tbl>
    <w:p w:rsidR="00F21B90" w:rsidRPr="00F21B90" w:rsidRDefault="00F21B90" w:rsidP="00F21B9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 w:rsidRPr="00F21B90">
        <w:rPr>
          <w:rFonts w:ascii="Times New Roman" w:eastAsia="Times New Roman" w:hAnsi="Times New Roman" w:cs="Times New Roman"/>
          <w:b/>
          <w:color w:val="000000"/>
          <w:szCs w:val="24"/>
        </w:rPr>
        <w:t>Результаты ОГЭ 2022 год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538"/>
        <w:gridCol w:w="1540"/>
        <w:gridCol w:w="1537"/>
        <w:gridCol w:w="1537"/>
        <w:gridCol w:w="1533"/>
      </w:tblGrid>
      <w:tr w:rsidR="00F21B90" w:rsidRPr="00F21B90" w:rsidTr="007E3FD9">
        <w:tc>
          <w:tcPr>
            <w:tcW w:w="94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Предмет</w:t>
            </w:r>
          </w:p>
        </w:tc>
        <w:tc>
          <w:tcPr>
            <w:tcW w:w="81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Сколько обучающихся</w:t>
            </w:r>
            <w:r w:rsidRPr="00F21B90">
              <w:rPr>
                <w:rFonts w:ascii="Times New Roman" w:eastAsia="Calibri" w:hAnsi="Times New Roman" w:cs="Times New Roman"/>
                <w:sz w:val="20"/>
              </w:rPr>
              <w:br/>
              <w:t>получили «5»</w:t>
            </w:r>
          </w:p>
        </w:tc>
        <w:tc>
          <w:tcPr>
            <w:tcW w:w="813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Сколько обучающихся</w:t>
            </w:r>
            <w:r w:rsidRPr="00F21B90">
              <w:rPr>
                <w:rFonts w:ascii="Times New Roman" w:eastAsia="Calibri" w:hAnsi="Times New Roman" w:cs="Times New Roman"/>
                <w:sz w:val="20"/>
              </w:rPr>
              <w:br/>
              <w:t>получили «4»</w:t>
            </w:r>
          </w:p>
        </w:tc>
        <w:tc>
          <w:tcPr>
            <w:tcW w:w="81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Сколько обучающихся</w:t>
            </w:r>
            <w:r w:rsidRPr="00F21B90">
              <w:rPr>
                <w:rFonts w:ascii="Times New Roman" w:eastAsia="Calibri" w:hAnsi="Times New Roman" w:cs="Times New Roman"/>
                <w:sz w:val="20"/>
              </w:rPr>
              <w:br/>
              <w:t>получили «3»</w:t>
            </w:r>
          </w:p>
        </w:tc>
        <w:tc>
          <w:tcPr>
            <w:tcW w:w="812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Сколько обучающихся</w:t>
            </w: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получили «2»</w:t>
            </w:r>
          </w:p>
        </w:tc>
        <w:tc>
          <w:tcPr>
            <w:tcW w:w="810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Средний балл по предмету</w:t>
            </w:r>
          </w:p>
        </w:tc>
      </w:tr>
      <w:tr w:rsidR="00F21B90" w:rsidRPr="00F21B90" w:rsidTr="007E3FD9">
        <w:tc>
          <w:tcPr>
            <w:tcW w:w="940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>Математика</w:t>
            </w:r>
          </w:p>
        </w:tc>
        <w:tc>
          <w:tcPr>
            <w:tcW w:w="812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13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12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812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10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F21B90" w:rsidRPr="00F21B90" w:rsidTr="007E3FD9">
        <w:tc>
          <w:tcPr>
            <w:tcW w:w="940" w:type="pct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</w:rPr>
              <w:t xml:space="preserve">Русский язык </w:t>
            </w:r>
          </w:p>
        </w:tc>
        <w:tc>
          <w:tcPr>
            <w:tcW w:w="812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13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812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812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810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F21B90" w:rsidRPr="00F21B90" w:rsidRDefault="00F21B90" w:rsidP="00F21B90">
      <w:pPr>
        <w:spacing w:after="0" w:line="259" w:lineRule="auto"/>
        <w:ind w:firstLine="284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Предметы по выбору</w:t>
      </w:r>
    </w:p>
    <w:tbl>
      <w:tblPr>
        <w:tblW w:w="35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1987"/>
        <w:gridCol w:w="1148"/>
        <w:gridCol w:w="1147"/>
      </w:tblGrid>
      <w:tr w:rsidR="00F21B90" w:rsidRPr="00F21B90" w:rsidTr="007E3FD9">
        <w:trPr>
          <w:jc w:val="center"/>
        </w:trPr>
        <w:tc>
          <w:tcPr>
            <w:tcW w:w="1850" w:type="pc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Предмет</w:t>
            </w:r>
          </w:p>
        </w:tc>
        <w:tc>
          <w:tcPr>
            <w:tcW w:w="1373" w:type="pc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F21B90">
              <w:rPr>
                <w:rFonts w:ascii="Times New Roman" w:eastAsia="Calibri" w:hAnsi="Times New Roman" w:cs="Times New Roman"/>
                <w:b/>
              </w:rPr>
              <w:t>Выбрали</w:t>
            </w:r>
            <w:proofErr w:type="gramEnd"/>
            <w:r w:rsidRPr="00F21B90">
              <w:rPr>
                <w:rFonts w:ascii="Times New Roman" w:eastAsia="Calibri" w:hAnsi="Times New Roman" w:cs="Times New Roman"/>
                <w:b/>
              </w:rPr>
              <w:t>/сдавали</w:t>
            </w:r>
          </w:p>
        </w:tc>
        <w:tc>
          <w:tcPr>
            <w:tcW w:w="889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Сдали предмет</w:t>
            </w:r>
          </w:p>
        </w:tc>
        <w:tc>
          <w:tcPr>
            <w:tcW w:w="888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Средний балл по предмету</w:t>
            </w:r>
          </w:p>
        </w:tc>
      </w:tr>
      <w:tr w:rsidR="00F21B90" w:rsidRPr="00F21B90" w:rsidTr="007E3FD9">
        <w:trPr>
          <w:jc w:val="center"/>
        </w:trPr>
        <w:tc>
          <w:tcPr>
            <w:tcW w:w="1850" w:type="pc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Химия</w:t>
            </w:r>
          </w:p>
        </w:tc>
        <w:tc>
          <w:tcPr>
            <w:tcW w:w="1373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89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88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1850" w:type="pc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Обществознание</w:t>
            </w:r>
          </w:p>
        </w:tc>
        <w:tc>
          <w:tcPr>
            <w:tcW w:w="1373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889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  <w:tc>
          <w:tcPr>
            <w:tcW w:w="888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1850" w:type="pc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История</w:t>
            </w:r>
          </w:p>
        </w:tc>
        <w:tc>
          <w:tcPr>
            <w:tcW w:w="1373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89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88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1850" w:type="pc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 xml:space="preserve">География </w:t>
            </w:r>
          </w:p>
        </w:tc>
        <w:tc>
          <w:tcPr>
            <w:tcW w:w="1373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889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888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1850" w:type="pc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Биология</w:t>
            </w:r>
          </w:p>
        </w:tc>
        <w:tc>
          <w:tcPr>
            <w:tcW w:w="1373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889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888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1850" w:type="pc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Информатика</w:t>
            </w:r>
          </w:p>
        </w:tc>
        <w:tc>
          <w:tcPr>
            <w:tcW w:w="1373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889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888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1850" w:type="pct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Английский язык</w:t>
            </w:r>
          </w:p>
        </w:tc>
        <w:tc>
          <w:tcPr>
            <w:tcW w:w="1373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89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88" w:type="pct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</w:tbl>
    <w:p w:rsidR="00F21B90" w:rsidRPr="00F21B90" w:rsidRDefault="00F21B90" w:rsidP="00F21B90">
      <w:pPr>
        <w:spacing w:after="0" w:line="259" w:lineRule="auto"/>
        <w:ind w:firstLine="284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59" w:lineRule="auto"/>
        <w:ind w:firstLine="284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Качественный анализ итогов выпускных экзаменов в форме ОГЭ за три года</w:t>
      </w:r>
    </w:p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665"/>
        <w:gridCol w:w="665"/>
        <w:gridCol w:w="665"/>
        <w:gridCol w:w="665"/>
        <w:gridCol w:w="665"/>
        <w:gridCol w:w="666"/>
        <w:gridCol w:w="665"/>
        <w:gridCol w:w="665"/>
        <w:gridCol w:w="665"/>
        <w:gridCol w:w="665"/>
        <w:gridCol w:w="665"/>
        <w:gridCol w:w="666"/>
      </w:tblGrid>
      <w:tr w:rsidR="00F21B90" w:rsidRPr="00F21B90" w:rsidTr="007E3FD9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2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90" w:rsidRPr="00F21B90" w:rsidRDefault="00F21B90" w:rsidP="00F21B90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90" w:rsidRPr="00F21B90" w:rsidRDefault="00F21B90" w:rsidP="00F21B90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2022</w:t>
            </w:r>
          </w:p>
        </w:tc>
      </w:tr>
      <w:tr w:rsidR="00F21B90" w:rsidRPr="00F21B90" w:rsidTr="007E3FD9">
        <w:trPr>
          <w:cantSplit/>
          <w:trHeight w:val="113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ind w:firstLine="2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F21B90" w:rsidRPr="00F21B90" w:rsidRDefault="00F21B90" w:rsidP="00F21B90">
            <w:pPr>
              <w:spacing w:after="0" w:line="240" w:lineRule="auto"/>
              <w:ind w:firstLine="29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Предметы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right="113" w:hanging="109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Количество</w:t>
            </w:r>
          </w:p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экз-хся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Сдали на «4» и «5»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Успеваемость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Качество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right="113" w:hanging="109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Количество</w:t>
            </w:r>
          </w:p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экз-хся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Сдали на «4» и «5»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Успеваемость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Качество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right="113" w:hanging="109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Количество</w:t>
            </w:r>
          </w:p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экз-хся</w:t>
            </w:r>
            <w:proofErr w:type="spell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Сдали на «4» и «5»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Успеваемость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Качество</w:t>
            </w:r>
          </w:p>
        </w:tc>
      </w:tr>
      <w:tr w:rsidR="00F21B90" w:rsidRPr="00F21B90" w:rsidTr="007E3FD9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ind w:firstLine="29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94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34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41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80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F21B90" w:rsidRPr="00F21B90" w:rsidTr="007E3FD9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ind w:firstLine="29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18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100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</w:rPr>
              <w:t>58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39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53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F21B90">
        <w:rPr>
          <w:rFonts w:ascii="Times New Roman" w:eastAsia="Times New Roman" w:hAnsi="Times New Roman" w:cs="Times New Roman"/>
          <w:b/>
          <w:color w:val="000000"/>
          <w:szCs w:val="24"/>
        </w:rPr>
        <w:t>Выводы:</w:t>
      </w:r>
      <w:r w:rsidRPr="00F21B90">
        <w:rPr>
          <w:rFonts w:ascii="Times New Roman" w:eastAsia="Times New Roman" w:hAnsi="Times New Roman" w:cs="Times New Roman"/>
          <w:color w:val="000000"/>
          <w:szCs w:val="24"/>
        </w:rPr>
        <w:t xml:space="preserve"> в 2022 году государственную (итоговую) аттестацию проходили 41 выпускник 9-ых классов, из них 4 человека в режиме ГВЭ. Получили аттестаты об основном общем образовании 33 учащихся, из них 1 учащийся получил аттестат с отличием. Восемь человек не прошли государственную итоговую аттестацию: один продолжает обучение в 9 классе по индивидуальной учебной программе, 7 человек поступили в горно-строительный колледж. </w:t>
      </w:r>
    </w:p>
    <w:p w:rsidR="00F21B90" w:rsidRPr="00F21B90" w:rsidRDefault="00F21B90" w:rsidP="00F21B90">
      <w:pPr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Всероссийские проверочные работы 5-8 классы 2022 год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 xml:space="preserve">В целях профилактики коронавирусной инфекции COVID-19 и обеспечения безопасных условий обучения учащихся Федеральная служба по  надзору в сфере образования и науки (Рособрнадзор) проведение всероссийских проверочных работ (ВПР) в общеобразовательных организациях были перенесены с весеннего на осенний период 2022 года (Письмо Рособрнадзора от 22.03.2022 № 01-28/08-01). В 2022 году всероссийские проверочные работы в 4 классе не проводились. 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 xml:space="preserve">Приказом Рособрнадзора от 28.03.2022 № 467 внесены изменения в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году. В соответствии с приказом Рособрнадзора ВПР осенью 2022 года проводились в период с 19.09.2022 по 24.10.2022. В ВПР принимали участие </w:t>
      </w:r>
      <w:proofErr w:type="gramStart"/>
      <w:r w:rsidRPr="00F21B90">
        <w:rPr>
          <w:rFonts w:ascii="Times New Roman" w:eastAsia="Calibri" w:hAnsi="Times New Roman" w:cs="Times New Roman"/>
        </w:rPr>
        <w:t>обучающиеся</w:t>
      </w:r>
      <w:proofErr w:type="gramEnd"/>
      <w:r w:rsidRPr="00F21B90">
        <w:rPr>
          <w:rFonts w:ascii="Times New Roman" w:eastAsia="Calibri" w:hAnsi="Times New Roman" w:cs="Times New Roman"/>
        </w:rPr>
        <w:t xml:space="preserve"> 5 – 9 классов (Письмо Рособрнадзора от 30.03.2022 № 02-75).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F21B90">
        <w:rPr>
          <w:rFonts w:ascii="Times New Roman" w:eastAsia="Calibri" w:hAnsi="Times New Roman" w:cs="Times New Roman"/>
          <w:b/>
          <w:bCs/>
        </w:rPr>
        <w:t>Всероссийские проверочные работы 5-8 классы 2022 год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Результаты ВПР 5 класс</w:t>
      </w:r>
    </w:p>
    <w:tbl>
      <w:tblPr>
        <w:tblStyle w:val="230"/>
        <w:tblW w:w="0" w:type="auto"/>
        <w:jc w:val="center"/>
        <w:tblLook w:val="01E0" w:firstRow="1" w:lastRow="1" w:firstColumn="1" w:lastColumn="1" w:noHBand="0" w:noVBand="0"/>
      </w:tblPr>
      <w:tblGrid>
        <w:gridCol w:w="1986"/>
        <w:gridCol w:w="1014"/>
        <w:gridCol w:w="911"/>
        <w:gridCol w:w="911"/>
        <w:gridCol w:w="911"/>
        <w:gridCol w:w="911"/>
        <w:gridCol w:w="894"/>
        <w:gridCol w:w="895"/>
      </w:tblGrid>
      <w:tr w:rsidR="00F21B90" w:rsidRPr="00F21B90" w:rsidTr="007E3FD9">
        <w:trPr>
          <w:jc w:val="center"/>
        </w:trPr>
        <w:tc>
          <w:tcPr>
            <w:tcW w:w="1986" w:type="dxa"/>
            <w:vMerge w:val="restart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Предмет</w:t>
            </w:r>
          </w:p>
        </w:tc>
        <w:tc>
          <w:tcPr>
            <w:tcW w:w="1014" w:type="dxa"/>
            <w:vMerge w:val="restart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Кол-во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уч-ся</w:t>
            </w:r>
          </w:p>
        </w:tc>
        <w:tc>
          <w:tcPr>
            <w:tcW w:w="3644" w:type="dxa"/>
            <w:gridSpan w:val="4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Оценки</w:t>
            </w:r>
          </w:p>
        </w:tc>
        <w:tc>
          <w:tcPr>
            <w:tcW w:w="894" w:type="dxa"/>
            <w:vMerge w:val="restart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К.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%</w:t>
            </w:r>
          </w:p>
        </w:tc>
        <w:tc>
          <w:tcPr>
            <w:tcW w:w="895" w:type="dxa"/>
            <w:vMerge w:val="restart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У.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%</w:t>
            </w:r>
          </w:p>
        </w:tc>
      </w:tr>
      <w:tr w:rsidR="00F21B90" w:rsidRPr="00F21B90" w:rsidTr="007E3FD9">
        <w:trPr>
          <w:jc w:val="center"/>
        </w:trPr>
        <w:tc>
          <w:tcPr>
            <w:tcW w:w="1986" w:type="dxa"/>
            <w:vMerge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</w:p>
        </w:tc>
        <w:tc>
          <w:tcPr>
            <w:tcW w:w="1014" w:type="dxa"/>
            <w:vMerge/>
            <w:shd w:val="clear" w:color="auto" w:fill="C6D9F1" w:themeFill="text2" w:themeFillTint="33"/>
          </w:tcPr>
          <w:p w:rsidR="00F21B90" w:rsidRPr="00F21B90" w:rsidRDefault="00F21B90" w:rsidP="00F21B90">
            <w:pPr>
              <w:jc w:val="both"/>
            </w:pP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«2»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«3»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«4»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«5»</w:t>
            </w:r>
          </w:p>
        </w:tc>
        <w:tc>
          <w:tcPr>
            <w:tcW w:w="894" w:type="dxa"/>
            <w:vMerge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both"/>
            </w:pPr>
          </w:p>
        </w:tc>
        <w:tc>
          <w:tcPr>
            <w:tcW w:w="895" w:type="dxa"/>
            <w:vMerge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both"/>
            </w:pPr>
          </w:p>
        </w:tc>
      </w:tr>
      <w:tr w:rsidR="00F21B90" w:rsidRPr="00F21B90" w:rsidTr="007E3FD9">
        <w:trPr>
          <w:jc w:val="center"/>
        </w:trPr>
        <w:tc>
          <w:tcPr>
            <w:tcW w:w="198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1014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26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31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73</w:t>
            </w:r>
          </w:p>
        </w:tc>
      </w:tr>
      <w:tr w:rsidR="00F21B90" w:rsidRPr="00F21B90" w:rsidTr="007E3FD9">
        <w:trPr>
          <w:jc w:val="center"/>
        </w:trPr>
        <w:tc>
          <w:tcPr>
            <w:tcW w:w="198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1014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25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56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84</w:t>
            </w:r>
          </w:p>
        </w:tc>
      </w:tr>
      <w:tr w:rsidR="00F21B90" w:rsidRPr="00F21B90" w:rsidTr="007E3FD9">
        <w:trPr>
          <w:jc w:val="center"/>
        </w:trPr>
        <w:tc>
          <w:tcPr>
            <w:tcW w:w="198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Биология</w:t>
            </w:r>
          </w:p>
        </w:tc>
        <w:tc>
          <w:tcPr>
            <w:tcW w:w="1014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32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20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10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31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94</w:t>
            </w:r>
          </w:p>
        </w:tc>
      </w:tr>
      <w:tr w:rsidR="00F21B90" w:rsidRPr="00F21B90" w:rsidTr="007E3FD9">
        <w:trPr>
          <w:jc w:val="center"/>
        </w:trPr>
        <w:tc>
          <w:tcPr>
            <w:tcW w:w="198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История</w:t>
            </w:r>
          </w:p>
        </w:tc>
        <w:tc>
          <w:tcPr>
            <w:tcW w:w="1014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28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10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13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57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83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F21B90">
        <w:rPr>
          <w:rFonts w:ascii="Times New Roman" w:eastAsia="Calibri" w:hAnsi="Times New Roman" w:cs="Times New Roman"/>
          <w:b/>
          <w:bCs/>
        </w:rPr>
        <w:t>Соответствие отметок за выполненную работу и отметок по журналу 5 класс</w:t>
      </w:r>
    </w:p>
    <w:tbl>
      <w:tblPr>
        <w:tblStyle w:val="251"/>
        <w:tblW w:w="0" w:type="auto"/>
        <w:jc w:val="center"/>
        <w:tblLook w:val="01E0" w:firstRow="1" w:lastRow="1" w:firstColumn="1" w:lastColumn="1" w:noHBand="0" w:noVBand="0"/>
      </w:tblPr>
      <w:tblGrid>
        <w:gridCol w:w="1816"/>
        <w:gridCol w:w="1014"/>
        <w:gridCol w:w="931"/>
        <w:gridCol w:w="931"/>
        <w:gridCol w:w="925"/>
        <w:gridCol w:w="926"/>
        <w:gridCol w:w="836"/>
        <w:gridCol w:w="776"/>
      </w:tblGrid>
      <w:tr w:rsidR="00F21B90" w:rsidRPr="00F21B90" w:rsidTr="007E3FD9">
        <w:trPr>
          <w:trHeight w:val="562"/>
          <w:jc w:val="center"/>
        </w:trPr>
        <w:tc>
          <w:tcPr>
            <w:tcW w:w="1816" w:type="dxa"/>
            <w:vMerge w:val="restart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Предмет</w:t>
            </w:r>
          </w:p>
        </w:tc>
        <w:tc>
          <w:tcPr>
            <w:tcW w:w="1014" w:type="dxa"/>
            <w:vMerge w:val="restart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Кол-во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уч-ся</w:t>
            </w:r>
          </w:p>
        </w:tc>
        <w:tc>
          <w:tcPr>
            <w:tcW w:w="1862" w:type="dxa"/>
            <w:gridSpan w:val="2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Понизили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отметку</w:t>
            </w:r>
          </w:p>
        </w:tc>
        <w:tc>
          <w:tcPr>
            <w:tcW w:w="1851" w:type="dxa"/>
            <w:gridSpan w:val="2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Подтвердили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отметку</w:t>
            </w:r>
          </w:p>
        </w:tc>
        <w:tc>
          <w:tcPr>
            <w:tcW w:w="1612" w:type="dxa"/>
            <w:gridSpan w:val="2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Повысили</w:t>
            </w:r>
          </w:p>
          <w:p w:rsidR="00F21B90" w:rsidRPr="00F21B90" w:rsidRDefault="00F21B90" w:rsidP="00F21B90">
            <w:pPr>
              <w:jc w:val="center"/>
            </w:pPr>
            <w:r w:rsidRPr="00F21B90">
              <w:t>отметку</w:t>
            </w:r>
          </w:p>
        </w:tc>
      </w:tr>
      <w:tr w:rsidR="00F21B90" w:rsidRPr="00F21B90" w:rsidTr="007E3FD9">
        <w:trPr>
          <w:trHeight w:val="339"/>
          <w:jc w:val="center"/>
        </w:trPr>
        <w:tc>
          <w:tcPr>
            <w:tcW w:w="1816" w:type="dxa"/>
            <w:vMerge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1014" w:type="dxa"/>
            <w:vMerge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Число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%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Число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%</w:t>
            </w:r>
          </w:p>
        </w:tc>
        <w:tc>
          <w:tcPr>
            <w:tcW w:w="83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Число</w:t>
            </w:r>
          </w:p>
        </w:tc>
        <w:tc>
          <w:tcPr>
            <w:tcW w:w="77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%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26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21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81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</w:t>
            </w:r>
          </w:p>
        </w:tc>
        <w:tc>
          <w:tcPr>
            <w:tcW w:w="83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77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25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20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14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56</w:t>
            </w:r>
          </w:p>
        </w:tc>
        <w:tc>
          <w:tcPr>
            <w:tcW w:w="83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</w:t>
            </w:r>
          </w:p>
        </w:tc>
        <w:tc>
          <w:tcPr>
            <w:tcW w:w="77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24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Биология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32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20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63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12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37</w:t>
            </w:r>
          </w:p>
        </w:tc>
        <w:tc>
          <w:tcPr>
            <w:tcW w:w="83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77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История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28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14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23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82</w:t>
            </w:r>
          </w:p>
        </w:tc>
        <w:tc>
          <w:tcPr>
            <w:tcW w:w="83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776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</w:tr>
    </w:tbl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Сравнительный анализ ВПР 5 класс за три года 2020-2022 год</w:t>
      </w: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230"/>
        <w:tblW w:w="0" w:type="auto"/>
        <w:jc w:val="center"/>
        <w:tblLook w:val="01E0" w:firstRow="1" w:lastRow="1" w:firstColumn="1" w:lastColumn="1" w:noHBand="0" w:noVBand="0"/>
      </w:tblPr>
      <w:tblGrid>
        <w:gridCol w:w="1347"/>
        <w:gridCol w:w="632"/>
        <w:gridCol w:w="625"/>
        <w:gridCol w:w="621"/>
        <w:gridCol w:w="825"/>
        <w:gridCol w:w="834"/>
        <w:gridCol w:w="834"/>
        <w:gridCol w:w="669"/>
        <w:gridCol w:w="623"/>
        <w:gridCol w:w="623"/>
        <w:gridCol w:w="616"/>
        <w:gridCol w:w="681"/>
        <w:gridCol w:w="641"/>
      </w:tblGrid>
      <w:tr w:rsidR="00F21B90" w:rsidRPr="00F21B90" w:rsidTr="007E3FD9">
        <w:trPr>
          <w:trHeight w:val="230"/>
          <w:jc w:val="center"/>
        </w:trPr>
        <w:tc>
          <w:tcPr>
            <w:tcW w:w="1374" w:type="dxa"/>
            <w:vMerge w:val="restart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Предмет</w:t>
            </w:r>
          </w:p>
        </w:tc>
        <w:tc>
          <w:tcPr>
            <w:tcW w:w="1888" w:type="dxa"/>
            <w:gridSpan w:val="3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Число учащихся</w:t>
            </w:r>
          </w:p>
        </w:tc>
        <w:tc>
          <w:tcPr>
            <w:tcW w:w="2691" w:type="dxa"/>
            <w:gridSpan w:val="3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Средний балл</w:t>
            </w:r>
          </w:p>
        </w:tc>
        <w:tc>
          <w:tcPr>
            <w:tcW w:w="1935" w:type="dxa"/>
            <w:gridSpan w:val="3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Успеваемость</w:t>
            </w:r>
          </w:p>
        </w:tc>
        <w:tc>
          <w:tcPr>
            <w:tcW w:w="1966" w:type="dxa"/>
            <w:gridSpan w:val="3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Качество</w:t>
            </w:r>
          </w:p>
        </w:tc>
      </w:tr>
      <w:tr w:rsidR="00F21B90" w:rsidRPr="00F21B90" w:rsidTr="007E3FD9">
        <w:trPr>
          <w:trHeight w:val="470"/>
          <w:jc w:val="center"/>
        </w:trPr>
        <w:tc>
          <w:tcPr>
            <w:tcW w:w="1374" w:type="dxa"/>
            <w:vMerge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637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2020</w:t>
            </w:r>
          </w:p>
        </w:tc>
        <w:tc>
          <w:tcPr>
            <w:tcW w:w="628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2021</w:t>
            </w:r>
          </w:p>
        </w:tc>
        <w:tc>
          <w:tcPr>
            <w:tcW w:w="623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2022</w:t>
            </w:r>
          </w:p>
        </w:tc>
        <w:tc>
          <w:tcPr>
            <w:tcW w:w="88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2020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2021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2022</w:t>
            </w:r>
          </w:p>
        </w:tc>
        <w:tc>
          <w:tcPr>
            <w:tcW w:w="68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2020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2021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2022</w:t>
            </w:r>
          </w:p>
        </w:tc>
        <w:tc>
          <w:tcPr>
            <w:tcW w:w="61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2020</w:t>
            </w:r>
          </w:p>
        </w:tc>
        <w:tc>
          <w:tcPr>
            <w:tcW w:w="701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2021</w:t>
            </w:r>
          </w:p>
        </w:tc>
        <w:tc>
          <w:tcPr>
            <w:tcW w:w="649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2022</w:t>
            </w:r>
          </w:p>
        </w:tc>
      </w:tr>
      <w:tr w:rsidR="00F21B90" w:rsidRPr="00F21B90" w:rsidTr="007E3FD9">
        <w:trPr>
          <w:jc w:val="center"/>
        </w:trPr>
        <w:tc>
          <w:tcPr>
            <w:tcW w:w="1374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637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40</w:t>
            </w:r>
          </w:p>
        </w:tc>
        <w:tc>
          <w:tcPr>
            <w:tcW w:w="628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47</w:t>
            </w:r>
          </w:p>
        </w:tc>
        <w:tc>
          <w:tcPr>
            <w:tcW w:w="623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26</w:t>
            </w:r>
          </w:p>
        </w:tc>
        <w:tc>
          <w:tcPr>
            <w:tcW w:w="88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3,6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3,5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3,0</w:t>
            </w:r>
          </w:p>
        </w:tc>
        <w:tc>
          <w:tcPr>
            <w:tcW w:w="68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87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96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73</w:t>
            </w:r>
          </w:p>
        </w:tc>
        <w:tc>
          <w:tcPr>
            <w:tcW w:w="61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61</w:t>
            </w:r>
          </w:p>
        </w:tc>
        <w:tc>
          <w:tcPr>
            <w:tcW w:w="701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47</w:t>
            </w:r>
          </w:p>
        </w:tc>
        <w:tc>
          <w:tcPr>
            <w:tcW w:w="649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31</w:t>
            </w:r>
          </w:p>
        </w:tc>
      </w:tr>
      <w:tr w:rsidR="00F21B90" w:rsidRPr="00F21B90" w:rsidTr="007E3FD9">
        <w:trPr>
          <w:jc w:val="center"/>
        </w:trPr>
        <w:tc>
          <w:tcPr>
            <w:tcW w:w="1374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637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41</w:t>
            </w:r>
          </w:p>
        </w:tc>
        <w:tc>
          <w:tcPr>
            <w:tcW w:w="628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45</w:t>
            </w:r>
          </w:p>
        </w:tc>
        <w:tc>
          <w:tcPr>
            <w:tcW w:w="623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25</w:t>
            </w:r>
          </w:p>
        </w:tc>
        <w:tc>
          <w:tcPr>
            <w:tcW w:w="88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4,0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3,5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3,6</w:t>
            </w:r>
          </w:p>
        </w:tc>
        <w:tc>
          <w:tcPr>
            <w:tcW w:w="68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97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88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84</w:t>
            </w:r>
          </w:p>
        </w:tc>
        <w:tc>
          <w:tcPr>
            <w:tcW w:w="61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73</w:t>
            </w:r>
          </w:p>
        </w:tc>
        <w:tc>
          <w:tcPr>
            <w:tcW w:w="701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55</w:t>
            </w:r>
          </w:p>
        </w:tc>
        <w:tc>
          <w:tcPr>
            <w:tcW w:w="649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56</w:t>
            </w:r>
          </w:p>
        </w:tc>
      </w:tr>
      <w:tr w:rsidR="00F21B90" w:rsidRPr="00F21B90" w:rsidTr="007E3FD9">
        <w:trPr>
          <w:jc w:val="center"/>
        </w:trPr>
        <w:tc>
          <w:tcPr>
            <w:tcW w:w="1374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lastRenderedPageBreak/>
              <w:t>Биология</w:t>
            </w:r>
          </w:p>
        </w:tc>
        <w:tc>
          <w:tcPr>
            <w:tcW w:w="637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28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43</w:t>
            </w:r>
          </w:p>
        </w:tc>
        <w:tc>
          <w:tcPr>
            <w:tcW w:w="623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32</w:t>
            </w:r>
          </w:p>
        </w:tc>
        <w:tc>
          <w:tcPr>
            <w:tcW w:w="88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3,3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3,3</w:t>
            </w:r>
          </w:p>
        </w:tc>
        <w:tc>
          <w:tcPr>
            <w:tcW w:w="68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88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94</w:t>
            </w:r>
          </w:p>
        </w:tc>
        <w:tc>
          <w:tcPr>
            <w:tcW w:w="61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701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42</w:t>
            </w:r>
          </w:p>
        </w:tc>
        <w:tc>
          <w:tcPr>
            <w:tcW w:w="649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31</w:t>
            </w:r>
          </w:p>
        </w:tc>
      </w:tr>
      <w:tr w:rsidR="00F21B90" w:rsidRPr="00F21B90" w:rsidTr="007E3FD9">
        <w:trPr>
          <w:jc w:val="center"/>
        </w:trPr>
        <w:tc>
          <w:tcPr>
            <w:tcW w:w="1374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История</w:t>
            </w:r>
          </w:p>
        </w:tc>
        <w:tc>
          <w:tcPr>
            <w:tcW w:w="637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28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45</w:t>
            </w:r>
          </w:p>
        </w:tc>
        <w:tc>
          <w:tcPr>
            <w:tcW w:w="623" w:type="dxa"/>
            <w:shd w:val="clear" w:color="auto" w:fill="C6D9F1" w:themeFill="tex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28</w:t>
            </w:r>
          </w:p>
        </w:tc>
        <w:tc>
          <w:tcPr>
            <w:tcW w:w="889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3,3</w:t>
            </w:r>
          </w:p>
        </w:tc>
        <w:tc>
          <w:tcPr>
            <w:tcW w:w="901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3,6</w:t>
            </w:r>
          </w:p>
        </w:tc>
        <w:tc>
          <w:tcPr>
            <w:tcW w:w="68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97</w:t>
            </w:r>
          </w:p>
        </w:tc>
        <w:tc>
          <w:tcPr>
            <w:tcW w:w="62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83</w:t>
            </w:r>
          </w:p>
        </w:tc>
        <w:tc>
          <w:tcPr>
            <w:tcW w:w="61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701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40</w:t>
            </w:r>
          </w:p>
        </w:tc>
        <w:tc>
          <w:tcPr>
            <w:tcW w:w="649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57</w:t>
            </w:r>
          </w:p>
        </w:tc>
      </w:tr>
    </w:tbl>
    <w:p w:rsidR="00F21B90" w:rsidRPr="00F21B90" w:rsidRDefault="00F21B90" w:rsidP="00F21B90">
      <w:pPr>
        <w:spacing w:after="0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Результаты ВПР 6 класс</w:t>
      </w:r>
    </w:p>
    <w:tbl>
      <w:tblPr>
        <w:tblStyle w:val="241"/>
        <w:tblW w:w="0" w:type="auto"/>
        <w:jc w:val="center"/>
        <w:tblLook w:val="01E0" w:firstRow="1" w:lastRow="1" w:firstColumn="1" w:lastColumn="1" w:noHBand="0" w:noVBand="0"/>
      </w:tblPr>
      <w:tblGrid>
        <w:gridCol w:w="1830"/>
        <w:gridCol w:w="1014"/>
        <w:gridCol w:w="911"/>
        <w:gridCol w:w="911"/>
        <w:gridCol w:w="911"/>
        <w:gridCol w:w="911"/>
        <w:gridCol w:w="894"/>
        <w:gridCol w:w="895"/>
      </w:tblGrid>
      <w:tr w:rsidR="00F21B90" w:rsidRPr="00F21B90" w:rsidTr="007E3FD9">
        <w:trPr>
          <w:jc w:val="center"/>
        </w:trPr>
        <w:tc>
          <w:tcPr>
            <w:tcW w:w="1830" w:type="dxa"/>
            <w:vMerge w:val="restart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Предмет</w:t>
            </w:r>
          </w:p>
        </w:tc>
        <w:tc>
          <w:tcPr>
            <w:tcW w:w="1014" w:type="dxa"/>
            <w:vMerge w:val="restart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Кол-во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уч-ся</w:t>
            </w:r>
          </w:p>
        </w:tc>
        <w:tc>
          <w:tcPr>
            <w:tcW w:w="3644" w:type="dxa"/>
            <w:gridSpan w:val="4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Оценки</w:t>
            </w:r>
          </w:p>
        </w:tc>
        <w:tc>
          <w:tcPr>
            <w:tcW w:w="894" w:type="dxa"/>
            <w:vMerge w:val="restart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К</w:t>
            </w:r>
          </w:p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%</w:t>
            </w:r>
          </w:p>
        </w:tc>
        <w:tc>
          <w:tcPr>
            <w:tcW w:w="895" w:type="dxa"/>
            <w:vMerge w:val="restart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У</w:t>
            </w:r>
          </w:p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%</w:t>
            </w:r>
          </w:p>
        </w:tc>
      </w:tr>
      <w:tr w:rsidR="00F21B90" w:rsidRPr="00F21B90" w:rsidTr="007E3FD9">
        <w:trPr>
          <w:jc w:val="center"/>
        </w:trPr>
        <w:tc>
          <w:tcPr>
            <w:tcW w:w="1830" w:type="dxa"/>
            <w:vMerge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  <w:rPr>
                <w:b/>
              </w:rPr>
            </w:pPr>
          </w:p>
        </w:tc>
        <w:tc>
          <w:tcPr>
            <w:tcW w:w="1014" w:type="dxa"/>
            <w:vMerge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both"/>
              <w:rPr>
                <w:b/>
              </w:rPr>
            </w:pP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«2»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«3»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«4»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«5»</w:t>
            </w:r>
          </w:p>
        </w:tc>
        <w:tc>
          <w:tcPr>
            <w:tcW w:w="894" w:type="dxa"/>
            <w:vMerge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both"/>
              <w:rPr>
                <w:b/>
                <w:color w:val="002060"/>
              </w:rPr>
            </w:pPr>
          </w:p>
        </w:tc>
        <w:tc>
          <w:tcPr>
            <w:tcW w:w="895" w:type="dxa"/>
            <w:vMerge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both"/>
              <w:rPr>
                <w:b/>
                <w:color w:val="002060"/>
              </w:rPr>
            </w:pPr>
          </w:p>
        </w:tc>
      </w:tr>
      <w:tr w:rsidR="00F21B90" w:rsidRPr="00F21B90" w:rsidTr="007E3FD9">
        <w:trPr>
          <w:jc w:val="center"/>
        </w:trPr>
        <w:tc>
          <w:tcPr>
            <w:tcW w:w="1830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22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15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18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81</w:t>
            </w:r>
          </w:p>
        </w:tc>
      </w:tr>
      <w:tr w:rsidR="00F21B90" w:rsidRPr="00F21B90" w:rsidTr="007E3FD9">
        <w:trPr>
          <w:jc w:val="center"/>
        </w:trPr>
        <w:tc>
          <w:tcPr>
            <w:tcW w:w="1830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40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14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13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43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78</w:t>
            </w:r>
          </w:p>
        </w:tc>
      </w:tr>
      <w:tr w:rsidR="00F21B90" w:rsidRPr="00F21B90" w:rsidTr="007E3FD9">
        <w:trPr>
          <w:jc w:val="center"/>
        </w:trPr>
        <w:tc>
          <w:tcPr>
            <w:tcW w:w="1830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Биология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17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14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0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82</w:t>
            </w:r>
          </w:p>
        </w:tc>
      </w:tr>
      <w:tr w:rsidR="00F21B90" w:rsidRPr="00F21B90" w:rsidTr="007E3FD9">
        <w:trPr>
          <w:jc w:val="center"/>
        </w:trPr>
        <w:tc>
          <w:tcPr>
            <w:tcW w:w="1830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История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10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48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100</w:t>
            </w:r>
          </w:p>
        </w:tc>
      </w:tr>
      <w:tr w:rsidR="00F21B90" w:rsidRPr="00F21B90" w:rsidTr="007E3FD9">
        <w:trPr>
          <w:jc w:val="center"/>
        </w:trPr>
        <w:tc>
          <w:tcPr>
            <w:tcW w:w="1830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География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19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37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95</w:t>
            </w:r>
          </w:p>
        </w:tc>
      </w:tr>
      <w:tr w:rsidR="00F21B90" w:rsidRPr="00F21B90" w:rsidTr="007E3FD9">
        <w:trPr>
          <w:jc w:val="center"/>
        </w:trPr>
        <w:tc>
          <w:tcPr>
            <w:tcW w:w="1830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Обществознание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4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57</w:t>
            </w:r>
          </w:p>
        </w:tc>
      </w:tr>
    </w:tbl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F21B90">
        <w:rPr>
          <w:rFonts w:ascii="Times New Roman" w:eastAsia="Calibri" w:hAnsi="Times New Roman" w:cs="Times New Roman"/>
          <w:b/>
          <w:bCs/>
        </w:rPr>
        <w:t>Соответствие отметок за выполненную работу и отметок по журналу 6 класс</w:t>
      </w:r>
    </w:p>
    <w:tbl>
      <w:tblPr>
        <w:tblStyle w:val="251"/>
        <w:tblW w:w="0" w:type="auto"/>
        <w:jc w:val="center"/>
        <w:tblLook w:val="01E0" w:firstRow="1" w:lastRow="1" w:firstColumn="1" w:lastColumn="1" w:noHBand="0" w:noVBand="0"/>
      </w:tblPr>
      <w:tblGrid>
        <w:gridCol w:w="1816"/>
        <w:gridCol w:w="1014"/>
        <w:gridCol w:w="931"/>
        <w:gridCol w:w="931"/>
        <w:gridCol w:w="925"/>
        <w:gridCol w:w="926"/>
        <w:gridCol w:w="836"/>
        <w:gridCol w:w="776"/>
      </w:tblGrid>
      <w:tr w:rsidR="00F21B90" w:rsidRPr="00F21B90" w:rsidTr="007E3FD9">
        <w:trPr>
          <w:trHeight w:val="562"/>
          <w:jc w:val="center"/>
        </w:trPr>
        <w:tc>
          <w:tcPr>
            <w:tcW w:w="1816" w:type="dxa"/>
            <w:vMerge w:val="restart"/>
            <w:shd w:val="clear" w:color="auto" w:fill="DDD9C3" w:themeFill="background2" w:themeFillShade="E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Предмет</w:t>
            </w:r>
          </w:p>
        </w:tc>
        <w:tc>
          <w:tcPr>
            <w:tcW w:w="1014" w:type="dxa"/>
            <w:vMerge w:val="restart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Кол-во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уч-ся</w:t>
            </w:r>
          </w:p>
        </w:tc>
        <w:tc>
          <w:tcPr>
            <w:tcW w:w="1862" w:type="dxa"/>
            <w:gridSpan w:val="2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Понизили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отметку</w:t>
            </w:r>
          </w:p>
        </w:tc>
        <w:tc>
          <w:tcPr>
            <w:tcW w:w="1851" w:type="dxa"/>
            <w:gridSpan w:val="2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Подтвердили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отметку</w:t>
            </w:r>
          </w:p>
        </w:tc>
        <w:tc>
          <w:tcPr>
            <w:tcW w:w="1612" w:type="dxa"/>
            <w:gridSpan w:val="2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Повысили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отметку</w:t>
            </w:r>
          </w:p>
        </w:tc>
      </w:tr>
      <w:tr w:rsidR="00F21B90" w:rsidRPr="00F21B90" w:rsidTr="007E3FD9">
        <w:trPr>
          <w:trHeight w:val="339"/>
          <w:jc w:val="center"/>
        </w:trPr>
        <w:tc>
          <w:tcPr>
            <w:tcW w:w="1816" w:type="dxa"/>
            <w:vMerge/>
            <w:shd w:val="clear" w:color="auto" w:fill="DDD9C3" w:themeFill="background2" w:themeFillShade="E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</w:p>
        </w:tc>
        <w:tc>
          <w:tcPr>
            <w:tcW w:w="1014" w:type="dxa"/>
            <w:vMerge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Число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%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Число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%</w:t>
            </w:r>
          </w:p>
        </w:tc>
        <w:tc>
          <w:tcPr>
            <w:tcW w:w="83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Число</w:t>
            </w:r>
          </w:p>
        </w:tc>
        <w:tc>
          <w:tcPr>
            <w:tcW w:w="77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%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DDD9C3" w:themeFill="background2" w:themeFillShade="E6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22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50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41</w:t>
            </w:r>
          </w:p>
        </w:tc>
        <w:tc>
          <w:tcPr>
            <w:tcW w:w="83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77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DDD9C3" w:themeFill="background2" w:themeFillShade="E6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40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19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47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21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53</w:t>
            </w:r>
          </w:p>
        </w:tc>
        <w:tc>
          <w:tcPr>
            <w:tcW w:w="83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77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DDD9C3" w:themeFill="background2" w:themeFillShade="E6"/>
          </w:tcPr>
          <w:p w:rsidR="00F21B90" w:rsidRPr="00F21B90" w:rsidRDefault="00F21B90" w:rsidP="00F21B90">
            <w:pPr>
              <w:jc w:val="both"/>
            </w:pPr>
            <w:r w:rsidRPr="00F21B90">
              <w:t>Биология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17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14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82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18</w:t>
            </w:r>
          </w:p>
        </w:tc>
        <w:tc>
          <w:tcPr>
            <w:tcW w:w="83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77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DDD9C3" w:themeFill="background2" w:themeFillShade="E6"/>
          </w:tcPr>
          <w:p w:rsidR="00F21B90" w:rsidRPr="00F21B90" w:rsidRDefault="00F21B90" w:rsidP="00F21B90">
            <w:pPr>
              <w:jc w:val="both"/>
            </w:pPr>
            <w:r w:rsidRPr="00F21B90">
              <w:t>История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21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29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13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62</w:t>
            </w:r>
          </w:p>
        </w:tc>
        <w:tc>
          <w:tcPr>
            <w:tcW w:w="83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77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DDD9C3" w:themeFill="background2" w:themeFillShade="E6"/>
          </w:tcPr>
          <w:p w:rsidR="00F21B90" w:rsidRPr="00F21B90" w:rsidRDefault="00F21B90" w:rsidP="00F21B90">
            <w:pPr>
              <w:jc w:val="both"/>
            </w:pPr>
            <w:r w:rsidRPr="00F21B90">
              <w:t>География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19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58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37</w:t>
            </w:r>
          </w:p>
        </w:tc>
        <w:tc>
          <w:tcPr>
            <w:tcW w:w="83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77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5</w:t>
            </w:r>
          </w:p>
        </w:tc>
      </w:tr>
      <w:tr w:rsidR="00F21B90" w:rsidRPr="00F21B90" w:rsidTr="007E3FD9">
        <w:trPr>
          <w:jc w:val="center"/>
        </w:trPr>
        <w:tc>
          <w:tcPr>
            <w:tcW w:w="1816" w:type="dxa"/>
            <w:shd w:val="clear" w:color="auto" w:fill="DDD9C3" w:themeFill="background2" w:themeFillShade="E6"/>
          </w:tcPr>
          <w:p w:rsidR="00F21B90" w:rsidRPr="00F21B90" w:rsidRDefault="00F21B90" w:rsidP="00F21B90">
            <w:pPr>
              <w:jc w:val="both"/>
            </w:pPr>
            <w:r w:rsidRPr="00F21B90">
              <w:t>Обществознание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21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18</w:t>
            </w:r>
          </w:p>
        </w:tc>
        <w:tc>
          <w:tcPr>
            <w:tcW w:w="931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85</w:t>
            </w:r>
          </w:p>
        </w:tc>
        <w:tc>
          <w:tcPr>
            <w:tcW w:w="925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926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15</w:t>
            </w:r>
          </w:p>
        </w:tc>
        <w:tc>
          <w:tcPr>
            <w:tcW w:w="83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776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</w:tbl>
    <w:p w:rsidR="00F21B90" w:rsidRPr="00F21B90" w:rsidRDefault="00F21B90" w:rsidP="00F21B90">
      <w:pPr>
        <w:spacing w:after="0"/>
        <w:jc w:val="both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Сравнительный анализ ВПР 6 класс за три года 2020-2022 год</w:t>
      </w:r>
    </w:p>
    <w:tbl>
      <w:tblPr>
        <w:tblStyle w:val="241"/>
        <w:tblW w:w="0" w:type="auto"/>
        <w:jc w:val="center"/>
        <w:tblLook w:val="01E0" w:firstRow="1" w:lastRow="1" w:firstColumn="1" w:lastColumn="1" w:noHBand="0" w:noVBand="0"/>
      </w:tblPr>
      <w:tblGrid>
        <w:gridCol w:w="1656"/>
        <w:gridCol w:w="659"/>
        <w:gridCol w:w="659"/>
        <w:gridCol w:w="659"/>
        <w:gridCol w:w="659"/>
        <w:gridCol w:w="659"/>
        <w:gridCol w:w="660"/>
        <w:gridCol w:w="660"/>
        <w:gridCol w:w="660"/>
        <w:gridCol w:w="660"/>
        <w:gridCol w:w="660"/>
        <w:gridCol w:w="660"/>
        <w:gridCol w:w="660"/>
      </w:tblGrid>
      <w:tr w:rsidR="00F21B90" w:rsidRPr="00F21B90" w:rsidTr="007E3FD9">
        <w:trPr>
          <w:jc w:val="center"/>
        </w:trPr>
        <w:tc>
          <w:tcPr>
            <w:tcW w:w="1658" w:type="dxa"/>
            <w:vMerge w:val="restart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Предмет</w:t>
            </w:r>
          </w:p>
        </w:tc>
        <w:tc>
          <w:tcPr>
            <w:tcW w:w="2049" w:type="dxa"/>
            <w:gridSpan w:val="3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Число учащихся</w:t>
            </w:r>
          </w:p>
        </w:tc>
        <w:tc>
          <w:tcPr>
            <w:tcW w:w="2049" w:type="dxa"/>
            <w:gridSpan w:val="3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Средний балл</w:t>
            </w:r>
          </w:p>
        </w:tc>
        <w:tc>
          <w:tcPr>
            <w:tcW w:w="2049" w:type="dxa"/>
            <w:gridSpan w:val="3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Успеваемость</w:t>
            </w:r>
          </w:p>
        </w:tc>
        <w:tc>
          <w:tcPr>
            <w:tcW w:w="2049" w:type="dxa"/>
            <w:gridSpan w:val="3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Качество</w:t>
            </w:r>
          </w:p>
        </w:tc>
      </w:tr>
      <w:tr w:rsidR="00F21B90" w:rsidRPr="00F21B90" w:rsidTr="007E3FD9">
        <w:trPr>
          <w:trHeight w:val="470"/>
          <w:jc w:val="center"/>
        </w:trPr>
        <w:tc>
          <w:tcPr>
            <w:tcW w:w="1658" w:type="dxa"/>
            <w:vMerge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2020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2021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2022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2020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2021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2022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2020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2021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2022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2020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color w:val="002060"/>
              </w:rPr>
            </w:pPr>
            <w:r w:rsidRPr="00F21B90">
              <w:rPr>
                <w:color w:val="002060"/>
              </w:rPr>
              <w:t>2021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2022</w:t>
            </w:r>
          </w:p>
        </w:tc>
      </w:tr>
      <w:tr w:rsidR="00F21B90" w:rsidRPr="00F21B90" w:rsidTr="007E3FD9">
        <w:trPr>
          <w:jc w:val="center"/>
        </w:trPr>
        <w:tc>
          <w:tcPr>
            <w:tcW w:w="1658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23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22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22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3,2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3,4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3,3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73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90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81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34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41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18</w:t>
            </w:r>
          </w:p>
        </w:tc>
      </w:tr>
      <w:tr w:rsidR="00F21B90" w:rsidRPr="00F21B90" w:rsidTr="007E3FD9">
        <w:trPr>
          <w:jc w:val="center"/>
        </w:trPr>
        <w:tc>
          <w:tcPr>
            <w:tcW w:w="1658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25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17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40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3,6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3,4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3,3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72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82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78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28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52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43</w:t>
            </w:r>
          </w:p>
        </w:tc>
      </w:tr>
      <w:tr w:rsidR="00F21B90" w:rsidRPr="00F21B90" w:rsidTr="007E3FD9">
        <w:trPr>
          <w:jc w:val="center"/>
        </w:trPr>
        <w:tc>
          <w:tcPr>
            <w:tcW w:w="1658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Биология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19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21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17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2,9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3,2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2,8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79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81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82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11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33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0</w:t>
            </w:r>
          </w:p>
        </w:tc>
      </w:tr>
      <w:tr w:rsidR="00F21B90" w:rsidRPr="00F21B90" w:rsidTr="007E3FD9">
        <w:trPr>
          <w:jc w:val="center"/>
        </w:trPr>
        <w:tc>
          <w:tcPr>
            <w:tcW w:w="1658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История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18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24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21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2,5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3,5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3,4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91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100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5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46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48</w:t>
            </w:r>
          </w:p>
        </w:tc>
      </w:tr>
      <w:tr w:rsidR="00F21B90" w:rsidRPr="00F21B90" w:rsidTr="007E3FD9">
        <w:trPr>
          <w:jc w:val="center"/>
        </w:trPr>
        <w:tc>
          <w:tcPr>
            <w:tcW w:w="1658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География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19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3,4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95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-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-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37</w:t>
            </w:r>
          </w:p>
        </w:tc>
      </w:tr>
      <w:tr w:rsidR="00F21B90" w:rsidRPr="00F21B90" w:rsidTr="007E3FD9">
        <w:trPr>
          <w:jc w:val="center"/>
        </w:trPr>
        <w:tc>
          <w:tcPr>
            <w:tcW w:w="1658" w:type="dxa"/>
            <w:shd w:val="clear" w:color="auto" w:fill="D6E3BC" w:themeFill="accent3" w:themeFillTint="66"/>
          </w:tcPr>
          <w:p w:rsidR="00F21B90" w:rsidRPr="00F21B90" w:rsidRDefault="00F21B90" w:rsidP="00F21B90">
            <w:pPr>
              <w:jc w:val="both"/>
            </w:pPr>
            <w:r w:rsidRPr="00F21B90">
              <w:t>Обществознание</w:t>
            </w: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683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21</w:t>
            </w: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683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2,6</w:t>
            </w: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68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57</w:t>
            </w: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683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4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Вывод: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Результаты ВПР 7 класс</w:t>
      </w:r>
    </w:p>
    <w:tbl>
      <w:tblPr>
        <w:tblStyle w:val="260"/>
        <w:tblW w:w="0" w:type="auto"/>
        <w:jc w:val="center"/>
        <w:tblLook w:val="01E0" w:firstRow="1" w:lastRow="1" w:firstColumn="1" w:lastColumn="1" w:noHBand="0" w:noVBand="0"/>
      </w:tblPr>
      <w:tblGrid>
        <w:gridCol w:w="1758"/>
        <w:gridCol w:w="1014"/>
        <w:gridCol w:w="911"/>
        <w:gridCol w:w="911"/>
        <w:gridCol w:w="911"/>
        <w:gridCol w:w="911"/>
        <w:gridCol w:w="894"/>
        <w:gridCol w:w="895"/>
      </w:tblGrid>
      <w:tr w:rsidR="00F21B90" w:rsidRPr="00F21B90" w:rsidTr="007E3FD9">
        <w:trPr>
          <w:jc w:val="center"/>
        </w:trPr>
        <w:tc>
          <w:tcPr>
            <w:tcW w:w="1758" w:type="dxa"/>
            <w:vMerge w:val="restart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Предмет</w:t>
            </w:r>
          </w:p>
        </w:tc>
        <w:tc>
          <w:tcPr>
            <w:tcW w:w="1014" w:type="dxa"/>
            <w:vMerge w:val="restart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Кол-во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уч-ся</w:t>
            </w:r>
          </w:p>
        </w:tc>
        <w:tc>
          <w:tcPr>
            <w:tcW w:w="3644" w:type="dxa"/>
            <w:gridSpan w:val="4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Оценки</w:t>
            </w:r>
          </w:p>
        </w:tc>
        <w:tc>
          <w:tcPr>
            <w:tcW w:w="894" w:type="dxa"/>
            <w:vMerge w:val="restart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К</w:t>
            </w:r>
          </w:p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%</w:t>
            </w:r>
          </w:p>
        </w:tc>
        <w:tc>
          <w:tcPr>
            <w:tcW w:w="895" w:type="dxa"/>
            <w:vMerge w:val="restart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У</w:t>
            </w:r>
          </w:p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%</w:t>
            </w:r>
          </w:p>
        </w:tc>
      </w:tr>
      <w:tr w:rsidR="00F21B90" w:rsidRPr="00F21B90" w:rsidTr="007E3FD9">
        <w:trPr>
          <w:jc w:val="center"/>
        </w:trPr>
        <w:tc>
          <w:tcPr>
            <w:tcW w:w="1758" w:type="dxa"/>
            <w:vMerge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  <w:rPr>
                <w:b/>
              </w:rPr>
            </w:pPr>
          </w:p>
        </w:tc>
        <w:tc>
          <w:tcPr>
            <w:tcW w:w="1014" w:type="dxa"/>
            <w:vMerge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both"/>
              <w:rPr>
                <w:b/>
              </w:rPr>
            </w:pP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«2»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«3»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«4»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«5»</w:t>
            </w:r>
          </w:p>
        </w:tc>
        <w:tc>
          <w:tcPr>
            <w:tcW w:w="894" w:type="dxa"/>
            <w:vMerge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both"/>
              <w:rPr>
                <w:b/>
                <w:color w:val="002060"/>
              </w:rPr>
            </w:pPr>
          </w:p>
        </w:tc>
        <w:tc>
          <w:tcPr>
            <w:tcW w:w="895" w:type="dxa"/>
            <w:vMerge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both"/>
              <w:rPr>
                <w:b/>
                <w:color w:val="002060"/>
              </w:rPr>
            </w:pPr>
          </w:p>
        </w:tc>
      </w:tr>
      <w:tr w:rsidR="00F21B90" w:rsidRPr="00F21B90" w:rsidTr="007E3FD9">
        <w:trPr>
          <w:jc w:val="center"/>
        </w:trPr>
        <w:tc>
          <w:tcPr>
            <w:tcW w:w="175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25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17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20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88</w:t>
            </w:r>
          </w:p>
        </w:tc>
      </w:tr>
      <w:tr w:rsidR="00F21B90" w:rsidRPr="00F21B90" w:rsidTr="007E3FD9">
        <w:trPr>
          <w:jc w:val="center"/>
        </w:trPr>
        <w:tc>
          <w:tcPr>
            <w:tcW w:w="175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22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12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36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90</w:t>
            </w:r>
          </w:p>
        </w:tc>
      </w:tr>
      <w:tr w:rsidR="00F21B90" w:rsidRPr="00F21B90" w:rsidTr="007E3FD9">
        <w:trPr>
          <w:jc w:val="center"/>
        </w:trPr>
        <w:tc>
          <w:tcPr>
            <w:tcW w:w="175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Обществознание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23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15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30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95</w:t>
            </w:r>
          </w:p>
        </w:tc>
      </w:tr>
      <w:tr w:rsidR="00F21B90" w:rsidRPr="00F21B90" w:rsidTr="007E3FD9">
        <w:trPr>
          <w:jc w:val="center"/>
        </w:trPr>
        <w:tc>
          <w:tcPr>
            <w:tcW w:w="175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Физика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17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10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18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76</w:t>
            </w:r>
          </w:p>
        </w:tc>
      </w:tr>
      <w:tr w:rsidR="00F21B90" w:rsidRPr="00F21B90" w:rsidTr="007E3FD9">
        <w:trPr>
          <w:jc w:val="center"/>
        </w:trPr>
        <w:tc>
          <w:tcPr>
            <w:tcW w:w="175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Английский язык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19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10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26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79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F21B90">
        <w:rPr>
          <w:rFonts w:ascii="Times New Roman" w:eastAsia="Calibri" w:hAnsi="Times New Roman" w:cs="Times New Roman"/>
          <w:b/>
          <w:bCs/>
        </w:rPr>
        <w:t>Соответствие отметок за выполненную работу и отметок по журналу 7 класс</w:t>
      </w:r>
    </w:p>
    <w:tbl>
      <w:tblPr>
        <w:tblStyle w:val="260"/>
        <w:tblW w:w="0" w:type="auto"/>
        <w:jc w:val="center"/>
        <w:tblLook w:val="01E0" w:firstRow="1" w:lastRow="1" w:firstColumn="1" w:lastColumn="1" w:noHBand="0" w:noVBand="0"/>
      </w:tblPr>
      <w:tblGrid>
        <w:gridCol w:w="1797"/>
        <w:gridCol w:w="1014"/>
        <w:gridCol w:w="887"/>
        <w:gridCol w:w="888"/>
        <w:gridCol w:w="887"/>
        <w:gridCol w:w="888"/>
        <w:gridCol w:w="887"/>
        <w:gridCol w:w="888"/>
      </w:tblGrid>
      <w:tr w:rsidR="00F21B90" w:rsidRPr="00F21B90" w:rsidTr="007E3FD9">
        <w:trPr>
          <w:trHeight w:val="562"/>
          <w:jc w:val="center"/>
        </w:trPr>
        <w:tc>
          <w:tcPr>
            <w:tcW w:w="1797" w:type="dxa"/>
            <w:vMerge w:val="restart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Предмет</w:t>
            </w:r>
          </w:p>
        </w:tc>
        <w:tc>
          <w:tcPr>
            <w:tcW w:w="1014" w:type="dxa"/>
            <w:vMerge w:val="restart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Кол-во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уч-ся</w:t>
            </w:r>
          </w:p>
        </w:tc>
        <w:tc>
          <w:tcPr>
            <w:tcW w:w="1775" w:type="dxa"/>
            <w:gridSpan w:val="2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Понизили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отметку</w:t>
            </w:r>
          </w:p>
        </w:tc>
        <w:tc>
          <w:tcPr>
            <w:tcW w:w="1775" w:type="dxa"/>
            <w:gridSpan w:val="2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Подтвердили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отметку</w:t>
            </w:r>
          </w:p>
        </w:tc>
        <w:tc>
          <w:tcPr>
            <w:tcW w:w="1775" w:type="dxa"/>
            <w:gridSpan w:val="2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Повысили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отметку</w:t>
            </w:r>
          </w:p>
        </w:tc>
      </w:tr>
      <w:tr w:rsidR="00F21B90" w:rsidRPr="00F21B90" w:rsidTr="007E3FD9">
        <w:trPr>
          <w:trHeight w:val="339"/>
          <w:jc w:val="center"/>
        </w:trPr>
        <w:tc>
          <w:tcPr>
            <w:tcW w:w="1797" w:type="dxa"/>
            <w:vMerge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  <w:rPr>
                <w:b/>
              </w:rPr>
            </w:pPr>
          </w:p>
        </w:tc>
        <w:tc>
          <w:tcPr>
            <w:tcW w:w="1014" w:type="dxa"/>
            <w:vMerge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both"/>
              <w:rPr>
                <w:b/>
              </w:rPr>
            </w:pPr>
          </w:p>
        </w:tc>
        <w:tc>
          <w:tcPr>
            <w:tcW w:w="887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Число</w:t>
            </w:r>
          </w:p>
        </w:tc>
        <w:tc>
          <w:tcPr>
            <w:tcW w:w="888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%</w:t>
            </w:r>
          </w:p>
        </w:tc>
        <w:tc>
          <w:tcPr>
            <w:tcW w:w="88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Число</w:t>
            </w:r>
          </w:p>
        </w:tc>
        <w:tc>
          <w:tcPr>
            <w:tcW w:w="88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%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Число</w:t>
            </w:r>
          </w:p>
        </w:tc>
        <w:tc>
          <w:tcPr>
            <w:tcW w:w="888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%</w:t>
            </w:r>
          </w:p>
        </w:tc>
      </w:tr>
      <w:tr w:rsidR="00F21B90" w:rsidRPr="00F21B90" w:rsidTr="007E3FD9">
        <w:trPr>
          <w:jc w:val="center"/>
        </w:trPr>
        <w:tc>
          <w:tcPr>
            <w:tcW w:w="179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25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  <w:tc>
          <w:tcPr>
            <w:tcW w:w="888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36</w:t>
            </w:r>
          </w:p>
        </w:tc>
        <w:tc>
          <w:tcPr>
            <w:tcW w:w="88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16</w:t>
            </w:r>
          </w:p>
        </w:tc>
        <w:tc>
          <w:tcPr>
            <w:tcW w:w="88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64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88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179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22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</w:t>
            </w:r>
          </w:p>
        </w:tc>
        <w:tc>
          <w:tcPr>
            <w:tcW w:w="888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32</w:t>
            </w:r>
          </w:p>
        </w:tc>
        <w:tc>
          <w:tcPr>
            <w:tcW w:w="88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12</w:t>
            </w:r>
          </w:p>
        </w:tc>
        <w:tc>
          <w:tcPr>
            <w:tcW w:w="88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54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888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14</w:t>
            </w:r>
          </w:p>
        </w:tc>
      </w:tr>
      <w:tr w:rsidR="00F21B90" w:rsidRPr="00F21B90" w:rsidTr="007E3FD9">
        <w:trPr>
          <w:jc w:val="center"/>
        </w:trPr>
        <w:tc>
          <w:tcPr>
            <w:tcW w:w="179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Обществознание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23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14</w:t>
            </w:r>
          </w:p>
        </w:tc>
        <w:tc>
          <w:tcPr>
            <w:tcW w:w="888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61</w:t>
            </w:r>
          </w:p>
        </w:tc>
        <w:tc>
          <w:tcPr>
            <w:tcW w:w="88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  <w:tc>
          <w:tcPr>
            <w:tcW w:w="88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39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88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179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Физика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17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888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65</w:t>
            </w:r>
          </w:p>
        </w:tc>
        <w:tc>
          <w:tcPr>
            <w:tcW w:w="88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</w:t>
            </w:r>
          </w:p>
        </w:tc>
        <w:tc>
          <w:tcPr>
            <w:tcW w:w="88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35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88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1797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Английский язык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19</w:t>
            </w:r>
          </w:p>
        </w:tc>
        <w:tc>
          <w:tcPr>
            <w:tcW w:w="887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13</w:t>
            </w:r>
          </w:p>
        </w:tc>
        <w:tc>
          <w:tcPr>
            <w:tcW w:w="888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68</w:t>
            </w:r>
          </w:p>
        </w:tc>
        <w:tc>
          <w:tcPr>
            <w:tcW w:w="887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</w:t>
            </w:r>
          </w:p>
        </w:tc>
        <w:tc>
          <w:tcPr>
            <w:tcW w:w="888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32</w:t>
            </w:r>
          </w:p>
        </w:tc>
        <w:tc>
          <w:tcPr>
            <w:tcW w:w="887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88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</w:tbl>
    <w:p w:rsidR="00F21B90" w:rsidRPr="00F21B90" w:rsidRDefault="00F21B90" w:rsidP="00F21B90">
      <w:pPr>
        <w:spacing w:after="0"/>
        <w:jc w:val="both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F21B90">
        <w:rPr>
          <w:rFonts w:ascii="Times New Roman" w:eastAsia="Calibri" w:hAnsi="Times New Roman" w:cs="Times New Roman"/>
          <w:b/>
        </w:rPr>
        <w:t>Результаты ВПР 8 класс</w:t>
      </w:r>
    </w:p>
    <w:tbl>
      <w:tblPr>
        <w:tblStyle w:val="260"/>
        <w:tblW w:w="0" w:type="auto"/>
        <w:jc w:val="center"/>
        <w:tblLook w:val="01E0" w:firstRow="1" w:lastRow="1" w:firstColumn="1" w:lastColumn="1" w:noHBand="0" w:noVBand="0"/>
      </w:tblPr>
      <w:tblGrid>
        <w:gridCol w:w="1926"/>
        <w:gridCol w:w="1014"/>
        <w:gridCol w:w="911"/>
        <w:gridCol w:w="911"/>
        <w:gridCol w:w="911"/>
        <w:gridCol w:w="911"/>
        <w:gridCol w:w="894"/>
        <w:gridCol w:w="895"/>
      </w:tblGrid>
      <w:tr w:rsidR="00F21B90" w:rsidRPr="00F21B90" w:rsidTr="007E3FD9">
        <w:trPr>
          <w:jc w:val="center"/>
        </w:trPr>
        <w:tc>
          <w:tcPr>
            <w:tcW w:w="1926" w:type="dxa"/>
            <w:vMerge w:val="restart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Предмет</w:t>
            </w:r>
          </w:p>
        </w:tc>
        <w:tc>
          <w:tcPr>
            <w:tcW w:w="1014" w:type="dxa"/>
            <w:vMerge w:val="restart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Кол-во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уч-ся</w:t>
            </w:r>
          </w:p>
        </w:tc>
        <w:tc>
          <w:tcPr>
            <w:tcW w:w="3644" w:type="dxa"/>
            <w:gridSpan w:val="4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Оценки</w:t>
            </w:r>
          </w:p>
        </w:tc>
        <w:tc>
          <w:tcPr>
            <w:tcW w:w="894" w:type="dxa"/>
            <w:vMerge w:val="restart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К</w:t>
            </w:r>
          </w:p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%</w:t>
            </w:r>
          </w:p>
        </w:tc>
        <w:tc>
          <w:tcPr>
            <w:tcW w:w="895" w:type="dxa"/>
            <w:vMerge w:val="restart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У</w:t>
            </w:r>
          </w:p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%</w:t>
            </w:r>
          </w:p>
        </w:tc>
      </w:tr>
      <w:tr w:rsidR="00F21B90" w:rsidRPr="00F21B90" w:rsidTr="007E3FD9">
        <w:trPr>
          <w:jc w:val="center"/>
        </w:trPr>
        <w:tc>
          <w:tcPr>
            <w:tcW w:w="1926" w:type="dxa"/>
            <w:vMerge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  <w:rPr>
                <w:b/>
              </w:rPr>
            </w:pPr>
          </w:p>
        </w:tc>
        <w:tc>
          <w:tcPr>
            <w:tcW w:w="1014" w:type="dxa"/>
            <w:vMerge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«2»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«3»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«4»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«5»</w:t>
            </w:r>
          </w:p>
        </w:tc>
        <w:tc>
          <w:tcPr>
            <w:tcW w:w="894" w:type="dxa"/>
            <w:vMerge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895" w:type="dxa"/>
            <w:vMerge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</w:p>
        </w:tc>
      </w:tr>
      <w:tr w:rsidR="00F21B90" w:rsidRPr="00F21B90" w:rsidTr="007E3FD9">
        <w:trPr>
          <w:jc w:val="center"/>
        </w:trPr>
        <w:tc>
          <w:tcPr>
            <w:tcW w:w="192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15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27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87</w:t>
            </w:r>
          </w:p>
        </w:tc>
      </w:tr>
      <w:tr w:rsidR="00F21B90" w:rsidRPr="00F21B90" w:rsidTr="007E3FD9">
        <w:trPr>
          <w:jc w:val="center"/>
        </w:trPr>
        <w:tc>
          <w:tcPr>
            <w:tcW w:w="192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15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0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46</w:t>
            </w:r>
          </w:p>
        </w:tc>
      </w:tr>
      <w:tr w:rsidR="00F21B90" w:rsidRPr="00F21B90" w:rsidTr="007E3FD9">
        <w:trPr>
          <w:jc w:val="center"/>
        </w:trPr>
        <w:tc>
          <w:tcPr>
            <w:tcW w:w="192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История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16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50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94</w:t>
            </w:r>
          </w:p>
        </w:tc>
      </w:tr>
      <w:tr w:rsidR="00F21B90" w:rsidRPr="00F21B90" w:rsidTr="007E3FD9">
        <w:trPr>
          <w:jc w:val="center"/>
        </w:trPr>
        <w:tc>
          <w:tcPr>
            <w:tcW w:w="1926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Химия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</w:t>
            </w:r>
          </w:p>
        </w:tc>
        <w:tc>
          <w:tcPr>
            <w:tcW w:w="911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</w:t>
            </w:r>
          </w:p>
        </w:tc>
        <w:tc>
          <w:tcPr>
            <w:tcW w:w="894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18</w:t>
            </w:r>
          </w:p>
        </w:tc>
        <w:tc>
          <w:tcPr>
            <w:tcW w:w="895" w:type="dxa"/>
            <w:shd w:val="clear" w:color="auto" w:fill="FDE9D9" w:themeFill="accent6" w:themeFillTint="33"/>
          </w:tcPr>
          <w:p w:rsidR="00F21B90" w:rsidRPr="00F21B90" w:rsidRDefault="00F21B90" w:rsidP="00F21B90">
            <w:pPr>
              <w:jc w:val="center"/>
              <w:rPr>
                <w:b/>
                <w:color w:val="002060"/>
              </w:rPr>
            </w:pPr>
            <w:r w:rsidRPr="00F21B90">
              <w:rPr>
                <w:b/>
                <w:color w:val="002060"/>
              </w:rPr>
              <w:t>63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F21B90">
        <w:rPr>
          <w:rFonts w:ascii="Times New Roman" w:eastAsia="Calibri" w:hAnsi="Times New Roman" w:cs="Times New Roman"/>
          <w:b/>
          <w:bCs/>
        </w:rPr>
        <w:t>Соответствие отметок за выполненную работу и отметок по журналу 8 класс</w:t>
      </w:r>
    </w:p>
    <w:tbl>
      <w:tblPr>
        <w:tblStyle w:val="260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878"/>
        <w:gridCol w:w="1014"/>
        <w:gridCol w:w="912"/>
        <w:gridCol w:w="913"/>
        <w:gridCol w:w="913"/>
        <w:gridCol w:w="912"/>
        <w:gridCol w:w="913"/>
        <w:gridCol w:w="913"/>
      </w:tblGrid>
      <w:tr w:rsidR="00F21B90" w:rsidRPr="00F21B90" w:rsidTr="007E3FD9">
        <w:trPr>
          <w:trHeight w:val="562"/>
          <w:jc w:val="center"/>
        </w:trPr>
        <w:tc>
          <w:tcPr>
            <w:tcW w:w="1878" w:type="dxa"/>
            <w:vMerge w:val="restart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Предмет</w:t>
            </w:r>
          </w:p>
        </w:tc>
        <w:tc>
          <w:tcPr>
            <w:tcW w:w="1014" w:type="dxa"/>
            <w:vMerge w:val="restart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Кол-во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уч-ся</w:t>
            </w:r>
          </w:p>
        </w:tc>
        <w:tc>
          <w:tcPr>
            <w:tcW w:w="1825" w:type="dxa"/>
            <w:gridSpan w:val="2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Понизили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отметку</w:t>
            </w:r>
          </w:p>
        </w:tc>
        <w:tc>
          <w:tcPr>
            <w:tcW w:w="1825" w:type="dxa"/>
            <w:gridSpan w:val="2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Подтвердили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отметку</w:t>
            </w:r>
          </w:p>
        </w:tc>
        <w:tc>
          <w:tcPr>
            <w:tcW w:w="1826" w:type="dxa"/>
            <w:gridSpan w:val="2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Повысили</w:t>
            </w:r>
          </w:p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отметку</w:t>
            </w:r>
          </w:p>
        </w:tc>
      </w:tr>
      <w:tr w:rsidR="00F21B90" w:rsidRPr="00F21B90" w:rsidTr="007E3FD9">
        <w:trPr>
          <w:trHeight w:val="322"/>
          <w:jc w:val="center"/>
        </w:trPr>
        <w:tc>
          <w:tcPr>
            <w:tcW w:w="1878" w:type="dxa"/>
            <w:vMerge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</w:p>
        </w:tc>
        <w:tc>
          <w:tcPr>
            <w:tcW w:w="1014" w:type="dxa"/>
            <w:vMerge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</w:p>
        </w:tc>
        <w:tc>
          <w:tcPr>
            <w:tcW w:w="912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Число</w:t>
            </w:r>
          </w:p>
        </w:tc>
        <w:tc>
          <w:tcPr>
            <w:tcW w:w="913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%</w:t>
            </w:r>
          </w:p>
        </w:tc>
        <w:tc>
          <w:tcPr>
            <w:tcW w:w="91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Число</w:t>
            </w:r>
          </w:p>
        </w:tc>
        <w:tc>
          <w:tcPr>
            <w:tcW w:w="912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%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Число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%</w:t>
            </w:r>
          </w:p>
        </w:tc>
      </w:tr>
      <w:tr w:rsidR="00F21B90" w:rsidRPr="00F21B90" w:rsidTr="007E3FD9">
        <w:trPr>
          <w:jc w:val="center"/>
        </w:trPr>
        <w:tc>
          <w:tcPr>
            <w:tcW w:w="187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Русский язык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15</w:t>
            </w:r>
          </w:p>
        </w:tc>
        <w:tc>
          <w:tcPr>
            <w:tcW w:w="912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</w:t>
            </w:r>
          </w:p>
        </w:tc>
        <w:tc>
          <w:tcPr>
            <w:tcW w:w="913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20</w:t>
            </w:r>
          </w:p>
        </w:tc>
        <w:tc>
          <w:tcPr>
            <w:tcW w:w="91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12</w:t>
            </w:r>
          </w:p>
        </w:tc>
        <w:tc>
          <w:tcPr>
            <w:tcW w:w="912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80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187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Математика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15</w:t>
            </w:r>
          </w:p>
        </w:tc>
        <w:tc>
          <w:tcPr>
            <w:tcW w:w="912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10</w:t>
            </w:r>
          </w:p>
        </w:tc>
        <w:tc>
          <w:tcPr>
            <w:tcW w:w="913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67</w:t>
            </w:r>
          </w:p>
        </w:tc>
        <w:tc>
          <w:tcPr>
            <w:tcW w:w="91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</w:t>
            </w:r>
          </w:p>
        </w:tc>
        <w:tc>
          <w:tcPr>
            <w:tcW w:w="912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33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187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История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16</w:t>
            </w:r>
          </w:p>
        </w:tc>
        <w:tc>
          <w:tcPr>
            <w:tcW w:w="912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7</w:t>
            </w:r>
          </w:p>
        </w:tc>
        <w:tc>
          <w:tcPr>
            <w:tcW w:w="913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44</w:t>
            </w:r>
          </w:p>
        </w:tc>
        <w:tc>
          <w:tcPr>
            <w:tcW w:w="91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9</w:t>
            </w:r>
          </w:p>
        </w:tc>
        <w:tc>
          <w:tcPr>
            <w:tcW w:w="912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56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  <w:tr w:rsidR="00F21B90" w:rsidRPr="00F21B90" w:rsidTr="007E3FD9">
        <w:trPr>
          <w:jc w:val="center"/>
        </w:trPr>
        <w:tc>
          <w:tcPr>
            <w:tcW w:w="1878" w:type="dxa"/>
            <w:shd w:val="clear" w:color="auto" w:fill="EAF1DD" w:themeFill="accent3" w:themeFillTint="33"/>
          </w:tcPr>
          <w:p w:rsidR="00F21B90" w:rsidRPr="00F21B90" w:rsidRDefault="00F21B90" w:rsidP="00F21B90">
            <w:pPr>
              <w:jc w:val="both"/>
            </w:pPr>
            <w:r w:rsidRPr="00F21B90">
              <w:t>Химия</w:t>
            </w:r>
          </w:p>
        </w:tc>
        <w:tc>
          <w:tcPr>
            <w:tcW w:w="1014" w:type="dxa"/>
            <w:shd w:val="clear" w:color="auto" w:fill="DBE5F1" w:themeFill="accent1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11</w:t>
            </w:r>
          </w:p>
        </w:tc>
        <w:tc>
          <w:tcPr>
            <w:tcW w:w="912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</w:t>
            </w:r>
          </w:p>
        </w:tc>
        <w:tc>
          <w:tcPr>
            <w:tcW w:w="913" w:type="dxa"/>
            <w:shd w:val="clear" w:color="auto" w:fill="E5DFEC" w:themeFill="accent4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45</w:t>
            </w:r>
          </w:p>
        </w:tc>
        <w:tc>
          <w:tcPr>
            <w:tcW w:w="913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6</w:t>
            </w:r>
          </w:p>
        </w:tc>
        <w:tc>
          <w:tcPr>
            <w:tcW w:w="912" w:type="dxa"/>
            <w:shd w:val="clear" w:color="auto" w:fill="F2DBDB" w:themeFill="accent2" w:themeFillTint="33"/>
          </w:tcPr>
          <w:p w:rsidR="00F21B90" w:rsidRPr="00F21B90" w:rsidRDefault="00F21B90" w:rsidP="00F21B90">
            <w:pPr>
              <w:jc w:val="center"/>
            </w:pPr>
            <w:r w:rsidRPr="00F21B90">
              <w:t>55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  <w:tc>
          <w:tcPr>
            <w:tcW w:w="913" w:type="dxa"/>
            <w:shd w:val="clear" w:color="auto" w:fill="FBD4B4" w:themeFill="accent6" w:themeFillTint="66"/>
          </w:tcPr>
          <w:p w:rsidR="00F21B90" w:rsidRPr="00F21B90" w:rsidRDefault="00F21B90" w:rsidP="00F21B90">
            <w:pPr>
              <w:jc w:val="center"/>
            </w:pPr>
            <w:r w:rsidRPr="00F21B90">
              <w:t>-</w:t>
            </w:r>
          </w:p>
        </w:tc>
      </w:tr>
    </w:tbl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  <w:b/>
          <w:szCs w:val="24"/>
        </w:rPr>
        <w:t>Выводы:</w:t>
      </w:r>
      <w:r w:rsidRPr="00F21B90">
        <w:rPr>
          <w:rFonts w:ascii="Times New Roman" w:eastAsia="Calibri" w:hAnsi="Times New Roman" w:cs="Times New Roman"/>
          <w:szCs w:val="24"/>
        </w:rPr>
        <w:t xml:space="preserve"> анализ результатов Всероссийских проверочных работ в 2022 году показал, что обучающиеся справились с предложенными работами и показали базовый уровень достижения предметных и метапредметных результатов освоения основной образовательной программы начального общего образования и основного общего образования.</w:t>
      </w:r>
      <w:r w:rsidRPr="00F21B90">
        <w:rPr>
          <w:rFonts w:ascii="Times New Roman" w:eastAsia="Calibri" w:hAnsi="Times New Roman" w:cs="Times New Roman"/>
        </w:rPr>
        <w:t xml:space="preserve"> Анализ результатов по отдельным предметам и заданиям показал необходимость дополнительной коррекционной работы как групповой, так и индивидуальной. По результатам анализа выполнения ВПР-2022 в МБОУ «СОШ №1» п. Палатка признаки необъективности полученных результатов в 5-8 классах не выявлены.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F21B90">
        <w:rPr>
          <w:rFonts w:ascii="Times New Roman" w:eastAsia="Times New Roman" w:hAnsi="Times New Roman" w:cs="Times New Roman"/>
          <w:b/>
          <w:lang w:bidi="en-US"/>
        </w:rPr>
        <w:t>Результаты участия во Всероссийской олимпиаде школьников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F21B90">
        <w:rPr>
          <w:rFonts w:ascii="Times New Roman" w:eastAsia="Times New Roman" w:hAnsi="Times New Roman" w:cs="Times New Roman"/>
          <w:b/>
          <w:lang w:bidi="en-US"/>
        </w:rPr>
        <w:t>за 2022 календарный год</w:t>
      </w:r>
    </w:p>
    <w:p w:rsidR="00F21B90" w:rsidRPr="00F21B90" w:rsidRDefault="00F21B90" w:rsidP="00F21B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1B90">
        <w:rPr>
          <w:rFonts w:ascii="Times New Roman" w:eastAsia="Times New Roman" w:hAnsi="Times New Roman" w:cs="Times New Roman"/>
          <w:color w:val="000000"/>
          <w:lang w:eastAsia="ru-RU"/>
        </w:rPr>
        <w:t>В октябре 2022 года прошел школьный этап Всероссийской олимпиады школьников, в котором приняли участие 688 человека, что на 205 участников больше, чем в прошлом году. Из них стали победителями и призёрами 117</w:t>
      </w:r>
      <w:r w:rsidRPr="00F21B9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F21B90"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учащихся. </w:t>
      </w:r>
      <w:r w:rsidRPr="00F21B9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56 </w:t>
      </w:r>
      <w:r w:rsidRPr="00F21B90">
        <w:rPr>
          <w:rFonts w:ascii="Times New Roman" w:eastAsia="Times New Roman" w:hAnsi="Times New Roman" w:cs="Times New Roman"/>
          <w:color w:val="000000"/>
          <w:lang w:eastAsia="ru-RU"/>
        </w:rPr>
        <w:t>победителей и призеров приняли участие в период с ноября по декабрь 2022 года в муниципальном этапе всероссийской олимпиады школьников. Итоги представлены в таблицах: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color w:val="00000A"/>
          <w:szCs w:val="24"/>
          <w:lang w:eastAsia="ru-RU"/>
        </w:rPr>
        <w:t xml:space="preserve">Победители муниципального этапа </w:t>
      </w:r>
      <w:proofErr w:type="spellStart"/>
      <w:r w:rsidRPr="00F21B90">
        <w:rPr>
          <w:rFonts w:ascii="Times New Roman" w:eastAsia="Times New Roman" w:hAnsi="Times New Roman" w:cs="Times New Roman"/>
          <w:b/>
          <w:color w:val="00000A"/>
          <w:szCs w:val="24"/>
          <w:lang w:eastAsia="ru-RU"/>
        </w:rPr>
        <w:t>ВсОШ</w:t>
      </w:r>
      <w:proofErr w:type="spellEnd"/>
      <w:r w:rsidRPr="00F21B90">
        <w:rPr>
          <w:rFonts w:ascii="Times New Roman" w:eastAsia="Times New Roman" w:hAnsi="Times New Roman" w:cs="Times New Roman"/>
          <w:b/>
          <w:color w:val="00000A"/>
          <w:szCs w:val="24"/>
          <w:lang w:eastAsia="ru-RU"/>
        </w:rPr>
        <w:t xml:space="preserve"> - 2022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Cs w:val="24"/>
          <w:lang w:eastAsia="ru-RU"/>
        </w:rPr>
      </w:pPr>
    </w:p>
    <w:tbl>
      <w:tblPr>
        <w:tblStyle w:val="370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1985"/>
        <w:gridCol w:w="1381"/>
        <w:gridCol w:w="1914"/>
      </w:tblGrid>
      <w:tr w:rsidR="00F21B90" w:rsidRPr="00F21B90" w:rsidTr="007E3FD9">
        <w:trPr>
          <w:jc w:val="center"/>
        </w:trPr>
        <w:tc>
          <w:tcPr>
            <w:tcW w:w="1985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  <w:szCs w:val="24"/>
              </w:rPr>
            </w:pPr>
            <w:r w:rsidRPr="00F21B90">
              <w:rPr>
                <w:b/>
                <w:color w:val="00000A"/>
                <w:szCs w:val="24"/>
              </w:rPr>
              <w:t>Предмет</w:t>
            </w:r>
          </w:p>
        </w:tc>
        <w:tc>
          <w:tcPr>
            <w:tcW w:w="1381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  <w:szCs w:val="24"/>
              </w:rPr>
            </w:pPr>
            <w:r w:rsidRPr="00F21B90">
              <w:rPr>
                <w:b/>
                <w:color w:val="00000A"/>
                <w:szCs w:val="24"/>
              </w:rPr>
              <w:t>класс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  <w:szCs w:val="24"/>
              </w:rPr>
            </w:pPr>
            <w:r w:rsidRPr="00F21B90">
              <w:rPr>
                <w:b/>
                <w:color w:val="00000A"/>
                <w:szCs w:val="24"/>
              </w:rPr>
              <w:t>статус</w:t>
            </w:r>
          </w:p>
        </w:tc>
      </w:tr>
      <w:tr w:rsidR="00F21B90" w:rsidRPr="00F21B90" w:rsidTr="007E3FD9">
        <w:trPr>
          <w:jc w:val="center"/>
        </w:trPr>
        <w:tc>
          <w:tcPr>
            <w:tcW w:w="1985" w:type="dxa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Биология</w:t>
            </w:r>
          </w:p>
        </w:tc>
        <w:tc>
          <w:tcPr>
            <w:tcW w:w="1381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8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призер</w:t>
            </w:r>
          </w:p>
        </w:tc>
      </w:tr>
      <w:tr w:rsidR="00F21B90" w:rsidRPr="00F21B90" w:rsidTr="007E3FD9">
        <w:trPr>
          <w:jc w:val="center"/>
        </w:trPr>
        <w:tc>
          <w:tcPr>
            <w:tcW w:w="1985" w:type="dxa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ОБЖ</w:t>
            </w:r>
          </w:p>
        </w:tc>
        <w:tc>
          <w:tcPr>
            <w:tcW w:w="1381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10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победитель</w:t>
            </w:r>
          </w:p>
        </w:tc>
      </w:tr>
      <w:tr w:rsidR="00F21B90" w:rsidRPr="00F21B90" w:rsidTr="007E3FD9">
        <w:trPr>
          <w:jc w:val="center"/>
        </w:trPr>
        <w:tc>
          <w:tcPr>
            <w:tcW w:w="1985" w:type="dxa"/>
            <w:vMerge w:val="restart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технология</w:t>
            </w:r>
          </w:p>
        </w:tc>
        <w:tc>
          <w:tcPr>
            <w:tcW w:w="1381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7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победитель</w:t>
            </w:r>
          </w:p>
        </w:tc>
      </w:tr>
      <w:tr w:rsidR="00F21B90" w:rsidRPr="00F21B90" w:rsidTr="007E3FD9">
        <w:trPr>
          <w:jc w:val="center"/>
        </w:trPr>
        <w:tc>
          <w:tcPr>
            <w:tcW w:w="1985" w:type="dxa"/>
            <w:vMerge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</w:p>
        </w:tc>
        <w:tc>
          <w:tcPr>
            <w:tcW w:w="1381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8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победитель</w:t>
            </w:r>
          </w:p>
        </w:tc>
      </w:tr>
      <w:tr w:rsidR="00F21B90" w:rsidRPr="00F21B90" w:rsidTr="007E3FD9">
        <w:trPr>
          <w:jc w:val="center"/>
        </w:trPr>
        <w:tc>
          <w:tcPr>
            <w:tcW w:w="1985" w:type="dxa"/>
            <w:vMerge w:val="restart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Физическая культура</w:t>
            </w:r>
          </w:p>
        </w:tc>
        <w:tc>
          <w:tcPr>
            <w:tcW w:w="1381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8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призер</w:t>
            </w:r>
          </w:p>
        </w:tc>
      </w:tr>
      <w:tr w:rsidR="00F21B90" w:rsidRPr="00F21B90" w:rsidTr="007E3FD9">
        <w:trPr>
          <w:jc w:val="center"/>
        </w:trPr>
        <w:tc>
          <w:tcPr>
            <w:tcW w:w="1985" w:type="dxa"/>
            <w:vMerge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</w:p>
        </w:tc>
        <w:tc>
          <w:tcPr>
            <w:tcW w:w="1381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11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Призер</w:t>
            </w:r>
          </w:p>
        </w:tc>
      </w:tr>
      <w:tr w:rsidR="00F21B90" w:rsidRPr="00F21B90" w:rsidTr="007E3FD9">
        <w:trPr>
          <w:jc w:val="center"/>
        </w:trPr>
        <w:tc>
          <w:tcPr>
            <w:tcW w:w="1985" w:type="dxa"/>
            <w:vMerge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</w:p>
        </w:tc>
        <w:tc>
          <w:tcPr>
            <w:tcW w:w="1381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11</w:t>
            </w:r>
          </w:p>
        </w:tc>
        <w:tc>
          <w:tcPr>
            <w:tcW w:w="1914" w:type="dxa"/>
          </w:tcPr>
          <w:p w:rsidR="00F21B90" w:rsidRPr="00F21B90" w:rsidRDefault="00F21B90" w:rsidP="00F21B90">
            <w:pPr>
              <w:adjustRightInd w:val="0"/>
              <w:jc w:val="both"/>
              <w:rPr>
                <w:color w:val="00000A"/>
                <w:szCs w:val="24"/>
              </w:rPr>
            </w:pPr>
            <w:r w:rsidRPr="00F21B90">
              <w:rPr>
                <w:color w:val="00000A"/>
                <w:szCs w:val="24"/>
              </w:rPr>
              <w:t>победитель</w:t>
            </w:r>
          </w:p>
        </w:tc>
      </w:tr>
    </w:tbl>
    <w:p w:rsidR="00F21B90" w:rsidRPr="00F21B90" w:rsidRDefault="00F21B90" w:rsidP="00F21B9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</w:p>
    <w:p w:rsidR="00F21B90" w:rsidRPr="00F21B90" w:rsidRDefault="00F21B90" w:rsidP="00F21B9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0"/>
        </w:rPr>
      </w:pPr>
    </w:p>
    <w:p w:rsidR="00F21B90" w:rsidRPr="00F21B90" w:rsidRDefault="00F21B90" w:rsidP="00F21B90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sz w:val="24"/>
          <w:szCs w:val="20"/>
        </w:rPr>
      </w:pPr>
      <w:r w:rsidRPr="00F21B90">
        <w:rPr>
          <w:rFonts w:ascii="Times New Roman" w:eastAsia="Calibri" w:hAnsi="Times New Roman" w:cs="Times New Roman"/>
          <w:bCs/>
          <w:noProof/>
          <w:sz w:val="24"/>
          <w:szCs w:val="20"/>
          <w:lang w:eastAsia="ru-RU"/>
        </w:rPr>
        <w:lastRenderedPageBreak/>
        <w:drawing>
          <wp:inline distT="0" distB="0" distL="0" distR="0" wp14:anchorId="47866B13" wp14:editId="0AC69E08">
            <wp:extent cx="3832577" cy="1636889"/>
            <wp:effectExtent l="0" t="0" r="15875" b="2095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0"/>
        </w:rPr>
      </w:pPr>
    </w:p>
    <w:p w:rsidR="00F21B90" w:rsidRPr="00F21B90" w:rsidRDefault="00F21B90" w:rsidP="00F21B9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  <w:b/>
        </w:rPr>
        <w:t>Выводы:</w:t>
      </w:r>
      <w:r w:rsidRPr="00F21B90">
        <w:rPr>
          <w:rFonts w:ascii="Times New Roman" w:eastAsia="Calibri" w:hAnsi="Times New Roman" w:cs="Times New Roman"/>
        </w:rPr>
        <w:t xml:space="preserve"> из приведенных таблиц и диаграммы видно, что уровень участия во Всероссийской олимпиаде школьников и ее результаты остаются очень низкие.</w:t>
      </w:r>
      <w:r w:rsidRPr="00F21B90">
        <w:rPr>
          <w:rFonts w:ascii="Calibri" w:eastAsia="Calibri" w:hAnsi="Calibri" w:cs="Times New Roman"/>
        </w:rPr>
        <w:t xml:space="preserve"> </w:t>
      </w:r>
      <w:proofErr w:type="gramStart"/>
      <w:r w:rsidRPr="00F21B90">
        <w:rPr>
          <w:rFonts w:ascii="Calibri" w:eastAsia="Calibri" w:hAnsi="Calibri" w:cs="Times New Roman"/>
        </w:rPr>
        <w:t>О</w:t>
      </w:r>
      <w:r w:rsidRPr="00F21B90">
        <w:rPr>
          <w:rFonts w:ascii="Times New Roman" w:eastAsia="Calibri" w:hAnsi="Times New Roman" w:cs="Times New Roman"/>
        </w:rPr>
        <w:t>тсутствие результатов по таким предметам как русский язык, математика, история, обществознание, химия, физика, география, свидетельствует о неэффективной работе педагогов школы по подготовке учащихся к олимпиаде, по развитию мотивации к углубленному изучению данных предметов,</w:t>
      </w:r>
      <w:r w:rsidRPr="00F21B90">
        <w:rPr>
          <w:rFonts w:ascii="Calibri" w:eastAsia="Calibri" w:hAnsi="Calibri" w:cs="Times New Roman"/>
        </w:rPr>
        <w:t xml:space="preserve"> </w:t>
      </w:r>
      <w:r w:rsidRPr="00F21B90">
        <w:rPr>
          <w:rFonts w:ascii="Times New Roman" w:eastAsia="Calibri" w:hAnsi="Times New Roman" w:cs="Times New Roman"/>
        </w:rPr>
        <w:t xml:space="preserve">а также об отсутствии опережающей подготовки к олимпиадам на системном уровне; низком уровне активности со стороны самих учащихся. </w:t>
      </w:r>
      <w:proofErr w:type="gramEnd"/>
    </w:p>
    <w:p w:rsidR="00F21B90" w:rsidRPr="00F21B90" w:rsidRDefault="00F21B90" w:rsidP="00F21B90">
      <w:pPr>
        <w:spacing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F21B90">
        <w:rPr>
          <w:rFonts w:ascii="Times New Roman" w:eastAsia="Calibri" w:hAnsi="Times New Roman" w:cs="Times New Roman"/>
          <w:b/>
          <w:szCs w:val="20"/>
        </w:rPr>
        <w:t>Востребованность выпускников</w:t>
      </w:r>
    </w:p>
    <w:tbl>
      <w:tblPr>
        <w:tblW w:w="5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012"/>
        <w:gridCol w:w="1012"/>
        <w:gridCol w:w="1011"/>
        <w:gridCol w:w="1011"/>
        <w:gridCol w:w="1019"/>
        <w:gridCol w:w="1011"/>
        <w:gridCol w:w="1011"/>
        <w:gridCol w:w="1007"/>
        <w:gridCol w:w="1007"/>
      </w:tblGrid>
      <w:tr w:rsidR="00F21B90" w:rsidRPr="00F21B90" w:rsidTr="007E3FD9">
        <w:trPr>
          <w:jc w:val="center"/>
        </w:trPr>
        <w:tc>
          <w:tcPr>
            <w:tcW w:w="428" w:type="pct"/>
            <w:vMerge w:val="restart"/>
            <w:vAlign w:val="center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выпус</w:t>
            </w:r>
            <w:proofErr w:type="spellEnd"/>
          </w:p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2544" w:type="pct"/>
            <w:gridSpan w:val="5"/>
            <w:shd w:val="clear" w:color="auto" w:fill="EAF1DD"/>
            <w:vAlign w:val="center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Основная школа</w:t>
            </w:r>
          </w:p>
        </w:tc>
        <w:tc>
          <w:tcPr>
            <w:tcW w:w="2028" w:type="pct"/>
            <w:gridSpan w:val="4"/>
            <w:shd w:val="clear" w:color="auto" w:fill="FDE9D9"/>
            <w:vAlign w:val="center"/>
          </w:tcPr>
          <w:p w:rsidR="00F21B90" w:rsidRPr="00F21B90" w:rsidRDefault="00F21B90" w:rsidP="00F21B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Средняя школа</w:t>
            </w:r>
          </w:p>
        </w:tc>
      </w:tr>
      <w:tr w:rsidR="00F21B90" w:rsidRPr="00F21B90" w:rsidTr="007E3FD9">
        <w:trPr>
          <w:cantSplit/>
          <w:trHeight w:val="1134"/>
          <w:jc w:val="center"/>
        </w:trPr>
        <w:tc>
          <w:tcPr>
            <w:tcW w:w="428" w:type="pct"/>
            <w:vMerge/>
            <w:vAlign w:val="center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EAF1DD"/>
            <w:vAlign w:val="center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08" w:type="pct"/>
            <w:shd w:val="clear" w:color="auto" w:fill="EAF1DD"/>
            <w:vAlign w:val="center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Перешли в </w:t>
            </w: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10-й класс школы</w:t>
            </w:r>
          </w:p>
        </w:tc>
        <w:tc>
          <w:tcPr>
            <w:tcW w:w="508" w:type="pct"/>
            <w:shd w:val="clear" w:color="auto" w:fill="EAF1DD"/>
            <w:vAlign w:val="center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Перешли в 10-й класс другой ОО</w:t>
            </w:r>
          </w:p>
        </w:tc>
        <w:tc>
          <w:tcPr>
            <w:tcW w:w="508" w:type="pct"/>
            <w:shd w:val="clear" w:color="auto" w:fill="EAF1DD"/>
            <w:vAlign w:val="center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Поступи</w:t>
            </w: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ли в профес-сиональ-ную ОО</w:t>
            </w:r>
          </w:p>
        </w:tc>
        <w:tc>
          <w:tcPr>
            <w:tcW w:w="512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Вечерняя школа</w:t>
            </w:r>
          </w:p>
        </w:tc>
        <w:tc>
          <w:tcPr>
            <w:tcW w:w="508" w:type="pct"/>
            <w:shd w:val="clear" w:color="auto" w:fill="FDE9D9"/>
            <w:vAlign w:val="center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08" w:type="pct"/>
            <w:shd w:val="clear" w:color="auto" w:fill="FDE9D9"/>
            <w:vAlign w:val="center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Поступили в ВУЗ</w:t>
            </w:r>
          </w:p>
        </w:tc>
        <w:tc>
          <w:tcPr>
            <w:tcW w:w="506" w:type="pct"/>
            <w:shd w:val="clear" w:color="auto" w:fill="FDE9D9"/>
            <w:vAlign w:val="center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Поступили в техникум</w:t>
            </w:r>
          </w:p>
        </w:tc>
        <w:tc>
          <w:tcPr>
            <w:tcW w:w="506" w:type="pct"/>
            <w:shd w:val="clear" w:color="auto" w:fill="FDE9D9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sz w:val="20"/>
                <w:szCs w:val="20"/>
              </w:rPr>
              <w:t>Армия</w:t>
            </w:r>
          </w:p>
        </w:tc>
      </w:tr>
      <w:tr w:rsidR="00F21B90" w:rsidRPr="00F21B90" w:rsidTr="007E3FD9">
        <w:trPr>
          <w:trHeight w:val="491"/>
          <w:jc w:val="center"/>
        </w:trPr>
        <w:tc>
          <w:tcPr>
            <w:tcW w:w="428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2019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28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11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2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15</w:t>
            </w:r>
          </w:p>
        </w:tc>
        <w:tc>
          <w:tcPr>
            <w:tcW w:w="512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-</w:t>
            </w:r>
          </w:p>
        </w:tc>
        <w:tc>
          <w:tcPr>
            <w:tcW w:w="508" w:type="pct"/>
            <w:shd w:val="clear" w:color="auto" w:fill="FDE9D9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11</w:t>
            </w:r>
          </w:p>
        </w:tc>
        <w:tc>
          <w:tcPr>
            <w:tcW w:w="508" w:type="pct"/>
            <w:shd w:val="clear" w:color="auto" w:fill="FDE9D9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6</w:t>
            </w:r>
          </w:p>
        </w:tc>
        <w:tc>
          <w:tcPr>
            <w:tcW w:w="506" w:type="pct"/>
            <w:shd w:val="clear" w:color="auto" w:fill="FDE9D9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4</w:t>
            </w:r>
          </w:p>
        </w:tc>
        <w:tc>
          <w:tcPr>
            <w:tcW w:w="506" w:type="pct"/>
            <w:shd w:val="clear" w:color="auto" w:fill="FDE9D9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-</w:t>
            </w:r>
          </w:p>
        </w:tc>
      </w:tr>
      <w:tr w:rsidR="00F21B90" w:rsidRPr="00F21B90" w:rsidTr="007E3FD9">
        <w:trPr>
          <w:trHeight w:val="491"/>
          <w:jc w:val="center"/>
        </w:trPr>
        <w:tc>
          <w:tcPr>
            <w:tcW w:w="428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6600"/>
                <w:sz w:val="20"/>
                <w:szCs w:val="20"/>
              </w:rPr>
              <w:t>2020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  <w:t>28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  <w:t>14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  <w:t>-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  <w:t>14</w:t>
            </w:r>
          </w:p>
        </w:tc>
        <w:tc>
          <w:tcPr>
            <w:tcW w:w="512" w:type="pct"/>
            <w:shd w:val="clear" w:color="auto" w:fill="EAF1DD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  <w:t>-</w:t>
            </w:r>
          </w:p>
        </w:tc>
        <w:tc>
          <w:tcPr>
            <w:tcW w:w="508" w:type="pct"/>
            <w:shd w:val="clear" w:color="auto" w:fill="FDE9D9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  <w:t>9</w:t>
            </w:r>
          </w:p>
        </w:tc>
        <w:tc>
          <w:tcPr>
            <w:tcW w:w="508" w:type="pct"/>
            <w:shd w:val="clear" w:color="auto" w:fill="FDE9D9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FDE9D9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  <w:t>8</w:t>
            </w:r>
          </w:p>
        </w:tc>
        <w:tc>
          <w:tcPr>
            <w:tcW w:w="506" w:type="pct"/>
            <w:shd w:val="clear" w:color="auto" w:fill="FDE9D9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3300"/>
                <w:sz w:val="20"/>
                <w:szCs w:val="20"/>
              </w:rPr>
              <w:t>-</w:t>
            </w:r>
          </w:p>
        </w:tc>
      </w:tr>
      <w:tr w:rsidR="00F21B90" w:rsidRPr="00F21B90" w:rsidTr="007E3FD9">
        <w:trPr>
          <w:trHeight w:val="491"/>
          <w:jc w:val="center"/>
        </w:trPr>
        <w:tc>
          <w:tcPr>
            <w:tcW w:w="428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2021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29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14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1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14</w:t>
            </w:r>
          </w:p>
        </w:tc>
        <w:tc>
          <w:tcPr>
            <w:tcW w:w="512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-</w:t>
            </w:r>
          </w:p>
        </w:tc>
        <w:tc>
          <w:tcPr>
            <w:tcW w:w="508" w:type="pct"/>
            <w:shd w:val="clear" w:color="auto" w:fill="FDE9D9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10</w:t>
            </w:r>
          </w:p>
        </w:tc>
        <w:tc>
          <w:tcPr>
            <w:tcW w:w="508" w:type="pct"/>
            <w:shd w:val="clear" w:color="auto" w:fill="FDE9D9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9</w:t>
            </w:r>
          </w:p>
        </w:tc>
        <w:tc>
          <w:tcPr>
            <w:tcW w:w="506" w:type="pct"/>
            <w:shd w:val="clear" w:color="auto" w:fill="FDE9D9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FDE9D9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943634"/>
                <w:sz w:val="20"/>
                <w:szCs w:val="20"/>
              </w:rPr>
              <w:t>-</w:t>
            </w:r>
          </w:p>
        </w:tc>
      </w:tr>
      <w:tr w:rsidR="00F21B90" w:rsidRPr="00F21B90" w:rsidTr="007E3FD9">
        <w:trPr>
          <w:trHeight w:val="491"/>
          <w:jc w:val="center"/>
        </w:trPr>
        <w:tc>
          <w:tcPr>
            <w:tcW w:w="428" w:type="pct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0"/>
              </w:rPr>
              <w:t>2022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41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13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-</w:t>
            </w:r>
          </w:p>
        </w:tc>
        <w:tc>
          <w:tcPr>
            <w:tcW w:w="508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26</w:t>
            </w:r>
          </w:p>
        </w:tc>
        <w:tc>
          <w:tcPr>
            <w:tcW w:w="512" w:type="pct"/>
            <w:shd w:val="clear" w:color="auto" w:fill="EAF1DD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-</w:t>
            </w:r>
          </w:p>
        </w:tc>
        <w:tc>
          <w:tcPr>
            <w:tcW w:w="508" w:type="pct"/>
            <w:shd w:val="clear" w:color="auto" w:fill="FDE9D9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14</w:t>
            </w:r>
          </w:p>
        </w:tc>
        <w:tc>
          <w:tcPr>
            <w:tcW w:w="508" w:type="pct"/>
            <w:shd w:val="clear" w:color="auto" w:fill="FDE9D9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9</w:t>
            </w:r>
          </w:p>
        </w:tc>
        <w:tc>
          <w:tcPr>
            <w:tcW w:w="506" w:type="pct"/>
            <w:shd w:val="clear" w:color="auto" w:fill="FDE9D9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3</w:t>
            </w:r>
          </w:p>
        </w:tc>
        <w:tc>
          <w:tcPr>
            <w:tcW w:w="506" w:type="pct"/>
            <w:shd w:val="clear" w:color="auto" w:fill="FDE9D9"/>
          </w:tcPr>
          <w:p w:rsidR="00F21B90" w:rsidRPr="00F21B90" w:rsidRDefault="00F21B90" w:rsidP="00F21B9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F21B90">
              <w:rPr>
                <w:rFonts w:ascii="Times New Roman" w:eastAsia="Calibri" w:hAnsi="Times New Roman" w:cs="Times New Roman"/>
                <w:b/>
                <w:color w:val="0070C0"/>
              </w:rPr>
              <w:t>2</w:t>
            </w:r>
          </w:p>
        </w:tc>
      </w:tr>
    </w:tbl>
    <w:p w:rsidR="00F21B90" w:rsidRPr="00F21B90" w:rsidRDefault="00F21B90" w:rsidP="00F21B90">
      <w:p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  <w:b/>
        </w:rPr>
        <w:t>Вывод:</w:t>
      </w:r>
      <w:r w:rsidRPr="00F21B90">
        <w:rPr>
          <w:rFonts w:ascii="Times New Roman" w:eastAsia="Calibri" w:hAnsi="Times New Roman" w:cs="Times New Roman"/>
        </w:rPr>
        <w:t xml:space="preserve">  63% выпускников 9-го класса продолжили обучение в профессиональных образовательных организациях региона и 32% продолжили обучение в школе. Число выпускников 11 класса, поступивших в ВУЗы, уменьшилось на 26% по сравнению с прошлым годом. Один учащийся остался на повторный год </w:t>
      </w:r>
      <w:proofErr w:type="gramStart"/>
      <w:r w:rsidRPr="00F21B90">
        <w:rPr>
          <w:rFonts w:ascii="Times New Roman" w:eastAsia="Calibri" w:hAnsi="Times New Roman" w:cs="Times New Roman"/>
        </w:rPr>
        <w:t>обучения по</w:t>
      </w:r>
      <w:proofErr w:type="gramEnd"/>
      <w:r w:rsidRPr="00F21B90">
        <w:rPr>
          <w:rFonts w:ascii="Times New Roman" w:eastAsia="Calibri" w:hAnsi="Times New Roman" w:cs="Times New Roman"/>
        </w:rPr>
        <w:t xml:space="preserve"> индивидуальному плану в 9 классе. 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contextualSpacing/>
        <w:jc w:val="center"/>
        <w:rPr>
          <w:rFonts w:ascii="Times New Roman" w:eastAsia="Times New Roman" w:hAnsi="Times New Roman" w:cs="Times New Roman"/>
          <w:b/>
          <w:color w:val="002060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color w:val="002060"/>
          <w:szCs w:val="24"/>
          <w:lang w:bidi="en-US"/>
        </w:rPr>
        <w:t>Внутренняя система оценки качества образования.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color w:val="002060"/>
        </w:rPr>
        <w:tab/>
      </w:r>
      <w:r w:rsidRPr="00F21B90">
        <w:rPr>
          <w:rFonts w:ascii="Times New Roman" w:eastAsia="Calibri" w:hAnsi="Times New Roman" w:cs="Times New Roman"/>
          <w:szCs w:val="24"/>
        </w:rPr>
        <w:t xml:space="preserve">           Внутренняя оценка качества образования в Школе осуществляется в соответствии с  Положением «О внутренней системе оценки качества образования МБОУ «СОШ №1» п. Палатка», которое  определяет направления внутренней оценки качества образования и состав контрольно-оценочных процедур; регламентирует порядок организации и проведения контрольно-оценочных процедур; закрепляет критерии и формы оценки по различным направлениям; учитывает федеральные требования к порядку процедуры самообследования образовательной организации и параметры, используемые в процессе федерального государственного контроля качества образования. В рамках ВСОКО в 2022 году оценивались: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szCs w:val="24"/>
        </w:rPr>
        <w:t>– качество образовательных программ;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szCs w:val="24"/>
        </w:rPr>
        <w:t>– качество условий реализации образовательных программ;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szCs w:val="24"/>
        </w:rPr>
        <w:t>– качество образовательных результатов, обучающихся;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szCs w:val="24"/>
        </w:rPr>
        <w:t>– удовлетворенность потребителей качеством образования;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szCs w:val="24"/>
        </w:rPr>
        <w:t>- уровень воспитанности учащихся.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Cs w:val="24"/>
        </w:rPr>
      </w:pPr>
      <w:r w:rsidRPr="00F21B90">
        <w:rPr>
          <w:rFonts w:ascii="Times New Roman" w:eastAsia="Calibri" w:hAnsi="Times New Roman" w:cs="Times New Roman"/>
          <w:szCs w:val="24"/>
        </w:rPr>
        <w:tab/>
        <w:t xml:space="preserve">          </w:t>
      </w:r>
      <w:proofErr w:type="gramStart"/>
      <w:r w:rsidRPr="00F21B90">
        <w:rPr>
          <w:rFonts w:ascii="Times New Roman" w:eastAsia="Calibri" w:hAnsi="Times New Roman" w:cs="Times New Roman"/>
          <w:szCs w:val="24"/>
        </w:rPr>
        <w:t>Независимая</w:t>
      </w:r>
      <w:proofErr w:type="gramEnd"/>
      <w:r w:rsidRPr="00F21B90">
        <w:rPr>
          <w:rFonts w:ascii="Times New Roman" w:eastAsia="Calibri" w:hAnsi="Times New Roman" w:cs="Times New Roman"/>
          <w:szCs w:val="24"/>
        </w:rPr>
        <w:t xml:space="preserve"> оценки качества условий осуществления образовательной деятельности проводилась в 2021 году. Результаты независимой оценки Приказ Министерства образования </w:t>
      </w:r>
      <w:r w:rsidRPr="00F21B90">
        <w:rPr>
          <w:rFonts w:ascii="Times New Roman" w:eastAsia="Calibri" w:hAnsi="Times New Roman" w:cs="Times New Roman"/>
          <w:szCs w:val="24"/>
        </w:rPr>
        <w:lastRenderedPageBreak/>
        <w:t xml:space="preserve">Магаданской области от 08.12.2021 года №946-11пр «О результатах независимой </w:t>
      </w:r>
      <w:proofErr w:type="gramStart"/>
      <w:r w:rsidRPr="00F21B90">
        <w:rPr>
          <w:rFonts w:ascii="Times New Roman" w:eastAsia="Calibri" w:hAnsi="Times New Roman" w:cs="Times New Roman"/>
          <w:szCs w:val="24"/>
        </w:rPr>
        <w:t>оценки качества условий осуществления образовательной деятельности</w:t>
      </w:r>
      <w:proofErr w:type="gramEnd"/>
      <w:r w:rsidRPr="00F21B90">
        <w:rPr>
          <w:rFonts w:ascii="Times New Roman" w:eastAsia="Calibri" w:hAnsi="Times New Roman" w:cs="Times New Roman"/>
          <w:szCs w:val="24"/>
        </w:rPr>
        <w:t xml:space="preserve"> образовательными организациями Магаданской области, проведенной в 2021 году»</w:t>
      </w:r>
      <w:r w:rsidRPr="00F21B90">
        <w:rPr>
          <w:rFonts w:ascii="Times New Roman" w:eastAsia="Calibri" w:hAnsi="Times New Roman" w:cs="Times New Roman"/>
          <w:szCs w:val="24"/>
        </w:rPr>
        <w:tab/>
      </w:r>
      <w:r w:rsidRPr="00F21B90">
        <w:rPr>
          <w:rFonts w:ascii="Times New Roman" w:eastAsia="Calibri" w:hAnsi="Times New Roman" w:cs="Times New Roman"/>
          <w:color w:val="0070C0"/>
          <w:szCs w:val="24"/>
        </w:rPr>
        <w:t xml:space="preserve">          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F21B90" w:rsidRPr="00F21B90" w:rsidRDefault="00F21B90" w:rsidP="002F6FFB">
      <w:pPr>
        <w:widowControl w:val="0"/>
        <w:numPr>
          <w:ilvl w:val="1"/>
          <w:numId w:val="23"/>
        </w:numPr>
        <w:tabs>
          <w:tab w:val="center" w:pos="4677"/>
          <w:tab w:val="left" w:pos="5400"/>
          <w:tab w:val="right" w:pos="9355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bidi="en-US"/>
        </w:rPr>
      </w:pPr>
      <w:r w:rsidRPr="00F21B90">
        <w:rPr>
          <w:rFonts w:ascii="Times New Roman" w:eastAsia="Times New Roman" w:hAnsi="Times New Roman" w:cs="Times New Roman"/>
          <w:lang w:bidi="en-US"/>
        </w:rPr>
        <w:t xml:space="preserve">Значение </w:t>
      </w:r>
      <w:proofErr w:type="gramStart"/>
      <w:r w:rsidRPr="00F21B90">
        <w:rPr>
          <w:rFonts w:ascii="Times New Roman" w:eastAsia="Times New Roman" w:hAnsi="Times New Roman" w:cs="Times New Roman"/>
          <w:lang w:bidi="en-US"/>
        </w:rPr>
        <w:t>показателей независимой оценки качества условий осуществления</w:t>
      </w:r>
      <w:proofErr w:type="gramEnd"/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 xml:space="preserve"> образовательной деятельности</w:t>
      </w:r>
    </w:p>
    <w:tbl>
      <w:tblPr>
        <w:tblStyle w:val="330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4776"/>
        <w:gridCol w:w="1566"/>
        <w:gridCol w:w="1686"/>
      </w:tblGrid>
      <w:tr w:rsidR="00F21B90" w:rsidRPr="00F21B90" w:rsidTr="007E3FD9">
        <w:trPr>
          <w:jc w:val="center"/>
        </w:trPr>
        <w:tc>
          <w:tcPr>
            <w:tcW w:w="82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val="en-US"/>
              </w:rPr>
            </w:pPr>
            <w:r w:rsidRPr="00F21B90">
              <w:rPr>
                <w:b/>
              </w:rPr>
              <w:t>№</w:t>
            </w:r>
          </w:p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</w:rPr>
            </w:pPr>
            <w:r w:rsidRPr="00F21B90">
              <w:rPr>
                <w:b/>
              </w:rPr>
              <w:t xml:space="preserve"> </w:t>
            </w:r>
            <w:proofErr w:type="gramStart"/>
            <w:r w:rsidRPr="00F21B90">
              <w:rPr>
                <w:b/>
              </w:rPr>
              <w:t>п</w:t>
            </w:r>
            <w:proofErr w:type="gramEnd"/>
            <w:r w:rsidRPr="00F21B90">
              <w:rPr>
                <w:b/>
                <w:lang w:val="en-US"/>
              </w:rPr>
              <w:t>/</w:t>
            </w:r>
            <w:r w:rsidRPr="00F21B90">
              <w:rPr>
                <w:b/>
              </w:rPr>
              <w:t>п</w:t>
            </w:r>
          </w:p>
        </w:tc>
        <w:tc>
          <w:tcPr>
            <w:tcW w:w="477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</w:rPr>
            </w:pPr>
            <w:r w:rsidRPr="00F21B90">
              <w:rPr>
                <w:b/>
              </w:rPr>
              <w:t>Критерий</w:t>
            </w:r>
          </w:p>
        </w:tc>
        <w:tc>
          <w:tcPr>
            <w:tcW w:w="156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</w:rPr>
            </w:pPr>
            <w:r w:rsidRPr="00F21B90">
              <w:rPr>
                <w:b/>
              </w:rPr>
              <w:t>Значение показателя</w:t>
            </w:r>
          </w:p>
        </w:tc>
        <w:tc>
          <w:tcPr>
            <w:tcW w:w="168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</w:rPr>
            </w:pPr>
            <w:r w:rsidRPr="00F21B90">
              <w:rPr>
                <w:b/>
              </w:rPr>
              <w:t>Оценка</w:t>
            </w:r>
          </w:p>
        </w:tc>
      </w:tr>
      <w:tr w:rsidR="00F21B90" w:rsidRPr="00F21B90" w:rsidTr="007E3FD9">
        <w:trPr>
          <w:jc w:val="center"/>
        </w:trPr>
        <w:tc>
          <w:tcPr>
            <w:tcW w:w="82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1</w:t>
            </w:r>
          </w:p>
        </w:tc>
        <w:tc>
          <w:tcPr>
            <w:tcW w:w="477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</w:pPr>
            <w:r w:rsidRPr="00F21B90">
              <w:t>Открытость и доступность информации</w:t>
            </w:r>
          </w:p>
        </w:tc>
        <w:tc>
          <w:tcPr>
            <w:tcW w:w="156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92</w:t>
            </w:r>
          </w:p>
        </w:tc>
        <w:tc>
          <w:tcPr>
            <w:tcW w:w="168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отлично</w:t>
            </w:r>
          </w:p>
        </w:tc>
      </w:tr>
      <w:tr w:rsidR="00F21B90" w:rsidRPr="00F21B90" w:rsidTr="007E3FD9">
        <w:trPr>
          <w:jc w:val="center"/>
        </w:trPr>
        <w:tc>
          <w:tcPr>
            <w:tcW w:w="82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2</w:t>
            </w:r>
          </w:p>
        </w:tc>
        <w:tc>
          <w:tcPr>
            <w:tcW w:w="477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</w:pPr>
            <w:r w:rsidRPr="00F21B90">
              <w:t>Комфортность</w:t>
            </w:r>
          </w:p>
        </w:tc>
        <w:tc>
          <w:tcPr>
            <w:tcW w:w="156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78</w:t>
            </w:r>
          </w:p>
        </w:tc>
        <w:tc>
          <w:tcPr>
            <w:tcW w:w="168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хорошо</w:t>
            </w:r>
          </w:p>
        </w:tc>
      </w:tr>
      <w:tr w:rsidR="00F21B90" w:rsidRPr="00F21B90" w:rsidTr="007E3FD9">
        <w:trPr>
          <w:jc w:val="center"/>
        </w:trPr>
        <w:tc>
          <w:tcPr>
            <w:tcW w:w="82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3</w:t>
            </w:r>
          </w:p>
        </w:tc>
        <w:tc>
          <w:tcPr>
            <w:tcW w:w="477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</w:pPr>
            <w:r w:rsidRPr="00F21B90">
              <w:t>Доступность инвалидам</w:t>
            </w:r>
          </w:p>
        </w:tc>
        <w:tc>
          <w:tcPr>
            <w:tcW w:w="156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32,5</w:t>
            </w:r>
          </w:p>
        </w:tc>
        <w:tc>
          <w:tcPr>
            <w:tcW w:w="168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ниже среднего</w:t>
            </w:r>
          </w:p>
        </w:tc>
      </w:tr>
      <w:tr w:rsidR="00F21B90" w:rsidRPr="00F21B90" w:rsidTr="007E3FD9">
        <w:trPr>
          <w:jc w:val="center"/>
        </w:trPr>
        <w:tc>
          <w:tcPr>
            <w:tcW w:w="82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4</w:t>
            </w:r>
          </w:p>
        </w:tc>
        <w:tc>
          <w:tcPr>
            <w:tcW w:w="477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</w:pPr>
            <w:r w:rsidRPr="00F21B90">
              <w:t xml:space="preserve">Доброжелательность </w:t>
            </w:r>
          </w:p>
        </w:tc>
        <w:tc>
          <w:tcPr>
            <w:tcW w:w="156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83,6</w:t>
            </w:r>
          </w:p>
        </w:tc>
        <w:tc>
          <w:tcPr>
            <w:tcW w:w="168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отлично</w:t>
            </w:r>
          </w:p>
        </w:tc>
      </w:tr>
      <w:tr w:rsidR="00F21B90" w:rsidRPr="00F21B90" w:rsidTr="007E3FD9">
        <w:trPr>
          <w:jc w:val="center"/>
        </w:trPr>
        <w:tc>
          <w:tcPr>
            <w:tcW w:w="82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5</w:t>
            </w:r>
          </w:p>
        </w:tc>
        <w:tc>
          <w:tcPr>
            <w:tcW w:w="477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</w:pPr>
            <w:r w:rsidRPr="00F21B90">
              <w:t>Удовлетворенность условиями осуществления образовательной деятельности</w:t>
            </w:r>
          </w:p>
        </w:tc>
        <w:tc>
          <w:tcPr>
            <w:tcW w:w="156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84,5</w:t>
            </w:r>
          </w:p>
        </w:tc>
        <w:tc>
          <w:tcPr>
            <w:tcW w:w="168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</w:pPr>
            <w:r w:rsidRPr="00F21B90">
              <w:t>отлично</w:t>
            </w:r>
          </w:p>
        </w:tc>
      </w:tr>
    </w:tbl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  <w:lang w:val="en-US"/>
        </w:rPr>
      </w:pPr>
      <w:r w:rsidRPr="00F21B9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21C19B5" wp14:editId="7B130DB1">
            <wp:extent cx="3567289" cy="185603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0065" t="15216" r="10619" b="18759"/>
                    <a:stretch/>
                  </pic:blipFill>
                  <pic:spPr bwMode="auto">
                    <a:xfrm>
                      <a:off x="0" y="0"/>
                      <a:ext cx="3572770" cy="1858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  <w:lang w:val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  <w:lang w:val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F21B90">
        <w:rPr>
          <w:rFonts w:ascii="Times New Roman" w:eastAsia="Calibri" w:hAnsi="Times New Roman" w:cs="Times New Roman"/>
          <w:b/>
          <w:szCs w:val="24"/>
        </w:rPr>
        <w:t xml:space="preserve">План  по устранению недостатков, выявленных в ходе 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F21B90">
        <w:rPr>
          <w:rFonts w:ascii="Times New Roman" w:eastAsia="Calibri" w:hAnsi="Times New Roman" w:cs="Times New Roman"/>
          <w:b/>
          <w:szCs w:val="24"/>
        </w:rPr>
        <w:t>независимой оценки качества условий оказания услуг</w:t>
      </w:r>
    </w:p>
    <w:tbl>
      <w:tblPr>
        <w:tblStyle w:val="330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2043"/>
        <w:gridCol w:w="2580"/>
        <w:gridCol w:w="2606"/>
      </w:tblGrid>
      <w:tr w:rsidR="00F21B90" w:rsidRPr="00F21B90" w:rsidTr="007E3FD9">
        <w:tc>
          <w:tcPr>
            <w:tcW w:w="81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№</w:t>
            </w:r>
          </w:p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proofErr w:type="gramStart"/>
            <w:r w:rsidRPr="00F21B90">
              <w:rPr>
                <w:szCs w:val="24"/>
              </w:rPr>
              <w:t>п</w:t>
            </w:r>
            <w:proofErr w:type="gramEnd"/>
            <w:r w:rsidRPr="00F21B90">
              <w:rPr>
                <w:szCs w:val="24"/>
                <w:lang w:val="en-US"/>
              </w:rPr>
              <w:t>/</w:t>
            </w:r>
            <w:r w:rsidRPr="00F21B90">
              <w:rPr>
                <w:szCs w:val="24"/>
              </w:rPr>
              <w:t>п</w:t>
            </w:r>
          </w:p>
        </w:tc>
        <w:tc>
          <w:tcPr>
            <w:tcW w:w="1701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  <w:lang w:val="en-US"/>
              </w:rPr>
            </w:pPr>
            <w:r w:rsidRPr="00F21B90">
              <w:rPr>
                <w:szCs w:val="24"/>
              </w:rPr>
              <w:t>К</w:t>
            </w:r>
            <w:r w:rsidRPr="00F21B90">
              <w:rPr>
                <w:szCs w:val="24"/>
                <w:lang w:val="en-US"/>
              </w:rPr>
              <w:t>ритерий</w:t>
            </w:r>
          </w:p>
        </w:tc>
        <w:tc>
          <w:tcPr>
            <w:tcW w:w="2043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r w:rsidRPr="00F21B90">
              <w:rPr>
                <w:szCs w:val="24"/>
                <w:lang w:val="en-US"/>
              </w:rPr>
              <w:t>Недостатк</w:t>
            </w:r>
            <w:r w:rsidRPr="00F21B90">
              <w:rPr>
                <w:szCs w:val="24"/>
              </w:rPr>
              <w:t>и</w:t>
            </w:r>
          </w:p>
        </w:tc>
        <w:tc>
          <w:tcPr>
            <w:tcW w:w="258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  <w:lang w:val="en-US"/>
              </w:rPr>
            </w:pPr>
            <w:r w:rsidRPr="00F21B90">
              <w:rPr>
                <w:szCs w:val="24"/>
                <w:lang w:val="en-US"/>
              </w:rPr>
              <w:t>Решение</w:t>
            </w:r>
          </w:p>
        </w:tc>
        <w:tc>
          <w:tcPr>
            <w:tcW w:w="260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Исполнение</w:t>
            </w:r>
          </w:p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(декабрь 2021г.)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1</w:t>
            </w:r>
          </w:p>
        </w:tc>
        <w:tc>
          <w:tcPr>
            <w:tcW w:w="1701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Комфортность условий предоставления услуги, в том числе время ожидания ее предоставления</w:t>
            </w:r>
          </w:p>
        </w:tc>
        <w:tc>
          <w:tcPr>
            <w:tcW w:w="2043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недостаточный уровень комфортности предоставления услуги</w:t>
            </w:r>
          </w:p>
        </w:tc>
        <w:tc>
          <w:tcPr>
            <w:tcW w:w="258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Обновление мебели для учебных кабинетов. Оборудование зон отдыха в рекреациях школы. Организация и проведение психолого-педагогического консультирования участников образовательных отношений.</w:t>
            </w:r>
          </w:p>
        </w:tc>
        <w:tc>
          <w:tcPr>
            <w:tcW w:w="260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Установлена новая мебель в 3 кабинетах: биологии, химии, начальные классы (финансирование местный бюджет и областной бюджет)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2</w:t>
            </w:r>
          </w:p>
        </w:tc>
        <w:tc>
          <w:tcPr>
            <w:tcW w:w="1701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Удовлетворенность условиями оказания услуг</w:t>
            </w:r>
          </w:p>
        </w:tc>
        <w:tc>
          <w:tcPr>
            <w:tcW w:w="2043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недостаточный уровень удовлетворенности условиями оказания услуг участниками образовательного процесса</w:t>
            </w:r>
          </w:p>
        </w:tc>
        <w:tc>
          <w:tcPr>
            <w:tcW w:w="258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Проведение имиджевых мероприятий по направлениям воспитательной деятельности. Организация взаимодействия со СМИ, в том числе электронными, использование социальных сетей для размещения информации о деятельности образовательной организации</w:t>
            </w:r>
          </w:p>
        </w:tc>
        <w:tc>
          <w:tcPr>
            <w:tcW w:w="260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both"/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 xml:space="preserve">Имиджевые мероприятия по направлениям воспитательной деятельности не проводились, в связи с ограничительными </w:t>
            </w:r>
            <w:proofErr w:type="gramStart"/>
            <w:r w:rsidRPr="00F21B90">
              <w:rPr>
                <w:sz w:val="18"/>
                <w:szCs w:val="24"/>
              </w:rPr>
              <w:t>мероприятиями</w:t>
            </w:r>
            <w:proofErr w:type="gramEnd"/>
            <w:r w:rsidRPr="00F21B90">
              <w:rPr>
                <w:sz w:val="18"/>
                <w:szCs w:val="24"/>
              </w:rPr>
              <w:t xml:space="preserve"> связанными с распространением коронавирусной инфекции и капитальным ремонтом здания школы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3</w:t>
            </w:r>
          </w:p>
        </w:tc>
        <w:tc>
          <w:tcPr>
            <w:tcW w:w="1701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Открытости и доступность информации об организации</w:t>
            </w:r>
          </w:p>
        </w:tc>
        <w:tc>
          <w:tcPr>
            <w:tcW w:w="2043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недостаточный уровень открытости и доступности информации об организации</w:t>
            </w:r>
          </w:p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</w:p>
        </w:tc>
        <w:tc>
          <w:tcPr>
            <w:tcW w:w="258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Мониторинг информации, размещенной на официальном сайте школы на соответствие требованиям законодательства. Своевременное размещение и обновление актуальной информации на официальном сайте школы в сети «Интернет», обеспечение наличия полной и актуальной информации.</w:t>
            </w:r>
          </w:p>
        </w:tc>
        <w:tc>
          <w:tcPr>
            <w:tcW w:w="260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 xml:space="preserve">Информация на сайте размещена в соответствии с требованиями законодательства. Планируется Создание   раздела «Интернет-приёмная» на официальном сайте школы. 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both"/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Доступность инвалидам</w:t>
            </w:r>
          </w:p>
        </w:tc>
        <w:tc>
          <w:tcPr>
            <w:tcW w:w="2043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низкий уровень</w:t>
            </w:r>
            <w:r w:rsidRPr="00F21B90">
              <w:t xml:space="preserve"> д</w:t>
            </w:r>
            <w:r w:rsidRPr="00F21B90">
              <w:rPr>
                <w:sz w:val="18"/>
                <w:szCs w:val="24"/>
              </w:rPr>
              <w:t>оступности инвалидам</w:t>
            </w:r>
          </w:p>
        </w:tc>
        <w:tc>
          <w:tcPr>
            <w:tcW w:w="258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Установить пандус, разместить тактильные вывески и поручни на лестницах холодного коридора</w:t>
            </w:r>
          </w:p>
        </w:tc>
        <w:tc>
          <w:tcPr>
            <w:tcW w:w="260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Установлен пандус для МГН, электрический подъемник на 1 этаж школы, на котором расположены все необходимые услуги для МГН, имеется кнопка вызова персонала, на входе в здание имеется вывеска организации и план 1 этажа</w:t>
            </w:r>
            <w:r w:rsidRPr="00F21B90">
              <w:t xml:space="preserve"> </w:t>
            </w:r>
            <w:r w:rsidRPr="00F21B90">
              <w:rPr>
                <w:sz w:val="18"/>
                <w:szCs w:val="24"/>
              </w:rPr>
              <w:t>со шрифтом Брайля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5</w:t>
            </w:r>
          </w:p>
        </w:tc>
        <w:tc>
          <w:tcPr>
            <w:tcW w:w="1701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both"/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Доброжелательность, вежливость работников организации</w:t>
            </w:r>
          </w:p>
        </w:tc>
        <w:tc>
          <w:tcPr>
            <w:tcW w:w="2043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both"/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недостаточный уровень доброжелательности, вежливости работников организации</w:t>
            </w:r>
          </w:p>
        </w:tc>
        <w:tc>
          <w:tcPr>
            <w:tcW w:w="258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>Доведение информации о результатах проведения независимой оценки качества образовательной деятельности в 2021 году до сведения родителей (законных представителей) учащихся. Проведение тренингов социально психологической направленности, тренингов общения («Педагогическая этика») для сотрудников школы Проведение мероприятий, направленных на создание благоприятного психологического климата в коллективе школы. Проведение тренинга «Вежливость, культура, этикет» для сотрудников школы</w:t>
            </w:r>
          </w:p>
        </w:tc>
        <w:tc>
          <w:tcPr>
            <w:tcW w:w="2606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rPr>
                <w:sz w:val="18"/>
                <w:szCs w:val="24"/>
              </w:rPr>
            </w:pPr>
            <w:r w:rsidRPr="00F21B90">
              <w:rPr>
                <w:sz w:val="18"/>
                <w:szCs w:val="24"/>
              </w:rPr>
              <w:t xml:space="preserve">Проведение тренингов социально психологической направленности, тренингов общения для сотрудников школы – является одним из направлений деятельности психолога школы. В марте 2022 года проведен тренинг для работников школы «Педагогическая этика». На 2 полугодие 2022 года психологом школы  запланированы мероприятия, направленные на выработку приемов делового общения всех участников образовательного процесса.   </w:t>
            </w:r>
          </w:p>
        </w:tc>
      </w:tr>
    </w:tbl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F21B90">
        <w:rPr>
          <w:rFonts w:ascii="Times New Roman" w:eastAsia="Calibri" w:hAnsi="Times New Roman" w:cs="Times New Roman"/>
          <w:b/>
          <w:szCs w:val="24"/>
        </w:rPr>
        <w:t>Выводы:</w:t>
      </w:r>
      <w:r w:rsidRPr="00F21B90">
        <w:rPr>
          <w:rFonts w:ascii="Times New Roman" w:eastAsia="Calibri" w:hAnsi="Times New Roman" w:cs="Times New Roman"/>
          <w:szCs w:val="24"/>
        </w:rPr>
        <w:t xml:space="preserve"> общий индекс удовлетворенности равен 74,1 балл. Результаты анкетирования показали, что родители, в целом удовлетворены качеством образовательных услуг, предоставляемой учебным учреждением, комфортностью пребывания обучающихся в школе. В целях повышения уровня удовлетворенности образовательным и воспитательным процессом в школе учащимися и их родителями был разработан план по устранению недостатков, выявленных в ходе независимой </w:t>
      </w:r>
      <w:proofErr w:type="gramStart"/>
      <w:r w:rsidRPr="00F21B90">
        <w:rPr>
          <w:rFonts w:ascii="Times New Roman" w:eastAsia="Calibri" w:hAnsi="Times New Roman" w:cs="Times New Roman"/>
          <w:szCs w:val="24"/>
        </w:rPr>
        <w:t>оценки качества условий оказания услуг</w:t>
      </w:r>
      <w:proofErr w:type="gramEnd"/>
      <w:r w:rsidRPr="00F21B90">
        <w:rPr>
          <w:rFonts w:ascii="Times New Roman" w:eastAsia="Calibri" w:hAnsi="Times New Roman" w:cs="Times New Roman"/>
          <w:szCs w:val="24"/>
        </w:rPr>
        <w:t>. В новом учебном году будет продолжена работа по созданию единого поля взаимодействия «педагог-ребенок-родитель», работа с целью подачи полной и своевременной информации о направлениях деятельности общеобразовательного учреждения по развитию и воспитанию детей.</w:t>
      </w:r>
    </w:p>
    <w:p w:rsidR="00F21B90" w:rsidRPr="00F21B90" w:rsidRDefault="00F21B90" w:rsidP="00F21B90">
      <w:pPr>
        <w:spacing w:after="0"/>
        <w:ind w:left="1428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F21B90">
        <w:rPr>
          <w:rFonts w:ascii="Times New Roman" w:eastAsia="Times New Roman" w:hAnsi="Times New Roman" w:cs="Times New Roman"/>
          <w:b/>
          <w:lang w:bidi="en-US"/>
        </w:rPr>
        <w:t>Изучение уровня воспитанности учащихся</w:t>
      </w:r>
    </w:p>
    <w:p w:rsidR="00F21B90" w:rsidRPr="00F21B90" w:rsidRDefault="00F21B90" w:rsidP="00F21B9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F21B90">
        <w:rPr>
          <w:rFonts w:ascii="Times New Roman" w:eastAsia="Arial Unicode MS" w:hAnsi="Times New Roman" w:cs="Times New Roman"/>
          <w:bCs/>
          <w:kern w:val="1"/>
          <w:lang w:eastAsia="ar-SA"/>
        </w:rPr>
        <w:t>Дата проведения исследования</w:t>
      </w:r>
      <w:r w:rsidRPr="00F21B90">
        <w:rPr>
          <w:rFonts w:ascii="Times New Roman" w:eastAsia="Arial Unicode MS" w:hAnsi="Times New Roman" w:cs="Times New Roman"/>
          <w:kern w:val="1"/>
          <w:lang w:eastAsia="ar-SA"/>
        </w:rPr>
        <w:t xml:space="preserve"> – май 2022 года. 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bidi="en-US"/>
        </w:rPr>
      </w:pPr>
      <w:r w:rsidRPr="00F21B90">
        <w:rPr>
          <w:rFonts w:ascii="Times New Roman" w:eastAsia="Arial Unicode MS" w:hAnsi="Times New Roman" w:cs="Times New Roman"/>
          <w:bCs/>
          <w:kern w:val="1"/>
          <w:lang w:eastAsia="ar-SA" w:bidi="en-US"/>
        </w:rPr>
        <w:t>Цель исследования:</w:t>
      </w:r>
      <w:r w:rsidRPr="00F21B90">
        <w:rPr>
          <w:rFonts w:ascii="Times New Roman" w:eastAsia="Arial Unicode MS" w:hAnsi="Times New Roman" w:cs="Times New Roman"/>
          <w:b/>
          <w:kern w:val="1"/>
          <w:lang w:eastAsia="ar-SA" w:bidi="en-US"/>
        </w:rPr>
        <w:t xml:space="preserve"> </w:t>
      </w:r>
      <w:r w:rsidRPr="00F21B90">
        <w:rPr>
          <w:rFonts w:ascii="Times New Roman" w:eastAsia="Times New Roman" w:hAnsi="Times New Roman" w:cs="Times New Roman"/>
          <w:lang w:bidi="en-US"/>
        </w:rPr>
        <w:t>определить уровень развития нравственных качеств учащихся 1-11 классов, выявить уровень  воспитанности</w:t>
      </w:r>
      <w:r w:rsidRPr="00F21B90">
        <w:rPr>
          <w:rFonts w:ascii="Tahoma" w:eastAsia="Times New Roman" w:hAnsi="Tahoma" w:cs="Tahoma"/>
          <w:lang w:bidi="en-US"/>
        </w:rPr>
        <w:t xml:space="preserve"> </w:t>
      </w:r>
      <w:r w:rsidRPr="00F21B90">
        <w:rPr>
          <w:rFonts w:ascii="Times New Roman" w:eastAsia="Times New Roman" w:hAnsi="Times New Roman" w:cs="Times New Roman"/>
          <w:lang w:bidi="en-US"/>
        </w:rPr>
        <w:t>путём оценки некоторых личностных свойств и качеств самими учащимися, а также выявление представлений классного руководителя (учителя).</w:t>
      </w:r>
    </w:p>
    <w:p w:rsidR="00F21B90" w:rsidRPr="00F21B90" w:rsidRDefault="00F21B90" w:rsidP="00F21B9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F21B90">
        <w:rPr>
          <w:rFonts w:ascii="Times New Roman" w:eastAsia="Calibri" w:hAnsi="Times New Roman" w:cs="Times New Roman"/>
        </w:rPr>
        <w:t xml:space="preserve">Участники исследования: учащиеся 1-11 классов. Количество учащихся принявших участие в исследовании: </w:t>
      </w:r>
      <w:r w:rsidRPr="00F21B90">
        <w:rPr>
          <w:rFonts w:ascii="Times New Roman" w:eastAsia="Calibri" w:hAnsi="Times New Roman" w:cs="Times New Roman"/>
          <w:bCs/>
        </w:rPr>
        <w:t>1-4 классы - 148 человек; 5-11 классы – 201 человек.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bidi="en-US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b/>
          <w:bCs/>
          <w:szCs w:val="32"/>
          <w:lang w:bidi="en-US"/>
        </w:rPr>
        <w:t>Результаты исследования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782"/>
        <w:gridCol w:w="929"/>
        <w:gridCol w:w="820"/>
        <w:gridCol w:w="736"/>
        <w:gridCol w:w="924"/>
        <w:gridCol w:w="840"/>
        <w:gridCol w:w="778"/>
        <w:gridCol w:w="841"/>
        <w:gridCol w:w="1094"/>
      </w:tblGrid>
      <w:tr w:rsidR="00F21B90" w:rsidRPr="00F21B90" w:rsidTr="007E3FD9">
        <w:tc>
          <w:tcPr>
            <w:tcW w:w="184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ab/>
            </w:r>
          </w:p>
        </w:tc>
        <w:tc>
          <w:tcPr>
            <w:tcW w:w="6011" w:type="dxa"/>
            <w:gridSpan w:val="7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 xml:space="preserve">  </w:t>
            </w: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Начальные классы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Кол. </w:t>
            </w:r>
            <w:proofErr w:type="spellStart"/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учащихся</w:t>
            </w:r>
            <w:proofErr w:type="spellEnd"/>
          </w:p>
        </w:tc>
        <w:tc>
          <w:tcPr>
            <w:tcW w:w="1130" w:type="dxa"/>
            <w:vMerge w:val="restart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%</w:t>
            </w:r>
          </w:p>
        </w:tc>
      </w:tr>
      <w:tr w:rsidR="00F21B90" w:rsidRPr="00F21B90" w:rsidTr="007E3FD9">
        <w:tc>
          <w:tcPr>
            <w:tcW w:w="184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Уровень воспитанности</w:t>
            </w:r>
          </w:p>
        </w:tc>
        <w:tc>
          <w:tcPr>
            <w:tcW w:w="8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1А</w:t>
            </w:r>
          </w:p>
        </w:tc>
        <w:tc>
          <w:tcPr>
            <w:tcW w:w="9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1Б</w:t>
            </w:r>
          </w:p>
        </w:tc>
        <w:tc>
          <w:tcPr>
            <w:tcW w:w="85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2</w:t>
            </w:r>
          </w:p>
        </w:tc>
        <w:tc>
          <w:tcPr>
            <w:tcW w:w="75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3А</w:t>
            </w:r>
          </w:p>
        </w:tc>
        <w:tc>
          <w:tcPr>
            <w:tcW w:w="96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3Б</w:t>
            </w:r>
          </w:p>
        </w:tc>
        <w:tc>
          <w:tcPr>
            <w:tcW w:w="86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4А</w:t>
            </w:r>
          </w:p>
        </w:tc>
        <w:tc>
          <w:tcPr>
            <w:tcW w:w="80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4Б</w:t>
            </w:r>
          </w:p>
        </w:tc>
        <w:tc>
          <w:tcPr>
            <w:tcW w:w="866" w:type="dxa"/>
            <w:vMerge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</w:tr>
      <w:tr w:rsidR="00F21B90" w:rsidRPr="00F21B90" w:rsidTr="007E3FD9">
        <w:trPr>
          <w:trHeight w:val="127"/>
        </w:trPr>
        <w:tc>
          <w:tcPr>
            <w:tcW w:w="184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высокий</w:t>
            </w:r>
          </w:p>
        </w:tc>
        <w:tc>
          <w:tcPr>
            <w:tcW w:w="8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9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75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5</w:t>
            </w:r>
          </w:p>
        </w:tc>
        <w:tc>
          <w:tcPr>
            <w:tcW w:w="96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3</w:t>
            </w:r>
          </w:p>
        </w:tc>
        <w:tc>
          <w:tcPr>
            <w:tcW w:w="86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3</w:t>
            </w:r>
          </w:p>
        </w:tc>
        <w:tc>
          <w:tcPr>
            <w:tcW w:w="80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5</w:t>
            </w:r>
          </w:p>
        </w:tc>
        <w:tc>
          <w:tcPr>
            <w:tcW w:w="86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32</w:t>
            </w:r>
          </w:p>
        </w:tc>
        <w:tc>
          <w:tcPr>
            <w:tcW w:w="113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22%</w:t>
            </w:r>
          </w:p>
        </w:tc>
      </w:tr>
      <w:tr w:rsidR="00F21B90" w:rsidRPr="00F21B90" w:rsidTr="007E3FD9">
        <w:tc>
          <w:tcPr>
            <w:tcW w:w="184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хороший</w:t>
            </w:r>
          </w:p>
        </w:tc>
        <w:tc>
          <w:tcPr>
            <w:tcW w:w="8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9</w:t>
            </w:r>
          </w:p>
        </w:tc>
        <w:tc>
          <w:tcPr>
            <w:tcW w:w="9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13</w:t>
            </w:r>
          </w:p>
        </w:tc>
        <w:tc>
          <w:tcPr>
            <w:tcW w:w="75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96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6</w:t>
            </w:r>
          </w:p>
        </w:tc>
        <w:tc>
          <w:tcPr>
            <w:tcW w:w="86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6</w:t>
            </w:r>
          </w:p>
        </w:tc>
        <w:tc>
          <w:tcPr>
            <w:tcW w:w="80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86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57</w:t>
            </w:r>
          </w:p>
        </w:tc>
        <w:tc>
          <w:tcPr>
            <w:tcW w:w="113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39%</w:t>
            </w:r>
          </w:p>
        </w:tc>
      </w:tr>
      <w:tr w:rsidR="00F21B90" w:rsidRPr="00F21B90" w:rsidTr="007E3FD9">
        <w:tc>
          <w:tcPr>
            <w:tcW w:w="184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средний</w:t>
            </w:r>
          </w:p>
        </w:tc>
        <w:tc>
          <w:tcPr>
            <w:tcW w:w="8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9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10</w:t>
            </w:r>
          </w:p>
        </w:tc>
        <w:tc>
          <w:tcPr>
            <w:tcW w:w="75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11</w:t>
            </w:r>
          </w:p>
        </w:tc>
        <w:tc>
          <w:tcPr>
            <w:tcW w:w="96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14</w:t>
            </w:r>
          </w:p>
        </w:tc>
        <w:tc>
          <w:tcPr>
            <w:tcW w:w="86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80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5</w:t>
            </w:r>
          </w:p>
        </w:tc>
        <w:tc>
          <w:tcPr>
            <w:tcW w:w="86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58</w:t>
            </w:r>
          </w:p>
        </w:tc>
        <w:tc>
          <w:tcPr>
            <w:tcW w:w="113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39%</w:t>
            </w:r>
          </w:p>
        </w:tc>
      </w:tr>
      <w:tr w:rsidR="00F21B90" w:rsidRPr="00F21B90" w:rsidTr="007E3FD9">
        <w:tc>
          <w:tcPr>
            <w:tcW w:w="184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низкий</w:t>
            </w:r>
          </w:p>
        </w:tc>
        <w:tc>
          <w:tcPr>
            <w:tcW w:w="8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9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75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96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86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80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86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113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0%</w:t>
            </w:r>
          </w:p>
        </w:tc>
      </w:tr>
      <w:tr w:rsidR="00F21B90" w:rsidRPr="00F21B90" w:rsidTr="007E3FD9">
        <w:tc>
          <w:tcPr>
            <w:tcW w:w="184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Всего учеников</w:t>
            </w:r>
          </w:p>
        </w:tc>
        <w:tc>
          <w:tcPr>
            <w:tcW w:w="80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17</w:t>
            </w:r>
          </w:p>
        </w:tc>
        <w:tc>
          <w:tcPr>
            <w:tcW w:w="9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30</w:t>
            </w:r>
          </w:p>
        </w:tc>
        <w:tc>
          <w:tcPr>
            <w:tcW w:w="75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24</w:t>
            </w:r>
          </w:p>
        </w:tc>
        <w:tc>
          <w:tcPr>
            <w:tcW w:w="96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23</w:t>
            </w:r>
          </w:p>
        </w:tc>
        <w:tc>
          <w:tcPr>
            <w:tcW w:w="869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17</w:t>
            </w:r>
          </w:p>
        </w:tc>
        <w:tc>
          <w:tcPr>
            <w:tcW w:w="80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  <w:lang w:val="en-US" w:bidi="en-US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148</w:t>
            </w:r>
          </w:p>
        </w:tc>
        <w:tc>
          <w:tcPr>
            <w:tcW w:w="1130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</w:pPr>
          </w:p>
        </w:tc>
      </w:tr>
    </w:tbl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bidi="en-US"/>
        </w:rPr>
      </w:pP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>Всего в исследовании приняло участие 148 ученик 1-4 классов,  из них: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- 32 чел.  (22%) учащихся начальных классов имеют высокий уровень воспитанности; 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- 57 чел. (39%)  учащихся имеют хороший уровень воспитанности; 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 w:val="24"/>
          <w:szCs w:val="32"/>
          <w:lang w:bidi="en-US"/>
        </w:rPr>
        <w:lastRenderedPageBreak/>
        <w:tab/>
      </w:r>
      <w:r w:rsidRPr="00F21B90">
        <w:rPr>
          <w:rFonts w:ascii="Times New Roman" w:eastAsia="Times New Roman" w:hAnsi="Times New Roman" w:cs="Times New Roman"/>
          <w:szCs w:val="32"/>
          <w:lang w:bidi="en-US"/>
        </w:rPr>
        <w:t xml:space="preserve">-58 чел. (39%) учащихся имеют средний уровень воспитанности; 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- низкий уровень 0 учащихся. 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>В результате проведенного исследования установлено, что преобладающее большинство учащихся начальных классов 89 человек (61%)  имеют высокий и хороший уровень воспитанности.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b/>
          <w:szCs w:val="32"/>
          <w:lang w:bidi="en-US"/>
        </w:rPr>
        <w:t xml:space="preserve">Выводы: </w:t>
      </w:r>
      <w:r w:rsidRPr="00F21B90">
        <w:rPr>
          <w:rFonts w:ascii="Times New Roman" w:eastAsia="Times New Roman" w:hAnsi="Times New Roman" w:cs="Times New Roman"/>
          <w:szCs w:val="32"/>
          <w:lang w:bidi="en-US"/>
        </w:rPr>
        <w:t xml:space="preserve">Проведено исследование уровня воспитанности учащихся школы по показателям воспитанности с целью выявления степени сформированности нравственных качеств личности ребёнка и определения направлений дальнейшего их развития, результативности деятельности классных руководителей по разным направлениям воспитательной работы.  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61% учащихся начальных классов имеют высокий и хороший уровень воспитанности. Следовательно, у большинства учащихся начальных классов сформированы нравственные качества личности. 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В результате исследования не выявлено детей  с низким уровнем воспитанности. 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Cs w:val="32"/>
          <w:lang w:val="en-US"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По направлениям: самые высокие показатели по критерию </w:t>
      </w:r>
      <w:r w:rsidRPr="00F21B90">
        <w:rPr>
          <w:rFonts w:ascii="Times New Roman" w:eastAsia="Times New Roman" w:hAnsi="Times New Roman" w:cs="Times New Roman"/>
          <w:szCs w:val="32"/>
          <w:lang w:val="en-US" w:bidi="en-US"/>
        </w:rPr>
        <w:t xml:space="preserve">«отношение к природе». 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val="en-US" w:bidi="en-US"/>
        </w:rPr>
      </w:pPr>
      <w:r w:rsidRPr="00F21B90">
        <w:rPr>
          <w:rFonts w:ascii="Times New Roman" w:eastAsia="Times New Roman" w:hAnsi="Times New Roman" w:cs="Times New Roman"/>
          <w:sz w:val="24"/>
          <w:szCs w:val="32"/>
          <w:lang w:val="en-US" w:bidi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605"/>
        <w:gridCol w:w="650"/>
        <w:gridCol w:w="563"/>
        <w:gridCol w:w="529"/>
        <w:gridCol w:w="658"/>
        <w:gridCol w:w="616"/>
        <w:gridCol w:w="603"/>
        <w:gridCol w:w="529"/>
        <w:gridCol w:w="516"/>
        <w:gridCol w:w="516"/>
        <w:gridCol w:w="580"/>
        <w:gridCol w:w="648"/>
        <w:gridCol w:w="754"/>
      </w:tblGrid>
      <w:tr w:rsidR="00F21B90" w:rsidRPr="00F21B90" w:rsidTr="007E3FD9">
        <w:tc>
          <w:tcPr>
            <w:tcW w:w="183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6561" w:type="dxa"/>
            <w:gridSpan w:val="11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  5-11 классы</w:t>
            </w:r>
          </w:p>
        </w:tc>
        <w:tc>
          <w:tcPr>
            <w:tcW w:w="665" w:type="dxa"/>
            <w:vMerge w:val="restart"/>
            <w:shd w:val="clear" w:color="auto" w:fill="auto"/>
            <w:textDirection w:val="btLr"/>
          </w:tcPr>
          <w:p w:rsidR="00F21B90" w:rsidRPr="00F21B90" w:rsidRDefault="00F21B90" w:rsidP="00F21B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 xml:space="preserve">Кол. </w:t>
            </w:r>
            <w:proofErr w:type="spellStart"/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учащихся</w:t>
            </w:r>
            <w:proofErr w:type="spellEnd"/>
          </w:p>
        </w:tc>
        <w:tc>
          <w:tcPr>
            <w:tcW w:w="796" w:type="dxa"/>
            <w:vMerge w:val="restart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%</w:t>
            </w:r>
          </w:p>
        </w:tc>
      </w:tr>
      <w:tr w:rsidR="00F21B90" w:rsidRPr="00F21B90" w:rsidTr="007E3FD9">
        <w:tc>
          <w:tcPr>
            <w:tcW w:w="183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Уровень воспитанности</w:t>
            </w:r>
          </w:p>
        </w:tc>
        <w:tc>
          <w:tcPr>
            <w:tcW w:w="62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5А</w:t>
            </w:r>
          </w:p>
        </w:tc>
        <w:tc>
          <w:tcPr>
            <w:tcW w:w="67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5Б</w:t>
            </w:r>
          </w:p>
        </w:tc>
        <w:tc>
          <w:tcPr>
            <w:tcW w:w="58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6</w:t>
            </w:r>
          </w:p>
        </w:tc>
        <w:tc>
          <w:tcPr>
            <w:tcW w:w="54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68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8А</w:t>
            </w:r>
          </w:p>
        </w:tc>
        <w:tc>
          <w:tcPr>
            <w:tcW w:w="63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8Б</w:t>
            </w:r>
          </w:p>
        </w:tc>
        <w:tc>
          <w:tcPr>
            <w:tcW w:w="62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9А</w:t>
            </w:r>
          </w:p>
        </w:tc>
        <w:tc>
          <w:tcPr>
            <w:tcW w:w="53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9Б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10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11</w:t>
            </w:r>
          </w:p>
        </w:tc>
        <w:tc>
          <w:tcPr>
            <w:tcW w:w="60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К.</w:t>
            </w:r>
          </w:p>
        </w:tc>
        <w:tc>
          <w:tcPr>
            <w:tcW w:w="665" w:type="dxa"/>
            <w:vMerge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796" w:type="dxa"/>
            <w:vMerge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</w:p>
        </w:tc>
      </w:tr>
      <w:tr w:rsidR="00F21B90" w:rsidRPr="00F21B90" w:rsidTr="007E3FD9">
        <w:trPr>
          <w:trHeight w:val="127"/>
        </w:trPr>
        <w:tc>
          <w:tcPr>
            <w:tcW w:w="183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высокий</w:t>
            </w:r>
          </w:p>
        </w:tc>
        <w:tc>
          <w:tcPr>
            <w:tcW w:w="62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9</w:t>
            </w:r>
          </w:p>
        </w:tc>
        <w:tc>
          <w:tcPr>
            <w:tcW w:w="67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58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54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68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63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62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53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5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60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6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42</w:t>
            </w:r>
          </w:p>
        </w:tc>
        <w:tc>
          <w:tcPr>
            <w:tcW w:w="79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22</w:t>
            </w:r>
          </w:p>
        </w:tc>
      </w:tr>
      <w:tr w:rsidR="00F21B90" w:rsidRPr="00F21B90" w:rsidTr="007E3FD9">
        <w:tc>
          <w:tcPr>
            <w:tcW w:w="183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хороший</w:t>
            </w:r>
          </w:p>
        </w:tc>
        <w:tc>
          <w:tcPr>
            <w:tcW w:w="62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58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13</w:t>
            </w:r>
          </w:p>
        </w:tc>
        <w:tc>
          <w:tcPr>
            <w:tcW w:w="54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10</w:t>
            </w:r>
          </w:p>
        </w:tc>
        <w:tc>
          <w:tcPr>
            <w:tcW w:w="68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11</w:t>
            </w:r>
          </w:p>
        </w:tc>
        <w:tc>
          <w:tcPr>
            <w:tcW w:w="63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5</w:t>
            </w:r>
          </w:p>
        </w:tc>
        <w:tc>
          <w:tcPr>
            <w:tcW w:w="62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53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6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60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3</w:t>
            </w:r>
          </w:p>
        </w:tc>
        <w:tc>
          <w:tcPr>
            <w:tcW w:w="6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73</w:t>
            </w:r>
          </w:p>
        </w:tc>
        <w:tc>
          <w:tcPr>
            <w:tcW w:w="79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36</w:t>
            </w:r>
          </w:p>
        </w:tc>
      </w:tr>
      <w:tr w:rsidR="00F21B90" w:rsidRPr="00F21B90" w:rsidTr="007E3FD9">
        <w:tc>
          <w:tcPr>
            <w:tcW w:w="183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средний</w:t>
            </w:r>
          </w:p>
        </w:tc>
        <w:tc>
          <w:tcPr>
            <w:tcW w:w="62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9</w:t>
            </w:r>
          </w:p>
        </w:tc>
        <w:tc>
          <w:tcPr>
            <w:tcW w:w="67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10</w:t>
            </w:r>
          </w:p>
        </w:tc>
        <w:tc>
          <w:tcPr>
            <w:tcW w:w="58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11</w:t>
            </w:r>
          </w:p>
        </w:tc>
        <w:tc>
          <w:tcPr>
            <w:tcW w:w="54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12</w:t>
            </w:r>
          </w:p>
        </w:tc>
        <w:tc>
          <w:tcPr>
            <w:tcW w:w="68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5</w:t>
            </w:r>
          </w:p>
        </w:tc>
        <w:tc>
          <w:tcPr>
            <w:tcW w:w="63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15</w:t>
            </w:r>
          </w:p>
        </w:tc>
        <w:tc>
          <w:tcPr>
            <w:tcW w:w="62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5</w:t>
            </w:r>
          </w:p>
        </w:tc>
        <w:tc>
          <w:tcPr>
            <w:tcW w:w="53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7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8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60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6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84</w:t>
            </w:r>
          </w:p>
        </w:tc>
        <w:tc>
          <w:tcPr>
            <w:tcW w:w="79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42</w:t>
            </w:r>
          </w:p>
        </w:tc>
      </w:tr>
      <w:tr w:rsidR="00F21B90" w:rsidRPr="00F21B90" w:rsidTr="007E3FD9">
        <w:tc>
          <w:tcPr>
            <w:tcW w:w="183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низкий</w:t>
            </w:r>
          </w:p>
        </w:tc>
        <w:tc>
          <w:tcPr>
            <w:tcW w:w="62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58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54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68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63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62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53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60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6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bidi="en-US"/>
              </w:rPr>
              <w:t>0</w:t>
            </w:r>
          </w:p>
        </w:tc>
      </w:tr>
      <w:tr w:rsidR="00F21B90" w:rsidRPr="00F21B90" w:rsidTr="007E3FD9">
        <w:tc>
          <w:tcPr>
            <w:tcW w:w="1832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Всего учеников</w:t>
            </w:r>
          </w:p>
        </w:tc>
        <w:tc>
          <w:tcPr>
            <w:tcW w:w="62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26</w:t>
            </w:r>
          </w:p>
        </w:tc>
        <w:tc>
          <w:tcPr>
            <w:tcW w:w="67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25</w:t>
            </w:r>
          </w:p>
        </w:tc>
        <w:tc>
          <w:tcPr>
            <w:tcW w:w="581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28</w:t>
            </w:r>
          </w:p>
        </w:tc>
        <w:tc>
          <w:tcPr>
            <w:tcW w:w="54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23</w:t>
            </w:r>
          </w:p>
        </w:tc>
        <w:tc>
          <w:tcPr>
            <w:tcW w:w="683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20</w:t>
            </w:r>
          </w:p>
        </w:tc>
        <w:tc>
          <w:tcPr>
            <w:tcW w:w="637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20</w:t>
            </w:r>
          </w:p>
        </w:tc>
        <w:tc>
          <w:tcPr>
            <w:tcW w:w="62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en-US" w:bidi="en-US"/>
              </w:rPr>
              <w:t>18</w:t>
            </w:r>
          </w:p>
        </w:tc>
        <w:tc>
          <w:tcPr>
            <w:tcW w:w="53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13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14</w:t>
            </w:r>
          </w:p>
        </w:tc>
        <w:tc>
          <w:tcPr>
            <w:tcW w:w="529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10</w:t>
            </w:r>
          </w:p>
        </w:tc>
        <w:tc>
          <w:tcPr>
            <w:tcW w:w="60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665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 w:bidi="en-US"/>
              </w:rPr>
              <w:t>201</w:t>
            </w:r>
          </w:p>
        </w:tc>
        <w:tc>
          <w:tcPr>
            <w:tcW w:w="796" w:type="dxa"/>
            <w:shd w:val="clear" w:color="auto" w:fill="auto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bidi="en-US"/>
              </w:rPr>
            </w:pPr>
          </w:p>
        </w:tc>
      </w:tr>
    </w:tbl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bidi="en-US"/>
        </w:rPr>
      </w:pP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>Всего в исследовании приняло участие 201 ученик 5-11 классов,  из них: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- 42 чел.  (22%) учащихся начальных классов имеют высокий уровень воспитанности; 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-73 чел. (36%)  учащихся имеют хороший уровень воспитанности; 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-84 чел. (42%) учащихся имеют средний уровень воспитанности; 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- низкий уровень 0 учащихся. 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Cs w:val="32"/>
          <w:lang w:bidi="en-US"/>
        </w:rPr>
      </w:pPr>
      <w:r w:rsidRPr="00F21B90">
        <w:rPr>
          <w:rFonts w:ascii="Times New Roman" w:eastAsia="Times New Roman" w:hAnsi="Times New Roman" w:cs="Times New Roman"/>
          <w:szCs w:val="32"/>
          <w:lang w:bidi="en-US"/>
        </w:rPr>
        <w:tab/>
        <w:t xml:space="preserve">В результате проведенного исследования установлено, что преобладающее большинство учащихся 5-11 классов 115 чел. (58%)  имеют высокий и хороший уровень воспитанности. Следовательно, у большинства учащихся начальных классов сформированы нравственные качества личности. В результате исследования не выявлено детей  с низким уровнем воспитанности. </w:t>
      </w:r>
    </w:p>
    <w:p w:rsidR="00F21B90" w:rsidRPr="00F21B90" w:rsidRDefault="00F21B90" w:rsidP="00F21B9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11115"/>
          <w:szCs w:val="24"/>
          <w:lang w:eastAsia="ru-RU"/>
        </w:rPr>
      </w:pPr>
      <w:r w:rsidRPr="00F21B90">
        <w:rPr>
          <w:rFonts w:ascii="Times New Roman" w:eastAsia="Calibri" w:hAnsi="Times New Roman" w:cs="Times New Roman"/>
          <w:b/>
          <w:color w:val="111115"/>
          <w:szCs w:val="24"/>
          <w:bdr w:val="none" w:sz="0" w:space="0" w:color="auto" w:frame="1"/>
          <w:lang w:eastAsia="ru-RU"/>
        </w:rPr>
        <w:t>Выводы</w:t>
      </w:r>
      <w:r w:rsidRPr="00F21B90">
        <w:rPr>
          <w:rFonts w:ascii="Times New Roman" w:eastAsia="Calibri" w:hAnsi="Times New Roman" w:cs="Times New Roman"/>
          <w:color w:val="111115"/>
          <w:szCs w:val="24"/>
          <w:bdr w:val="none" w:sz="0" w:space="0" w:color="auto" w:frame="1"/>
          <w:lang w:eastAsia="ru-RU"/>
        </w:rPr>
        <w:t xml:space="preserve">: В результате </w:t>
      </w:r>
      <w:proofErr w:type="gramStart"/>
      <w:r w:rsidRPr="00F21B90">
        <w:rPr>
          <w:rFonts w:ascii="Times New Roman" w:eastAsia="Calibri" w:hAnsi="Times New Roman" w:cs="Times New Roman"/>
          <w:color w:val="111115"/>
          <w:szCs w:val="24"/>
          <w:bdr w:val="none" w:sz="0" w:space="0" w:color="auto" w:frame="1"/>
          <w:lang w:eastAsia="ru-RU"/>
        </w:rPr>
        <w:t>анализа результатов мониторинга уровня воспитанности</w:t>
      </w:r>
      <w:proofErr w:type="gramEnd"/>
      <w:r w:rsidRPr="00F21B90">
        <w:rPr>
          <w:rFonts w:ascii="Times New Roman" w:eastAsia="Calibri" w:hAnsi="Times New Roman" w:cs="Times New Roman"/>
          <w:color w:val="111115"/>
          <w:szCs w:val="24"/>
          <w:bdr w:val="none" w:sz="0" w:space="0" w:color="auto" w:frame="1"/>
          <w:lang w:eastAsia="ru-RU"/>
        </w:rPr>
        <w:t xml:space="preserve"> можно сделать вывод о том, что воспитательная работа в школе находится на хорошем уровне и дает положительные результаты, но микросоциум в лице семьи, СМИ и сети </w:t>
      </w:r>
      <w:proofErr w:type="spellStart"/>
      <w:r w:rsidRPr="00F21B90">
        <w:rPr>
          <w:rFonts w:ascii="Times New Roman" w:eastAsia="Calibri" w:hAnsi="Times New Roman" w:cs="Times New Roman"/>
          <w:color w:val="111115"/>
          <w:szCs w:val="24"/>
          <w:bdr w:val="none" w:sz="0" w:space="0" w:color="auto" w:frame="1"/>
          <w:lang w:eastAsia="ru-RU"/>
        </w:rPr>
        <w:t>Internet</w:t>
      </w:r>
      <w:proofErr w:type="spellEnd"/>
      <w:r w:rsidRPr="00F21B90">
        <w:rPr>
          <w:rFonts w:ascii="Times New Roman" w:eastAsia="Calibri" w:hAnsi="Times New Roman" w:cs="Times New Roman"/>
          <w:color w:val="111115"/>
          <w:szCs w:val="24"/>
          <w:bdr w:val="none" w:sz="0" w:space="0" w:color="auto" w:frame="1"/>
          <w:lang w:eastAsia="ru-RU"/>
        </w:rPr>
        <w:t xml:space="preserve"> имеют на учащихся гораздо большее влияние, чем школа. Поэтому целесообразно учитывать этот фактор и в программах воспитательной работы классов, работе по пропаганде здорового образа жизни уделять больше внимания. </w:t>
      </w:r>
    </w:p>
    <w:p w:rsidR="00F21B90" w:rsidRPr="00F21B90" w:rsidRDefault="00F21B90" w:rsidP="00F21B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Calibri" w:hAnsi="Times New Roman" w:cs="Times New Roman"/>
          <w:color w:val="111115"/>
          <w:szCs w:val="24"/>
          <w:lang w:eastAsia="ru-RU"/>
        </w:rPr>
      </w:pPr>
      <w:r w:rsidRPr="00F21B90">
        <w:rPr>
          <w:rFonts w:ascii="Times New Roman" w:eastAsia="Calibri" w:hAnsi="Times New Roman" w:cs="Times New Roman"/>
          <w:color w:val="111115"/>
          <w:szCs w:val="24"/>
          <w:bdr w:val="none" w:sz="0" w:space="0" w:color="auto" w:frame="1"/>
          <w:lang w:eastAsia="ru-RU"/>
        </w:rPr>
        <w:t xml:space="preserve">Особое внимание, как и прежде, стоит обратить на учащихся среднего звена, так как подростковый возраст – это ключевой момент в развитии каждой личности, когда есть риск становления акцентуации характера по неустойчивому типу, который характеризуется безволием, тяге к пустому времяпрепровождению и развлечениям. </w:t>
      </w:r>
    </w:p>
    <w:p w:rsidR="00F21B90" w:rsidRPr="00F21B90" w:rsidRDefault="00F21B90" w:rsidP="00F21B9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kern w:val="1"/>
          <w:lang w:eastAsia="ar-SA"/>
        </w:rPr>
      </w:pPr>
    </w:p>
    <w:p w:rsidR="00F21B90" w:rsidRPr="00F21B90" w:rsidRDefault="00F21B90" w:rsidP="00F21B90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F21B90">
        <w:rPr>
          <w:rFonts w:ascii="Times New Roman" w:eastAsia="Calibri" w:hAnsi="Times New Roman" w:cs="Times New Roman"/>
          <w:b/>
          <w:szCs w:val="24"/>
        </w:rPr>
        <w:t>Оценка кадрового обеспечения</w:t>
      </w:r>
    </w:p>
    <w:p w:rsidR="00F21B90" w:rsidRPr="00F21B90" w:rsidRDefault="00F21B90" w:rsidP="00F21B90">
      <w:pPr>
        <w:shd w:val="clear" w:color="auto" w:fill="FFFFFF"/>
        <w:spacing w:after="0" w:line="240" w:lineRule="auto"/>
        <w:ind w:right="-6" w:firstLine="539"/>
        <w:jc w:val="both"/>
        <w:rPr>
          <w:rFonts w:ascii="Times New Roman" w:eastAsia="Calibri" w:hAnsi="Times New Roman" w:cs="Times New Roman"/>
          <w:color w:val="000000"/>
          <w:spacing w:val="-2"/>
        </w:rPr>
      </w:pPr>
      <w:r w:rsidRPr="00F21B90">
        <w:rPr>
          <w:rFonts w:ascii="Times New Roman" w:eastAsia="Calibri" w:hAnsi="Times New Roman" w:cs="Times New Roman"/>
          <w:color w:val="000000"/>
        </w:rPr>
        <w:tab/>
        <w:t>Учебно-воспитательный проце</w:t>
      </w:r>
      <w:proofErr w:type="gramStart"/>
      <w:r w:rsidRPr="00F21B90">
        <w:rPr>
          <w:rFonts w:ascii="Times New Roman" w:eastAsia="Calibri" w:hAnsi="Times New Roman" w:cs="Times New Roman"/>
          <w:color w:val="000000"/>
        </w:rPr>
        <w:t>сс в шк</w:t>
      </w:r>
      <w:proofErr w:type="gramEnd"/>
      <w:r w:rsidRPr="00F21B90">
        <w:rPr>
          <w:rFonts w:ascii="Times New Roman" w:eastAsia="Calibri" w:hAnsi="Times New Roman" w:cs="Times New Roman"/>
          <w:color w:val="000000"/>
        </w:rPr>
        <w:t>оле осуществляют 30</w:t>
      </w:r>
      <w:r w:rsidRPr="00F21B90">
        <w:rPr>
          <w:rFonts w:ascii="Times New Roman" w:eastAsia="Calibri" w:hAnsi="Times New Roman" w:cs="Times New Roman"/>
        </w:rPr>
        <w:t xml:space="preserve"> </w:t>
      </w:r>
      <w:r w:rsidRPr="00F21B90">
        <w:rPr>
          <w:rFonts w:ascii="Times New Roman" w:eastAsia="Calibri" w:hAnsi="Times New Roman" w:cs="Times New Roman"/>
          <w:color w:val="000000"/>
        </w:rPr>
        <w:t xml:space="preserve">педагогов.  </w:t>
      </w:r>
      <w:r w:rsidRPr="00F21B90">
        <w:rPr>
          <w:rFonts w:ascii="Times New Roman" w:eastAsia="Calibri" w:hAnsi="Times New Roman" w:cs="Times New Roman"/>
          <w:color w:val="000000"/>
          <w:spacing w:val="-2"/>
        </w:rPr>
        <w:t xml:space="preserve">АУП - 4 человека (директор школы - 1, заместитель директора по УВР - 2, заместитель директора по ВР – 1); вакантных мест – 3 (педагог дополнительного образования, преподаватель-организатор ОБЖ, инструктор по труду - вакансия для трудоустройства инвалидов). </w:t>
      </w:r>
    </w:p>
    <w:p w:rsidR="00F21B90" w:rsidRPr="00F21B90" w:rsidRDefault="00F21B90" w:rsidP="00F21B90">
      <w:pPr>
        <w:shd w:val="clear" w:color="auto" w:fill="FFFFFF"/>
        <w:spacing w:after="0" w:line="240" w:lineRule="auto"/>
        <w:ind w:right="-6" w:firstLine="539"/>
        <w:jc w:val="both"/>
        <w:rPr>
          <w:rFonts w:ascii="Times New Roman" w:eastAsia="Calibri" w:hAnsi="Times New Roman" w:cs="Times New Roman"/>
          <w:color w:val="000000"/>
          <w:spacing w:val="-2"/>
          <w:sz w:val="20"/>
        </w:rPr>
      </w:pPr>
    </w:p>
    <w:tbl>
      <w:tblPr>
        <w:tblStyle w:val="330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678"/>
        <w:gridCol w:w="2605"/>
      </w:tblGrid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 xml:space="preserve">№ </w:t>
            </w:r>
            <w:proofErr w:type="gramStart"/>
            <w:r w:rsidRPr="00F21B90">
              <w:rPr>
                <w:rFonts w:eastAsia="Calibri"/>
              </w:rPr>
              <w:t>п</w:t>
            </w:r>
            <w:proofErr w:type="gramEnd"/>
            <w:r w:rsidRPr="00F21B90">
              <w:rPr>
                <w:rFonts w:eastAsia="Calibri"/>
              </w:rPr>
              <w:t>/п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Учителя-предметники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Число педагогов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Учителя начальных классов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6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2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Русский язык и литература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3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Математика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4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 xml:space="preserve">Информатика 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lastRenderedPageBreak/>
              <w:t>5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История и обществознание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2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6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География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7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Химия и биология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8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Физика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9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 xml:space="preserve">Физкультура 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2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10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Иностранного языка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3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11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Технология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2</w:t>
            </w:r>
          </w:p>
        </w:tc>
      </w:tr>
      <w:tr w:rsidR="00F21B90" w:rsidRPr="00F21B90" w:rsidTr="007E3FD9">
        <w:trPr>
          <w:jc w:val="center"/>
        </w:trPr>
        <w:tc>
          <w:tcPr>
            <w:tcW w:w="7958" w:type="dxa"/>
            <w:gridSpan w:val="3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12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Педагог-психолог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13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  <w:color w:val="000000"/>
                <w:spacing w:val="-2"/>
              </w:rPr>
              <w:t>Педагог-организатор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14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  <w:color w:val="000000"/>
                <w:spacing w:val="-2"/>
              </w:rPr>
              <w:t>Преподаватель-организатор ОБЖ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0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15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  <w:color w:val="000000"/>
                <w:spacing w:val="-2"/>
              </w:rPr>
              <w:t>Педагог – библиотекарь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16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  <w:color w:val="000000"/>
                <w:spacing w:val="-2"/>
              </w:rPr>
            </w:pPr>
            <w:r w:rsidRPr="00F21B90">
              <w:rPr>
                <w:rFonts w:eastAsia="Calibri"/>
                <w:color w:val="000000"/>
                <w:spacing w:val="-2"/>
              </w:rPr>
              <w:t>Социальный педагог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675" w:type="dxa"/>
          </w:tcPr>
          <w:p w:rsidR="00F21B90" w:rsidRPr="00F21B90" w:rsidRDefault="00F21B90" w:rsidP="00F21B90">
            <w:pPr>
              <w:jc w:val="both"/>
              <w:rPr>
                <w:rFonts w:eastAsia="Calibri"/>
              </w:rPr>
            </w:pPr>
            <w:r w:rsidRPr="00F21B90">
              <w:rPr>
                <w:rFonts w:eastAsia="Calibri"/>
              </w:rPr>
              <w:t>17</w:t>
            </w:r>
          </w:p>
        </w:tc>
        <w:tc>
          <w:tcPr>
            <w:tcW w:w="4678" w:type="dxa"/>
          </w:tcPr>
          <w:p w:rsidR="00F21B90" w:rsidRPr="00F21B90" w:rsidRDefault="00F21B90" w:rsidP="00F21B90">
            <w:pPr>
              <w:jc w:val="both"/>
              <w:rPr>
                <w:rFonts w:eastAsia="Calibri"/>
                <w:color w:val="000000"/>
                <w:spacing w:val="-2"/>
              </w:rPr>
            </w:pPr>
            <w:r w:rsidRPr="00F21B90">
              <w:rPr>
                <w:rFonts w:eastAsia="Calibri"/>
                <w:color w:val="000000"/>
                <w:spacing w:val="-2"/>
              </w:rPr>
              <w:t>Учитель-логопед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</w:rPr>
            </w:pPr>
            <w:r w:rsidRPr="00F21B90">
              <w:rPr>
                <w:rFonts w:eastAsia="Calibri"/>
              </w:rPr>
              <w:t>1</w:t>
            </w:r>
          </w:p>
        </w:tc>
      </w:tr>
      <w:tr w:rsidR="00F21B90" w:rsidRPr="00F21B90" w:rsidTr="007E3FD9">
        <w:trPr>
          <w:jc w:val="center"/>
        </w:trPr>
        <w:tc>
          <w:tcPr>
            <w:tcW w:w="5353" w:type="dxa"/>
            <w:gridSpan w:val="2"/>
          </w:tcPr>
          <w:p w:rsidR="00F21B90" w:rsidRPr="00F21B90" w:rsidRDefault="00F21B90" w:rsidP="00F21B90">
            <w:pPr>
              <w:jc w:val="right"/>
              <w:rPr>
                <w:rFonts w:eastAsia="Calibri"/>
                <w:b/>
                <w:color w:val="000000"/>
                <w:spacing w:val="-2"/>
              </w:rPr>
            </w:pPr>
            <w:r w:rsidRPr="00F21B90">
              <w:rPr>
                <w:rFonts w:eastAsia="Calibri"/>
                <w:b/>
                <w:color w:val="000000"/>
                <w:spacing w:val="-2"/>
              </w:rPr>
              <w:t>ИТОГО</w:t>
            </w:r>
          </w:p>
        </w:tc>
        <w:tc>
          <w:tcPr>
            <w:tcW w:w="2605" w:type="dxa"/>
          </w:tcPr>
          <w:p w:rsidR="00F21B90" w:rsidRPr="00F21B90" w:rsidRDefault="00F21B90" w:rsidP="00F21B90">
            <w:pPr>
              <w:jc w:val="center"/>
              <w:rPr>
                <w:rFonts w:eastAsia="Calibri"/>
                <w:b/>
              </w:rPr>
            </w:pPr>
            <w:r w:rsidRPr="00F21B90">
              <w:rPr>
                <w:rFonts w:eastAsia="Calibri"/>
                <w:b/>
              </w:rPr>
              <w:t>30</w:t>
            </w:r>
          </w:p>
        </w:tc>
      </w:tr>
    </w:tbl>
    <w:p w:rsidR="00F21B90" w:rsidRPr="00F21B90" w:rsidRDefault="00F21B90" w:rsidP="00F21B90">
      <w:pPr>
        <w:spacing w:after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с потребностями школы и требованиями действующего законодательства. Однако необходимо отметить, что школа самостоятельно не может решить все проблемы, связанные с дефицитом педагогических работников в школе. Привлечение педагогов в школу осложняется и тем, что последние годы наблюдается отток населения из района, уменьшение числа воспитанников детского сада, отсутствие перспектив.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Calibri" w:hAnsi="Times New Roman" w:cs="Times New Roman"/>
        </w:rPr>
        <w:t>Основные принципы кадровой политики направлены: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Times New Roman" w:hAnsi="Times New Roman" w:cs="Times New Roman"/>
          <w:lang w:eastAsia="ru-RU"/>
        </w:rPr>
        <w:t xml:space="preserve">− </w:t>
      </w:r>
      <w:r w:rsidRPr="00F21B90">
        <w:rPr>
          <w:rFonts w:ascii="Times New Roman" w:eastAsia="Calibri" w:hAnsi="Times New Roman" w:cs="Times New Roman"/>
        </w:rPr>
        <w:t>на сохранение, укрепление и развитие кадрового потенциала;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Times New Roman" w:hAnsi="Times New Roman" w:cs="Times New Roman"/>
          <w:lang w:eastAsia="ru-RU"/>
        </w:rPr>
        <w:t xml:space="preserve">− </w:t>
      </w:r>
      <w:r w:rsidRPr="00F21B90">
        <w:rPr>
          <w:rFonts w:ascii="Times New Roman" w:eastAsia="Calibri" w:hAnsi="Times New Roman" w:cs="Times New Roman"/>
        </w:rPr>
        <w:t>создание квалифицированного коллектива, способного работать в современных условиях;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1B90">
        <w:rPr>
          <w:rFonts w:ascii="Times New Roman" w:eastAsia="Times New Roman" w:hAnsi="Times New Roman" w:cs="Times New Roman"/>
          <w:lang w:eastAsia="ru-RU"/>
        </w:rPr>
        <w:t xml:space="preserve">− </w:t>
      </w:r>
      <w:r w:rsidRPr="00F21B90">
        <w:rPr>
          <w:rFonts w:ascii="Times New Roman" w:eastAsia="Calibri" w:hAnsi="Times New Roman" w:cs="Times New Roman"/>
        </w:rPr>
        <w:t>повышения уровня квалификации персонала.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</w:rPr>
      </w:pPr>
      <w:r w:rsidRPr="00F21B90">
        <w:rPr>
          <w:rFonts w:ascii="Times New Roman" w:eastAsia="Calibri" w:hAnsi="Times New Roman" w:cs="Times New Roman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п</w:t>
      </w:r>
      <w:r w:rsidRPr="00F21B90">
        <w:rPr>
          <w:rFonts w:ascii="Times New Roman" w:eastAsia="Calibri" w:hAnsi="Times New Roman" w:cs="Times New Roman"/>
          <w:color w:val="00000A"/>
        </w:rPr>
        <w:t>едагогический коллектив обладает достаточным профессиональным потенциалом и квалификационным ресурсом для работы в современных условиях.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</w:rPr>
      </w:pPr>
    </w:p>
    <w:p w:rsidR="00F21B90" w:rsidRPr="00F21B90" w:rsidRDefault="00F21B90" w:rsidP="002F6FFB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F21B90">
        <w:rPr>
          <w:rFonts w:ascii="Times New Roman" w:eastAsia="Times New Roman" w:hAnsi="Times New Roman" w:cs="Times New Roman"/>
          <w:b/>
          <w:szCs w:val="24"/>
          <w:lang w:val="en-US" w:bidi="en-US"/>
        </w:rPr>
        <w:t>Возрастной состав педагогического коллектива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tbl>
      <w:tblPr>
        <w:tblStyle w:val="330"/>
        <w:tblW w:w="0" w:type="auto"/>
        <w:tblLook w:val="04A0" w:firstRow="1" w:lastRow="0" w:firstColumn="1" w:lastColumn="0" w:noHBand="0" w:noVBand="1"/>
      </w:tblPr>
      <w:tblGrid>
        <w:gridCol w:w="1495"/>
        <w:gridCol w:w="1560"/>
        <w:gridCol w:w="1627"/>
        <w:gridCol w:w="1627"/>
        <w:gridCol w:w="1632"/>
        <w:gridCol w:w="1630"/>
      </w:tblGrid>
      <w:tr w:rsidR="00F21B90" w:rsidRPr="00F21B90" w:rsidTr="007E3FD9">
        <w:tc>
          <w:tcPr>
            <w:tcW w:w="154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Год</w:t>
            </w:r>
          </w:p>
        </w:tc>
        <w:tc>
          <w:tcPr>
            <w:tcW w:w="1621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До 25 лет</w:t>
            </w:r>
          </w:p>
        </w:tc>
        <w:tc>
          <w:tcPr>
            <w:tcW w:w="1672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26-30</w:t>
            </w:r>
          </w:p>
        </w:tc>
        <w:tc>
          <w:tcPr>
            <w:tcW w:w="1672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31-40</w:t>
            </w:r>
          </w:p>
        </w:tc>
        <w:tc>
          <w:tcPr>
            <w:tcW w:w="1672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41-50</w:t>
            </w:r>
          </w:p>
        </w:tc>
        <w:tc>
          <w:tcPr>
            <w:tcW w:w="167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Более 51</w:t>
            </w:r>
          </w:p>
        </w:tc>
      </w:tr>
      <w:tr w:rsidR="00F21B90" w:rsidRPr="00F21B90" w:rsidTr="007E3FD9">
        <w:tc>
          <w:tcPr>
            <w:tcW w:w="154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2021</w:t>
            </w:r>
          </w:p>
        </w:tc>
        <w:tc>
          <w:tcPr>
            <w:tcW w:w="1621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0</w:t>
            </w:r>
          </w:p>
        </w:tc>
        <w:tc>
          <w:tcPr>
            <w:tcW w:w="1672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2(7%)</w:t>
            </w:r>
          </w:p>
        </w:tc>
        <w:tc>
          <w:tcPr>
            <w:tcW w:w="1672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7 (23%)</w:t>
            </w:r>
          </w:p>
        </w:tc>
        <w:tc>
          <w:tcPr>
            <w:tcW w:w="1672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10 (33%)</w:t>
            </w:r>
          </w:p>
        </w:tc>
        <w:tc>
          <w:tcPr>
            <w:tcW w:w="167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11(37%)</w:t>
            </w:r>
          </w:p>
        </w:tc>
      </w:tr>
      <w:tr w:rsidR="00F21B90" w:rsidRPr="00F21B90" w:rsidTr="007E3FD9">
        <w:tc>
          <w:tcPr>
            <w:tcW w:w="154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2022</w:t>
            </w:r>
          </w:p>
        </w:tc>
        <w:tc>
          <w:tcPr>
            <w:tcW w:w="1621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0</w:t>
            </w:r>
          </w:p>
        </w:tc>
        <w:tc>
          <w:tcPr>
            <w:tcW w:w="1672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4(13%)</w:t>
            </w:r>
          </w:p>
        </w:tc>
        <w:tc>
          <w:tcPr>
            <w:tcW w:w="1672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8(26%)</w:t>
            </w:r>
          </w:p>
        </w:tc>
        <w:tc>
          <w:tcPr>
            <w:tcW w:w="1672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11(35%)</w:t>
            </w:r>
          </w:p>
        </w:tc>
        <w:tc>
          <w:tcPr>
            <w:tcW w:w="167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8(26%)</w:t>
            </w:r>
          </w:p>
        </w:tc>
      </w:tr>
    </w:tbl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7A00A642" wp14:editId="05F71DCD">
            <wp:extent cx="3544711" cy="1834444"/>
            <wp:effectExtent l="0" t="0" r="17780" b="1397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bidi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szCs w:val="24"/>
          <w:lang w:bidi="en-US"/>
        </w:rPr>
        <w:t xml:space="preserve">Возрастной состав 2021-2022 годы 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noProof/>
          <w:szCs w:val="24"/>
          <w:lang w:eastAsia="ru-RU"/>
        </w:rPr>
        <w:lastRenderedPageBreak/>
        <w:drawing>
          <wp:inline distT="0" distB="0" distL="0" distR="0" wp14:anchorId="2BD9C631" wp14:editId="5C950809">
            <wp:extent cx="4091940" cy="1531620"/>
            <wp:effectExtent l="0" t="0" r="22860" b="114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Выводы: </w:t>
      </w: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2022 году произошло незначительное обновление педагогического коллектива, уменьшилось число педагогов пенсионного возраста и увеличилось число молодых педагогов на 2 человека. 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Состав педагогов по стажу работы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tbl>
      <w:tblPr>
        <w:tblStyle w:val="330"/>
        <w:tblW w:w="0" w:type="auto"/>
        <w:jc w:val="center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F21B90" w:rsidRPr="00F21B90" w:rsidTr="007E3FD9">
        <w:trPr>
          <w:jc w:val="center"/>
        </w:trPr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bidi="en-US"/>
              </w:rPr>
            </w:pPr>
            <w:r w:rsidRPr="00F21B90">
              <w:rPr>
                <w:b/>
                <w:sz w:val="18"/>
                <w:lang w:bidi="en-US"/>
              </w:rPr>
              <w:t>Год</w:t>
            </w:r>
          </w:p>
        </w:tc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bidi="en-US"/>
              </w:rPr>
            </w:pPr>
            <w:r w:rsidRPr="00F21B90">
              <w:rPr>
                <w:b/>
                <w:sz w:val="18"/>
                <w:lang w:bidi="en-US"/>
              </w:rPr>
              <w:t>До 5 лет</w:t>
            </w:r>
          </w:p>
        </w:tc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bidi="en-US"/>
              </w:rPr>
            </w:pPr>
            <w:r w:rsidRPr="00F21B90">
              <w:rPr>
                <w:b/>
                <w:sz w:val="18"/>
                <w:lang w:bidi="en-US"/>
              </w:rPr>
              <w:t>От 6 до 10</w:t>
            </w:r>
          </w:p>
        </w:tc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bidi="en-US"/>
              </w:rPr>
            </w:pPr>
            <w:r w:rsidRPr="00F21B90">
              <w:rPr>
                <w:b/>
                <w:sz w:val="18"/>
                <w:lang w:bidi="en-US"/>
              </w:rPr>
              <w:t>11 и более</w:t>
            </w:r>
          </w:p>
        </w:tc>
      </w:tr>
      <w:tr w:rsidR="00F21B90" w:rsidRPr="00F21B90" w:rsidTr="007E3FD9">
        <w:trPr>
          <w:jc w:val="center"/>
        </w:trPr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bidi="en-US"/>
              </w:rPr>
            </w:pPr>
            <w:r w:rsidRPr="00F21B90">
              <w:rPr>
                <w:b/>
                <w:sz w:val="18"/>
                <w:lang w:bidi="en-US"/>
              </w:rPr>
              <w:t>2021</w:t>
            </w:r>
          </w:p>
        </w:tc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val="en-US" w:bidi="en-US"/>
              </w:rPr>
            </w:pPr>
            <w:r w:rsidRPr="00F21B90">
              <w:rPr>
                <w:b/>
                <w:sz w:val="18"/>
                <w:lang w:val="en-US" w:bidi="en-US"/>
              </w:rPr>
              <w:t>3 (10%)</w:t>
            </w:r>
          </w:p>
        </w:tc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val="en-US" w:bidi="en-US"/>
              </w:rPr>
            </w:pPr>
            <w:r w:rsidRPr="00F21B90">
              <w:rPr>
                <w:b/>
                <w:sz w:val="18"/>
                <w:lang w:val="en-US" w:bidi="en-US"/>
              </w:rPr>
              <w:t>5 (16%)</w:t>
            </w:r>
          </w:p>
        </w:tc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val="en-US" w:bidi="en-US"/>
              </w:rPr>
            </w:pPr>
            <w:r w:rsidRPr="00F21B90">
              <w:rPr>
                <w:b/>
                <w:sz w:val="18"/>
                <w:lang w:val="en-US" w:bidi="en-US"/>
              </w:rPr>
              <w:t>23 (74%)</w:t>
            </w:r>
          </w:p>
        </w:tc>
      </w:tr>
      <w:tr w:rsidR="00F21B90" w:rsidRPr="00F21B90" w:rsidTr="007E3FD9">
        <w:trPr>
          <w:jc w:val="center"/>
        </w:trPr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bidi="en-US"/>
              </w:rPr>
            </w:pPr>
            <w:r w:rsidRPr="00F21B90">
              <w:rPr>
                <w:b/>
                <w:sz w:val="18"/>
                <w:lang w:bidi="en-US"/>
              </w:rPr>
              <w:t>2022</w:t>
            </w:r>
          </w:p>
        </w:tc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bidi="en-US"/>
              </w:rPr>
            </w:pPr>
            <w:r w:rsidRPr="00F21B90">
              <w:rPr>
                <w:b/>
                <w:sz w:val="18"/>
                <w:lang w:bidi="en-US"/>
              </w:rPr>
              <w:t>4 (13%)</w:t>
            </w:r>
          </w:p>
        </w:tc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bidi="en-US"/>
              </w:rPr>
            </w:pPr>
            <w:r w:rsidRPr="00F21B90">
              <w:rPr>
                <w:b/>
                <w:sz w:val="18"/>
                <w:lang w:bidi="en-US"/>
              </w:rPr>
              <w:t>3(10%)</w:t>
            </w:r>
          </w:p>
        </w:tc>
        <w:tc>
          <w:tcPr>
            <w:tcW w:w="212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sz w:val="18"/>
                <w:lang w:bidi="en-US"/>
              </w:rPr>
            </w:pPr>
            <w:r w:rsidRPr="00F21B90">
              <w:rPr>
                <w:b/>
                <w:sz w:val="18"/>
                <w:lang w:bidi="en-US"/>
              </w:rPr>
              <w:t>24(74%)</w:t>
            </w:r>
          </w:p>
        </w:tc>
      </w:tr>
    </w:tbl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F21B90"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2ABD3C61" wp14:editId="38C2318D">
            <wp:extent cx="3584223" cy="2015066"/>
            <wp:effectExtent l="0" t="0" r="16510" b="2349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F21B90">
        <w:rPr>
          <w:rFonts w:ascii="Times New Roman" w:eastAsia="Calibri" w:hAnsi="Times New Roman" w:cs="Times New Roman"/>
          <w:b/>
          <w:color w:val="00000A"/>
          <w:sz w:val="24"/>
        </w:rPr>
        <w:t>Вывод:</w:t>
      </w:r>
      <w:r w:rsidRPr="00F21B90">
        <w:rPr>
          <w:rFonts w:ascii="Times New Roman" w:eastAsia="Calibri" w:hAnsi="Times New Roman" w:cs="Times New Roman"/>
          <w:color w:val="00000A"/>
          <w:sz w:val="24"/>
        </w:rPr>
        <w:t xml:space="preserve"> распределение кадрового состава по стажу работы позволяет сделать вывод о том, что в школе наблюдается дефицит молодых учителей, коллектив стабилен, обновление происходит незначительное.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bCs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bCs/>
          <w:szCs w:val="24"/>
          <w:lang w:bidi="en-US"/>
        </w:rPr>
        <w:t>Качественный состав аттестованных педагогов 2022 год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bCs/>
          <w:szCs w:val="24"/>
          <w:lang w:bidi="en-US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="Calibri" w:hAnsi="TimesNewRoman,Bold" w:cs="TimesNewRoman,Bold"/>
          <w:b/>
          <w:bCs/>
          <w:szCs w:val="24"/>
        </w:rPr>
      </w:pPr>
      <w:r w:rsidRPr="00F21B90">
        <w:rPr>
          <w:rFonts w:ascii="TimesNewRoman,Bold" w:eastAsia="Calibri" w:hAnsi="TimesNewRoman,Bold" w:cs="TimesNewRoman,Bold"/>
          <w:b/>
          <w:bCs/>
          <w:noProof/>
          <w:color w:val="FFFF00"/>
          <w:sz w:val="24"/>
          <w:szCs w:val="24"/>
          <w:lang w:eastAsia="ru-RU"/>
        </w:rPr>
        <w:drawing>
          <wp:inline distT="0" distB="0" distL="0" distR="0" wp14:anchorId="5CB6D0C9" wp14:editId="6C749691">
            <wp:extent cx="4459111" cy="2252134"/>
            <wp:effectExtent l="0" t="0" r="17780" b="1524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color w:val="00000A"/>
          <w:sz w:val="24"/>
          <w:szCs w:val="24"/>
          <w:lang w:bidi="en-US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00000A"/>
          <w:sz w:val="24"/>
        </w:rPr>
      </w:pPr>
      <w:proofErr w:type="gramStart"/>
      <w:r w:rsidRPr="00F21B90">
        <w:rPr>
          <w:rFonts w:ascii="Times New Roman" w:eastAsia="Calibri" w:hAnsi="Times New Roman" w:cs="Times New Roman"/>
          <w:b/>
          <w:color w:val="00000A"/>
          <w:sz w:val="24"/>
        </w:rPr>
        <w:lastRenderedPageBreak/>
        <w:t>Выводы:</w:t>
      </w:r>
      <w:r w:rsidRPr="00F21B90">
        <w:rPr>
          <w:rFonts w:ascii="Times New Roman" w:eastAsia="Calibri" w:hAnsi="Times New Roman" w:cs="Times New Roman"/>
          <w:color w:val="00000A"/>
          <w:sz w:val="24"/>
        </w:rPr>
        <w:t xml:space="preserve"> в целях достижения школой аккредитационных показателей, утвержденных Приказом Министерства просвещения Российской Федерации от 29.11.2021 № 868 "Об утверждении аккредитационных показателей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 30.11.2021 № 66122), необходимо активизировать работу педагогов по представлению портфолио профессиональных достижений для аттестации на первую и высшую категории. </w:t>
      </w:r>
      <w:proofErr w:type="gramEnd"/>
    </w:p>
    <w:p w:rsidR="00F21B90" w:rsidRPr="00F21B90" w:rsidRDefault="00F21B90" w:rsidP="002F6FFB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color w:val="00000A"/>
          <w:szCs w:val="24"/>
          <w:lang w:bidi="en-US"/>
        </w:rPr>
        <w:t>Награды</w:t>
      </w:r>
    </w:p>
    <w:tbl>
      <w:tblPr>
        <w:tblStyle w:val="330"/>
        <w:tblW w:w="0" w:type="auto"/>
        <w:jc w:val="center"/>
        <w:tblLook w:val="04A0" w:firstRow="1" w:lastRow="0" w:firstColumn="1" w:lastColumn="0" w:noHBand="0" w:noVBand="1"/>
      </w:tblPr>
      <w:tblGrid>
        <w:gridCol w:w="5640"/>
        <w:gridCol w:w="1622"/>
        <w:gridCol w:w="2264"/>
      </w:tblGrid>
      <w:tr w:rsidR="00F21B90" w:rsidRPr="00F21B90" w:rsidTr="007E3FD9">
        <w:trPr>
          <w:jc w:val="center"/>
        </w:trPr>
        <w:tc>
          <w:tcPr>
            <w:tcW w:w="5640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</w:p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</w:rPr>
            </w:pPr>
            <w:r w:rsidRPr="00F21B90">
              <w:rPr>
                <w:color w:val="00000A"/>
              </w:rPr>
              <w:t>Награда</w:t>
            </w:r>
          </w:p>
        </w:tc>
        <w:tc>
          <w:tcPr>
            <w:tcW w:w="1622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</w:p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</w:rPr>
            </w:pPr>
            <w:r w:rsidRPr="00F21B90">
              <w:rPr>
                <w:color w:val="00000A"/>
              </w:rPr>
              <w:t>Число</w:t>
            </w:r>
          </w:p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</w:rPr>
            </w:pPr>
            <w:r w:rsidRPr="00F21B90">
              <w:rPr>
                <w:color w:val="00000A"/>
              </w:rPr>
              <w:t xml:space="preserve"> работников</w:t>
            </w:r>
          </w:p>
        </w:tc>
        <w:tc>
          <w:tcPr>
            <w:tcW w:w="2264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color w:val="00000A"/>
              </w:rPr>
            </w:pPr>
            <w:r w:rsidRPr="00F21B90">
              <w:rPr>
                <w:color w:val="00000A"/>
              </w:rPr>
              <w:t>Процент от общего числа педагогических работников</w:t>
            </w:r>
          </w:p>
        </w:tc>
      </w:tr>
      <w:tr w:rsidR="00F21B90" w:rsidRPr="00F21B90" w:rsidTr="007E3FD9">
        <w:trPr>
          <w:jc w:val="center"/>
        </w:trPr>
        <w:tc>
          <w:tcPr>
            <w:tcW w:w="5640" w:type="dxa"/>
          </w:tcPr>
          <w:p w:rsidR="00F21B90" w:rsidRPr="00F21B90" w:rsidRDefault="00F21B90" w:rsidP="00F21B90">
            <w:pPr>
              <w:adjustRightInd w:val="0"/>
              <w:rPr>
                <w:color w:val="00000A"/>
              </w:rPr>
            </w:pPr>
            <w:r w:rsidRPr="00F21B90">
              <w:rPr>
                <w:color w:val="00000A"/>
              </w:rPr>
              <w:t>Ветеран труда</w:t>
            </w:r>
          </w:p>
        </w:tc>
        <w:tc>
          <w:tcPr>
            <w:tcW w:w="1622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6</w:t>
            </w:r>
          </w:p>
        </w:tc>
        <w:tc>
          <w:tcPr>
            <w:tcW w:w="2264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19%</w:t>
            </w:r>
          </w:p>
        </w:tc>
      </w:tr>
      <w:tr w:rsidR="00F21B90" w:rsidRPr="00F21B90" w:rsidTr="007E3FD9">
        <w:trPr>
          <w:jc w:val="center"/>
        </w:trPr>
        <w:tc>
          <w:tcPr>
            <w:tcW w:w="5640" w:type="dxa"/>
          </w:tcPr>
          <w:p w:rsidR="00F21B90" w:rsidRPr="00F21B90" w:rsidRDefault="00F21B90" w:rsidP="00F21B90">
            <w:pPr>
              <w:adjustRightInd w:val="0"/>
              <w:rPr>
                <w:color w:val="00000A"/>
              </w:rPr>
            </w:pPr>
            <w:r w:rsidRPr="00F21B90">
              <w:rPr>
                <w:color w:val="00000A"/>
              </w:rPr>
              <w:t>Почетный работник общего образования</w:t>
            </w:r>
          </w:p>
        </w:tc>
        <w:tc>
          <w:tcPr>
            <w:tcW w:w="1622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2</w:t>
            </w:r>
          </w:p>
        </w:tc>
        <w:tc>
          <w:tcPr>
            <w:tcW w:w="2264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6%</w:t>
            </w:r>
          </w:p>
        </w:tc>
      </w:tr>
      <w:tr w:rsidR="00F21B90" w:rsidRPr="00F21B90" w:rsidTr="007E3FD9">
        <w:trPr>
          <w:jc w:val="center"/>
        </w:trPr>
        <w:tc>
          <w:tcPr>
            <w:tcW w:w="5640" w:type="dxa"/>
          </w:tcPr>
          <w:p w:rsidR="00F21B90" w:rsidRPr="00F21B90" w:rsidRDefault="00F21B90" w:rsidP="00F21B90">
            <w:pPr>
              <w:adjustRightInd w:val="0"/>
              <w:rPr>
                <w:color w:val="00000A"/>
              </w:rPr>
            </w:pPr>
            <w:r w:rsidRPr="00F21B90">
              <w:rPr>
                <w:color w:val="00000A"/>
              </w:rPr>
              <w:t>Почетная грамота Министерства образования РФ</w:t>
            </w:r>
          </w:p>
        </w:tc>
        <w:tc>
          <w:tcPr>
            <w:tcW w:w="1622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6</w:t>
            </w:r>
          </w:p>
        </w:tc>
        <w:tc>
          <w:tcPr>
            <w:tcW w:w="2264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29%</w:t>
            </w:r>
          </w:p>
        </w:tc>
      </w:tr>
      <w:tr w:rsidR="00F21B90" w:rsidRPr="00F21B90" w:rsidTr="007E3FD9">
        <w:trPr>
          <w:jc w:val="center"/>
        </w:trPr>
        <w:tc>
          <w:tcPr>
            <w:tcW w:w="5640" w:type="dxa"/>
          </w:tcPr>
          <w:p w:rsidR="00F21B90" w:rsidRPr="00F21B90" w:rsidRDefault="00F21B90" w:rsidP="00F21B90">
            <w:pPr>
              <w:adjustRightInd w:val="0"/>
              <w:rPr>
                <w:color w:val="00000A"/>
              </w:rPr>
            </w:pPr>
            <w:r w:rsidRPr="00F21B90">
              <w:rPr>
                <w:color w:val="00000A"/>
              </w:rPr>
              <w:t>Почетная грамота правительства Магаданской области</w:t>
            </w:r>
          </w:p>
        </w:tc>
        <w:tc>
          <w:tcPr>
            <w:tcW w:w="1622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1</w:t>
            </w:r>
          </w:p>
        </w:tc>
        <w:tc>
          <w:tcPr>
            <w:tcW w:w="2264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3%</w:t>
            </w:r>
          </w:p>
        </w:tc>
      </w:tr>
      <w:tr w:rsidR="00F21B90" w:rsidRPr="00F21B90" w:rsidTr="007E3FD9">
        <w:trPr>
          <w:jc w:val="center"/>
        </w:trPr>
        <w:tc>
          <w:tcPr>
            <w:tcW w:w="5640" w:type="dxa"/>
          </w:tcPr>
          <w:p w:rsidR="00F21B90" w:rsidRPr="00F21B90" w:rsidRDefault="00F21B90" w:rsidP="00F21B90">
            <w:pPr>
              <w:adjustRightInd w:val="0"/>
              <w:rPr>
                <w:color w:val="00000A"/>
              </w:rPr>
            </w:pPr>
            <w:r w:rsidRPr="00F21B90">
              <w:rPr>
                <w:color w:val="00000A"/>
              </w:rPr>
              <w:t>Почетная грамота Магаданской областной  Думы</w:t>
            </w:r>
          </w:p>
        </w:tc>
        <w:tc>
          <w:tcPr>
            <w:tcW w:w="1622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2</w:t>
            </w:r>
          </w:p>
        </w:tc>
        <w:tc>
          <w:tcPr>
            <w:tcW w:w="2264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6%</w:t>
            </w:r>
          </w:p>
        </w:tc>
      </w:tr>
      <w:tr w:rsidR="00F21B90" w:rsidRPr="00F21B90" w:rsidTr="007E3FD9">
        <w:trPr>
          <w:jc w:val="center"/>
        </w:trPr>
        <w:tc>
          <w:tcPr>
            <w:tcW w:w="5640" w:type="dxa"/>
          </w:tcPr>
          <w:p w:rsidR="00F21B90" w:rsidRPr="00F21B90" w:rsidRDefault="00F21B90" w:rsidP="00F21B90">
            <w:pPr>
              <w:adjustRightInd w:val="0"/>
              <w:rPr>
                <w:color w:val="00000A"/>
              </w:rPr>
            </w:pPr>
            <w:r w:rsidRPr="00F21B90">
              <w:rPr>
                <w:color w:val="00000A"/>
              </w:rPr>
              <w:t>Почетная грамота Министерства Магаданской области</w:t>
            </w:r>
          </w:p>
        </w:tc>
        <w:tc>
          <w:tcPr>
            <w:tcW w:w="1622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12</w:t>
            </w:r>
          </w:p>
        </w:tc>
        <w:tc>
          <w:tcPr>
            <w:tcW w:w="2264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39%</w:t>
            </w:r>
          </w:p>
        </w:tc>
      </w:tr>
      <w:tr w:rsidR="00F21B90" w:rsidRPr="00F21B90" w:rsidTr="007E3FD9">
        <w:trPr>
          <w:jc w:val="center"/>
        </w:trPr>
        <w:tc>
          <w:tcPr>
            <w:tcW w:w="5640" w:type="dxa"/>
          </w:tcPr>
          <w:p w:rsidR="00F21B90" w:rsidRPr="00F21B90" w:rsidRDefault="00F21B90" w:rsidP="00F21B90">
            <w:pPr>
              <w:adjustRightInd w:val="0"/>
              <w:rPr>
                <w:color w:val="00000A"/>
              </w:rPr>
            </w:pPr>
            <w:r w:rsidRPr="00F21B90">
              <w:rPr>
                <w:color w:val="00000A"/>
              </w:rPr>
              <w:t>Почетная грамота Комитета образования, культуры и молодежной политик администрации ХГО</w:t>
            </w:r>
          </w:p>
        </w:tc>
        <w:tc>
          <w:tcPr>
            <w:tcW w:w="1622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18</w:t>
            </w:r>
          </w:p>
        </w:tc>
        <w:tc>
          <w:tcPr>
            <w:tcW w:w="2264" w:type="dxa"/>
          </w:tcPr>
          <w:p w:rsidR="00F21B90" w:rsidRPr="00F21B90" w:rsidRDefault="00F21B90" w:rsidP="00F21B90">
            <w:pPr>
              <w:adjustRightInd w:val="0"/>
              <w:jc w:val="center"/>
              <w:rPr>
                <w:b/>
                <w:color w:val="00000A"/>
              </w:rPr>
            </w:pPr>
            <w:r w:rsidRPr="00F21B90">
              <w:rPr>
                <w:b/>
                <w:color w:val="00000A"/>
              </w:rPr>
              <w:t>58%</w:t>
            </w:r>
          </w:p>
        </w:tc>
      </w:tr>
    </w:tbl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A"/>
        </w:rPr>
      </w:pPr>
    </w:p>
    <w:p w:rsidR="00F21B90" w:rsidRPr="00F21B90" w:rsidRDefault="00F21B90" w:rsidP="00F21B90">
      <w:pPr>
        <w:adjustRightInd w:val="0"/>
        <w:ind w:left="1428"/>
        <w:contextualSpacing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en-US" w:bidi="en-US"/>
        </w:rPr>
      </w:pPr>
      <w:r w:rsidRPr="00F21B90">
        <w:rPr>
          <w:rFonts w:ascii="Times New Roman" w:eastAsia="Times New Roman" w:hAnsi="Times New Roman" w:cs="Times New Roman"/>
          <w:b/>
          <w:color w:val="00000A"/>
          <w:sz w:val="28"/>
          <w:szCs w:val="24"/>
          <w:lang w:bidi="en-US"/>
        </w:rPr>
        <w:t xml:space="preserve"> </w:t>
      </w:r>
      <w:r w:rsidRPr="00F21B9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en-US" w:bidi="en-US"/>
        </w:rPr>
        <w:t>Курсы повышения квалификации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A"/>
          <w:sz w:val="24"/>
        </w:rPr>
      </w:pPr>
      <w:r w:rsidRPr="00F21B90">
        <w:rPr>
          <w:rFonts w:ascii="Times New Roman" w:eastAsia="Calibri" w:hAnsi="Times New Roman" w:cs="Times New Roman"/>
          <w:color w:val="00000A"/>
          <w:sz w:val="24"/>
        </w:rPr>
        <w:t>За 2022 год педагоги  МБОУ «СОШ №1» прошли курсы повышения квалификации по 26 направлению. Всего прошли курсы 65 человек – 100%.</w:t>
      </w:r>
    </w:p>
    <w:p w:rsidR="00F21B90" w:rsidRPr="00F21B90" w:rsidRDefault="00F21B90" w:rsidP="00F21B90">
      <w:pPr>
        <w:adjustRightInd w:val="0"/>
        <w:ind w:left="1428"/>
        <w:contextualSpacing/>
        <w:rPr>
          <w:rFonts w:ascii="Times New Roman" w:eastAsia="Times New Roman" w:hAnsi="Times New Roman" w:cs="Times New Roman"/>
          <w:b/>
          <w:color w:val="00000A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color w:val="00000A"/>
          <w:sz w:val="24"/>
          <w:szCs w:val="24"/>
          <w:lang w:bidi="en-US"/>
        </w:rPr>
        <w:t>Участие педагогов в мероприятиях</w:t>
      </w:r>
    </w:p>
    <w:p w:rsidR="00F21B90" w:rsidRPr="00F21B90" w:rsidRDefault="00F21B90" w:rsidP="00F21B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21B90">
        <w:rPr>
          <w:rFonts w:ascii="Times New Roman" w:eastAsia="Calibri" w:hAnsi="Times New Roman" w:cs="Times New Roman"/>
          <w:sz w:val="24"/>
          <w:szCs w:val="24"/>
          <w:lang w:eastAsia="ru-RU"/>
        </w:rPr>
        <w:t>С целью повышения уровня профессионального мастерства педагогических кадров, включение их в творческий педагогический поиск, повышения эффективности каждого урока, формирования познавательного интереса учащихся к учению, в</w:t>
      </w:r>
      <w:r w:rsidRPr="00F21B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течение 2022 года педагоги школы принимали активное участие в педагогических советах и семинарах:</w:t>
      </w:r>
    </w:p>
    <w:p w:rsidR="00F21B90" w:rsidRPr="00F21B90" w:rsidRDefault="00F21B90" w:rsidP="00F21B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F21B90">
        <w:rPr>
          <w:rFonts w:ascii="Times New Roman" w:eastAsia="Trebuchet MS" w:hAnsi="Times New Roman" w:cs="Times New Roman"/>
          <w:b/>
          <w:sz w:val="24"/>
          <w:szCs w:val="24"/>
        </w:rPr>
        <w:t>Участие в конференциях, вебинарах, мастер-классах 2022 год</w:t>
      </w:r>
    </w:p>
    <w:tbl>
      <w:tblPr>
        <w:tblStyle w:val="250"/>
        <w:tblW w:w="9153" w:type="dxa"/>
        <w:jc w:val="center"/>
        <w:tblLook w:val="04A0" w:firstRow="1" w:lastRow="0" w:firstColumn="1" w:lastColumn="0" w:noHBand="0" w:noVBand="1"/>
      </w:tblPr>
      <w:tblGrid>
        <w:gridCol w:w="551"/>
        <w:gridCol w:w="2735"/>
        <w:gridCol w:w="2944"/>
        <w:gridCol w:w="1404"/>
        <w:gridCol w:w="1519"/>
      </w:tblGrid>
      <w:tr w:rsidR="00F21B90" w:rsidRPr="00F21B90" w:rsidTr="007E3FD9">
        <w:trPr>
          <w:trHeight w:val="143"/>
          <w:jc w:val="center"/>
        </w:trPr>
        <w:tc>
          <w:tcPr>
            <w:tcW w:w="55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  <w:szCs w:val="24"/>
                <w:lang w:val="en-US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  <w:szCs w:val="24"/>
              </w:rPr>
              <w:t xml:space="preserve">№ </w:t>
            </w:r>
            <w:proofErr w:type="gramStart"/>
            <w:r w:rsidRPr="00F21B90">
              <w:rPr>
                <w:rFonts w:ascii="Times New Roman" w:eastAsia="Trebuchet MS" w:hAnsi="Times New Roman" w:cs="Times New Roman"/>
                <w:sz w:val="18"/>
                <w:szCs w:val="24"/>
              </w:rPr>
              <w:t>п</w:t>
            </w:r>
            <w:proofErr w:type="gramEnd"/>
            <w:r w:rsidRPr="00F21B90">
              <w:rPr>
                <w:rFonts w:ascii="Times New Roman" w:eastAsia="Trebuchet MS" w:hAnsi="Times New Roman" w:cs="Times New Roman"/>
                <w:sz w:val="18"/>
                <w:szCs w:val="24"/>
                <w:lang w:val="en-US"/>
              </w:rPr>
              <w:t>/</w:t>
            </w:r>
            <w:r w:rsidRPr="00F21B90">
              <w:rPr>
                <w:rFonts w:ascii="Times New Roman" w:eastAsia="Trebuchet MS" w:hAnsi="Times New Roman" w:cs="Times New Roman"/>
                <w:sz w:val="18"/>
                <w:szCs w:val="24"/>
              </w:rPr>
              <w:t>п</w:t>
            </w:r>
          </w:p>
        </w:tc>
        <w:tc>
          <w:tcPr>
            <w:tcW w:w="2735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  <w:szCs w:val="24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  <w:szCs w:val="24"/>
              </w:rPr>
              <w:t>Название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  <w:szCs w:val="24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  <w:szCs w:val="24"/>
              </w:rPr>
              <w:t xml:space="preserve"> конференции</w:t>
            </w:r>
          </w:p>
        </w:tc>
        <w:tc>
          <w:tcPr>
            <w:tcW w:w="294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  <w:szCs w:val="24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  <w:szCs w:val="24"/>
              </w:rPr>
              <w:t>Тема</w:t>
            </w:r>
          </w:p>
        </w:tc>
        <w:tc>
          <w:tcPr>
            <w:tcW w:w="140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  <w:szCs w:val="24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  <w:szCs w:val="24"/>
              </w:rPr>
              <w:t>Количество человек, принявших участие</w:t>
            </w:r>
          </w:p>
        </w:tc>
        <w:tc>
          <w:tcPr>
            <w:tcW w:w="151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  <w:szCs w:val="24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  <w:szCs w:val="24"/>
              </w:rPr>
              <w:t>Результат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  <w:szCs w:val="24"/>
              </w:rPr>
            </w:pPr>
          </w:p>
        </w:tc>
      </w:tr>
      <w:tr w:rsidR="00F21B90" w:rsidRPr="00F21B90" w:rsidTr="007E3FD9">
        <w:trPr>
          <w:trHeight w:val="143"/>
          <w:jc w:val="center"/>
        </w:trPr>
        <w:tc>
          <w:tcPr>
            <w:tcW w:w="551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1</w:t>
            </w:r>
          </w:p>
        </w:tc>
        <w:tc>
          <w:tcPr>
            <w:tcW w:w="2735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Всероссийская научно-практическая конференция с международным участием «</w:t>
            </w:r>
            <w:proofErr w:type="spellStart"/>
            <w:r w:rsidRPr="00F21B90">
              <w:rPr>
                <w:rFonts w:ascii="Times New Roman" w:eastAsia="Trebuchet MS" w:hAnsi="Times New Roman" w:cs="Times New Roman"/>
                <w:sz w:val="18"/>
              </w:rPr>
              <w:t>Этнопедагогика</w:t>
            </w:r>
            <w:proofErr w:type="spellEnd"/>
            <w:r w:rsidRPr="00F21B90">
              <w:rPr>
                <w:rFonts w:ascii="Times New Roman" w:eastAsia="Trebuchet MS" w:hAnsi="Times New Roman" w:cs="Times New Roman"/>
                <w:sz w:val="18"/>
              </w:rPr>
              <w:t xml:space="preserve"> как фактор сохранения этнокультурных ценностей в современном образовании»</w:t>
            </w:r>
          </w:p>
        </w:tc>
        <w:tc>
          <w:tcPr>
            <w:tcW w:w="2944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Исторические традиции и современные образовательные технологии</w:t>
            </w:r>
          </w:p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</w:p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Психолого-педагогические особенности воспитания, обучения и развития детей из семей мигрантов</w:t>
            </w:r>
          </w:p>
        </w:tc>
        <w:tc>
          <w:tcPr>
            <w:tcW w:w="140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2</w:t>
            </w:r>
          </w:p>
        </w:tc>
        <w:tc>
          <w:tcPr>
            <w:tcW w:w="1519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Сертификат участника</w:t>
            </w:r>
          </w:p>
        </w:tc>
      </w:tr>
      <w:tr w:rsidR="00F21B90" w:rsidRPr="00F21B90" w:rsidTr="007E3FD9">
        <w:trPr>
          <w:trHeight w:val="143"/>
          <w:jc w:val="center"/>
        </w:trPr>
        <w:tc>
          <w:tcPr>
            <w:tcW w:w="551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5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Региональный форум лучших наставнических практик </w:t>
            </w:r>
          </w:p>
        </w:tc>
        <w:tc>
          <w:tcPr>
            <w:tcW w:w="2944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«</w:t>
            </w:r>
            <w:proofErr w:type="spellStart"/>
            <w:proofErr w:type="gramStart"/>
            <w:r w:rsidRPr="00F21B90">
              <w:rPr>
                <w:rFonts w:ascii="Times New Roman" w:eastAsia="Trebuchet MS" w:hAnsi="Times New Roman" w:cs="Times New Roman"/>
                <w:sz w:val="18"/>
              </w:rPr>
              <w:t>PRO</w:t>
            </w:r>
            <w:proofErr w:type="gramEnd"/>
            <w:r w:rsidRPr="00F21B90">
              <w:rPr>
                <w:rFonts w:ascii="Times New Roman" w:eastAsia="Trebuchet MS" w:hAnsi="Times New Roman" w:cs="Times New Roman"/>
                <w:sz w:val="18"/>
              </w:rPr>
              <w:t>наставничество</w:t>
            </w:r>
            <w:proofErr w:type="spellEnd"/>
            <w:r w:rsidRPr="00F21B90">
              <w:rPr>
                <w:rFonts w:ascii="Times New Roman" w:eastAsia="Trebuchet MS" w:hAnsi="Times New Roman" w:cs="Times New Roman"/>
                <w:sz w:val="18"/>
              </w:rPr>
              <w:t>»</w:t>
            </w:r>
          </w:p>
        </w:tc>
        <w:tc>
          <w:tcPr>
            <w:tcW w:w="140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2</w:t>
            </w:r>
          </w:p>
        </w:tc>
        <w:tc>
          <w:tcPr>
            <w:tcW w:w="1519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Сертификат участника</w:t>
            </w:r>
          </w:p>
        </w:tc>
      </w:tr>
      <w:tr w:rsidR="00F21B90" w:rsidRPr="00F21B90" w:rsidTr="007E3FD9">
        <w:trPr>
          <w:trHeight w:val="143"/>
          <w:jc w:val="center"/>
        </w:trPr>
        <w:tc>
          <w:tcPr>
            <w:tcW w:w="551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3</w:t>
            </w:r>
          </w:p>
        </w:tc>
        <w:tc>
          <w:tcPr>
            <w:tcW w:w="2735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 xml:space="preserve">Вебинар </w:t>
            </w:r>
          </w:p>
        </w:tc>
        <w:tc>
          <w:tcPr>
            <w:tcW w:w="2944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 xml:space="preserve">«Системно-деятельностный подход как механизм реализации требований ФГОС общего образования и формирования </w:t>
            </w:r>
            <w:proofErr w:type="spellStart"/>
            <w:r w:rsidRPr="00F21B90">
              <w:rPr>
                <w:rFonts w:ascii="Times New Roman" w:eastAsia="Trebuchet MS" w:hAnsi="Times New Roman" w:cs="Times New Roman"/>
                <w:sz w:val="18"/>
              </w:rPr>
              <w:t>метапредмтеных</w:t>
            </w:r>
            <w:proofErr w:type="spellEnd"/>
            <w:r w:rsidRPr="00F21B90">
              <w:rPr>
                <w:rFonts w:ascii="Times New Roman" w:eastAsia="Trebuchet MS" w:hAnsi="Times New Roman" w:cs="Times New Roman"/>
                <w:sz w:val="18"/>
              </w:rPr>
              <w:t xml:space="preserve"> образовательных результатов учащихся».</w:t>
            </w:r>
          </w:p>
        </w:tc>
        <w:tc>
          <w:tcPr>
            <w:tcW w:w="140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3</w:t>
            </w:r>
          </w:p>
        </w:tc>
        <w:tc>
          <w:tcPr>
            <w:tcW w:w="1519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Сертификат участника</w:t>
            </w:r>
          </w:p>
        </w:tc>
      </w:tr>
      <w:tr w:rsidR="00F21B90" w:rsidRPr="00F21B90" w:rsidTr="007E3FD9">
        <w:trPr>
          <w:trHeight w:val="143"/>
          <w:jc w:val="center"/>
        </w:trPr>
        <w:tc>
          <w:tcPr>
            <w:tcW w:w="551" w:type="dxa"/>
          </w:tcPr>
          <w:p w:rsidR="00F21B90" w:rsidRPr="00F21B90" w:rsidRDefault="00F21B90" w:rsidP="00F21B90">
            <w:pPr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5" w:type="dxa"/>
          </w:tcPr>
          <w:p w:rsidR="00F21B90" w:rsidRPr="00F21B90" w:rsidRDefault="00F21B90" w:rsidP="00F21B90">
            <w:pPr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Всероссийская онлайн-конференция  </w:t>
            </w:r>
          </w:p>
        </w:tc>
        <w:tc>
          <w:tcPr>
            <w:tcW w:w="2944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«Безопасный интернет: что нужно знать школьникам и учителям»</w:t>
            </w:r>
          </w:p>
        </w:tc>
        <w:tc>
          <w:tcPr>
            <w:tcW w:w="140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1</w:t>
            </w:r>
          </w:p>
        </w:tc>
        <w:tc>
          <w:tcPr>
            <w:tcW w:w="1519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Сертификат участника</w:t>
            </w:r>
          </w:p>
        </w:tc>
      </w:tr>
      <w:tr w:rsidR="00F21B90" w:rsidRPr="00F21B90" w:rsidTr="007E3FD9">
        <w:trPr>
          <w:trHeight w:val="143"/>
          <w:jc w:val="center"/>
        </w:trPr>
        <w:tc>
          <w:tcPr>
            <w:tcW w:w="551" w:type="dxa"/>
          </w:tcPr>
          <w:p w:rsidR="00F21B90" w:rsidRPr="00F21B90" w:rsidRDefault="00F21B90" w:rsidP="00F21B90">
            <w:pPr>
              <w:jc w:val="both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735" w:type="dxa"/>
          </w:tcPr>
          <w:p w:rsidR="00F21B90" w:rsidRPr="00F21B90" w:rsidRDefault="00F21B90" w:rsidP="00F21B90">
            <w:pPr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Всероссийская конференция </w:t>
            </w:r>
          </w:p>
        </w:tc>
        <w:tc>
          <w:tcPr>
            <w:tcW w:w="2944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 xml:space="preserve">«Формирование функциональной грамотности </w:t>
            </w:r>
            <w:proofErr w:type="gramStart"/>
            <w:r w:rsidRPr="00F21B90">
              <w:rPr>
                <w:rFonts w:ascii="Times New Roman" w:eastAsia="Trebuchet MS" w:hAnsi="Times New Roman" w:cs="Times New Roman"/>
                <w:sz w:val="18"/>
              </w:rPr>
              <w:t>обучающихся</w:t>
            </w:r>
            <w:proofErr w:type="gramEnd"/>
            <w:r w:rsidRPr="00F21B90">
              <w:rPr>
                <w:rFonts w:ascii="Times New Roman" w:eastAsia="Trebuchet MS" w:hAnsi="Times New Roman" w:cs="Times New Roman"/>
                <w:sz w:val="18"/>
              </w:rPr>
              <w:t xml:space="preserve"> в результате реализации новых ФГОС третьего поколения»</w:t>
            </w:r>
          </w:p>
        </w:tc>
        <w:tc>
          <w:tcPr>
            <w:tcW w:w="140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1</w:t>
            </w:r>
          </w:p>
        </w:tc>
        <w:tc>
          <w:tcPr>
            <w:tcW w:w="1519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Сертификат участника</w:t>
            </w:r>
          </w:p>
        </w:tc>
      </w:tr>
      <w:tr w:rsidR="00F21B90" w:rsidRPr="00F21B90" w:rsidTr="007E3FD9">
        <w:trPr>
          <w:trHeight w:val="143"/>
          <w:jc w:val="center"/>
        </w:trPr>
        <w:tc>
          <w:tcPr>
            <w:tcW w:w="551" w:type="dxa"/>
          </w:tcPr>
          <w:p w:rsidR="00F21B90" w:rsidRPr="00F21B90" w:rsidRDefault="00F21B90" w:rsidP="00F21B90">
            <w:pPr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5" w:type="dxa"/>
          </w:tcPr>
          <w:p w:rsidR="00F21B90" w:rsidRPr="00F21B90" w:rsidRDefault="00F21B90" w:rsidP="00F21B90">
            <w:pPr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Семинар кризисного психолога </w:t>
            </w:r>
          </w:p>
        </w:tc>
        <w:tc>
          <w:tcPr>
            <w:tcW w:w="2944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«Комплексный опыт по предотвращению суицидов и деструктивного поведения»</w:t>
            </w:r>
          </w:p>
        </w:tc>
        <w:tc>
          <w:tcPr>
            <w:tcW w:w="140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15</w:t>
            </w:r>
          </w:p>
        </w:tc>
        <w:tc>
          <w:tcPr>
            <w:tcW w:w="1519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sz w:val="18"/>
              </w:rPr>
              <w:t>-</w:t>
            </w:r>
          </w:p>
        </w:tc>
      </w:tr>
      <w:tr w:rsidR="00F21B90" w:rsidRPr="00F21B90" w:rsidTr="007E3FD9">
        <w:trPr>
          <w:trHeight w:val="143"/>
          <w:jc w:val="center"/>
        </w:trPr>
        <w:tc>
          <w:tcPr>
            <w:tcW w:w="551" w:type="dxa"/>
          </w:tcPr>
          <w:p w:rsidR="00F21B90" w:rsidRPr="00F21B90" w:rsidRDefault="00F21B90" w:rsidP="00F21B90">
            <w:pPr>
              <w:jc w:val="right"/>
              <w:rPr>
                <w:rFonts w:ascii="Times New Roman" w:eastAsia="Trebuchet MS" w:hAnsi="Times New Roman" w:cs="Times New Roman"/>
                <w:b/>
                <w:sz w:val="18"/>
              </w:rPr>
            </w:pPr>
          </w:p>
        </w:tc>
        <w:tc>
          <w:tcPr>
            <w:tcW w:w="5679" w:type="dxa"/>
            <w:gridSpan w:val="2"/>
          </w:tcPr>
          <w:p w:rsidR="00F21B90" w:rsidRPr="00F21B90" w:rsidRDefault="00F21B90" w:rsidP="00F21B90">
            <w:pPr>
              <w:jc w:val="right"/>
              <w:rPr>
                <w:rFonts w:ascii="Times New Roman" w:eastAsia="Trebuchet MS" w:hAnsi="Times New Roman" w:cs="Times New Roman"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b/>
                <w:sz w:val="18"/>
              </w:rPr>
              <w:t>Всего:</w:t>
            </w:r>
          </w:p>
        </w:tc>
        <w:tc>
          <w:tcPr>
            <w:tcW w:w="1404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Trebuchet MS" w:hAnsi="Times New Roman" w:cs="Times New Roman"/>
                <w:b/>
                <w:sz w:val="18"/>
              </w:rPr>
            </w:pPr>
            <w:r w:rsidRPr="00F21B90">
              <w:rPr>
                <w:rFonts w:ascii="Times New Roman" w:eastAsia="Trebuchet MS" w:hAnsi="Times New Roman" w:cs="Times New Roman"/>
                <w:b/>
                <w:sz w:val="18"/>
              </w:rPr>
              <w:t>22</w:t>
            </w:r>
          </w:p>
        </w:tc>
        <w:tc>
          <w:tcPr>
            <w:tcW w:w="1519" w:type="dxa"/>
          </w:tcPr>
          <w:p w:rsidR="00F21B90" w:rsidRPr="00F21B90" w:rsidRDefault="00F21B90" w:rsidP="00F21B90">
            <w:pPr>
              <w:jc w:val="both"/>
              <w:rPr>
                <w:rFonts w:ascii="Times New Roman" w:eastAsia="Trebuchet MS" w:hAnsi="Times New Roman" w:cs="Times New Roman"/>
                <w:sz w:val="18"/>
              </w:rPr>
            </w:pPr>
          </w:p>
        </w:tc>
      </w:tr>
    </w:tbl>
    <w:p w:rsidR="00F21B90" w:rsidRPr="00F21B90" w:rsidRDefault="00F21B90" w:rsidP="00F21B90">
      <w:pPr>
        <w:spacing w:after="0" w:line="240" w:lineRule="auto"/>
        <w:jc w:val="both"/>
        <w:rPr>
          <w:rFonts w:ascii="Times New Roman" w:eastAsia="Trebuchet MS" w:hAnsi="Times New Roman" w:cs="Times New Roman"/>
          <w:szCs w:val="24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color w:val="00000A"/>
          <w:szCs w:val="24"/>
          <w:lang w:eastAsia="ru-RU"/>
        </w:rPr>
        <w:t>Обобщение и распространение педагогического опыта</w:t>
      </w:r>
    </w:p>
    <w:tbl>
      <w:tblPr>
        <w:tblStyle w:val="250"/>
        <w:tblW w:w="9978" w:type="dxa"/>
        <w:jc w:val="center"/>
        <w:tblLayout w:type="fixed"/>
        <w:tblLook w:val="04A0" w:firstRow="1" w:lastRow="0" w:firstColumn="1" w:lastColumn="0" w:noHBand="0" w:noVBand="1"/>
      </w:tblPr>
      <w:tblGrid>
        <w:gridCol w:w="613"/>
        <w:gridCol w:w="2839"/>
        <w:gridCol w:w="2910"/>
        <w:gridCol w:w="1376"/>
        <w:gridCol w:w="2240"/>
      </w:tblGrid>
      <w:tr w:rsidR="00F21B90" w:rsidRPr="00F21B90" w:rsidTr="007E3FD9">
        <w:trPr>
          <w:trHeight w:val="552"/>
          <w:jc w:val="center"/>
        </w:trPr>
        <w:tc>
          <w:tcPr>
            <w:tcW w:w="613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 xml:space="preserve">№ </w:t>
            </w:r>
            <w:proofErr w:type="gramStart"/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п</w:t>
            </w:r>
            <w:proofErr w:type="gramEnd"/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  <w:lang w:val="en-US"/>
              </w:rPr>
              <w:t>/</w:t>
            </w: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п</w:t>
            </w:r>
          </w:p>
        </w:tc>
        <w:tc>
          <w:tcPr>
            <w:tcW w:w="2839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Мероприятие</w:t>
            </w:r>
          </w:p>
        </w:tc>
        <w:tc>
          <w:tcPr>
            <w:tcW w:w="291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Работа</w:t>
            </w:r>
          </w:p>
        </w:tc>
        <w:tc>
          <w:tcPr>
            <w:tcW w:w="13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Число участников</w:t>
            </w:r>
          </w:p>
        </w:tc>
        <w:tc>
          <w:tcPr>
            <w:tcW w:w="2240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Результат</w:t>
            </w:r>
          </w:p>
        </w:tc>
      </w:tr>
      <w:tr w:rsidR="00F21B90" w:rsidRPr="00F21B90" w:rsidTr="007E3FD9">
        <w:trPr>
          <w:trHeight w:val="268"/>
          <w:jc w:val="center"/>
        </w:trPr>
        <w:tc>
          <w:tcPr>
            <w:tcW w:w="6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839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«Вестник просвещения» электронный журнал </w:t>
            </w:r>
          </w:p>
        </w:tc>
        <w:tc>
          <w:tcPr>
            <w:tcW w:w="2910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«Применение технологии проблемного обучения на уроках в начальной школе»</w:t>
            </w:r>
          </w:p>
        </w:tc>
        <w:tc>
          <w:tcPr>
            <w:tcW w:w="13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240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Сертификат публикации и рецензия на опыт</w:t>
            </w:r>
          </w:p>
        </w:tc>
      </w:tr>
      <w:tr w:rsidR="00F21B90" w:rsidRPr="00F21B90" w:rsidTr="007E3FD9">
        <w:trPr>
          <w:trHeight w:val="268"/>
          <w:jc w:val="center"/>
        </w:trPr>
        <w:tc>
          <w:tcPr>
            <w:tcW w:w="613" w:type="dxa"/>
          </w:tcPr>
          <w:p w:rsidR="00F21B90" w:rsidRPr="00F21B90" w:rsidRDefault="00F21B90" w:rsidP="00F21B90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lang w:bidi="en-US"/>
              </w:rPr>
              <w:t>2</w:t>
            </w:r>
          </w:p>
        </w:tc>
        <w:tc>
          <w:tcPr>
            <w:tcW w:w="2839" w:type="dxa"/>
          </w:tcPr>
          <w:p w:rsidR="00F21B90" w:rsidRPr="00F21B90" w:rsidRDefault="00F21B90" w:rsidP="00F21B90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lang w:bidi="en-US"/>
              </w:rPr>
              <w:t>Сайт ИНФОУРОК</w:t>
            </w:r>
          </w:p>
        </w:tc>
        <w:tc>
          <w:tcPr>
            <w:tcW w:w="2910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Методическая разработка «Любовь к русской поэзии»</w:t>
            </w:r>
          </w:p>
        </w:tc>
        <w:tc>
          <w:tcPr>
            <w:tcW w:w="13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240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Свидетельства о публикации</w:t>
            </w:r>
          </w:p>
        </w:tc>
      </w:tr>
      <w:tr w:rsidR="00F21B90" w:rsidRPr="00F21B90" w:rsidTr="007E3FD9">
        <w:trPr>
          <w:trHeight w:val="268"/>
          <w:jc w:val="center"/>
        </w:trPr>
        <w:tc>
          <w:tcPr>
            <w:tcW w:w="613" w:type="dxa"/>
          </w:tcPr>
          <w:p w:rsidR="00F21B90" w:rsidRPr="00F21B90" w:rsidRDefault="00F21B90" w:rsidP="00F21B90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lang w:bidi="en-US"/>
              </w:rPr>
              <w:t>3</w:t>
            </w:r>
          </w:p>
        </w:tc>
        <w:tc>
          <w:tcPr>
            <w:tcW w:w="2839" w:type="dxa"/>
          </w:tcPr>
          <w:p w:rsidR="00F21B90" w:rsidRPr="00F21B90" w:rsidRDefault="00F21B90" w:rsidP="00F21B90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lang w:bidi="en-US"/>
              </w:rPr>
              <w:t>Сайт ЗНАНИО</w:t>
            </w:r>
          </w:p>
        </w:tc>
        <w:tc>
          <w:tcPr>
            <w:tcW w:w="2910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Методическая разработка  по теме «Способы связи предложений в тексте. Лексические и фразеологические нормы»</w:t>
            </w:r>
          </w:p>
        </w:tc>
        <w:tc>
          <w:tcPr>
            <w:tcW w:w="13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240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Свидетельства о публикации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839" w:type="dxa"/>
          </w:tcPr>
          <w:p w:rsidR="00F21B90" w:rsidRPr="00F21B90" w:rsidRDefault="00F21B90" w:rsidP="00F21B90">
            <w:pPr>
              <w:rPr>
                <w:rFonts w:ascii="Times New Roman" w:eastAsia="Times New Roman" w:hAnsi="Times New Roman" w:cs="Times New Roman"/>
                <w:sz w:val="18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18"/>
                <w:lang w:bidi="en-US"/>
              </w:rPr>
              <w:t>Независимая международная аттестация</w:t>
            </w:r>
          </w:p>
        </w:tc>
        <w:tc>
          <w:tcPr>
            <w:tcW w:w="2910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«Педагогические методики: активное обучение»</w:t>
            </w:r>
          </w:p>
        </w:tc>
        <w:tc>
          <w:tcPr>
            <w:tcW w:w="13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240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Сертификат с отличием</w:t>
            </w:r>
          </w:p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3 степени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62" w:type="dxa"/>
            <w:gridSpan w:val="3"/>
          </w:tcPr>
          <w:p w:rsidR="00F21B90" w:rsidRPr="00F21B90" w:rsidRDefault="00F21B90" w:rsidP="00F21B90">
            <w:pPr>
              <w:jc w:val="right"/>
              <w:rPr>
                <w:rFonts w:ascii="Times New Roman" w:eastAsia="Calibri" w:hAnsi="Times New Roman" w:cs="Times New Roman"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Всего:</w:t>
            </w:r>
          </w:p>
        </w:tc>
        <w:tc>
          <w:tcPr>
            <w:tcW w:w="137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1B90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240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Cs w:val="24"/>
        </w:rPr>
      </w:pPr>
      <w:r w:rsidRPr="00F21B90">
        <w:rPr>
          <w:rFonts w:ascii="Times New Roman" w:eastAsia="Calibri" w:hAnsi="Times New Roman" w:cs="Times New Roman"/>
          <w:b/>
          <w:color w:val="00000A"/>
          <w:szCs w:val="24"/>
        </w:rPr>
        <w:t>Участие в конкурсах 2022 год</w:t>
      </w:r>
    </w:p>
    <w:tbl>
      <w:tblPr>
        <w:tblStyle w:val="250"/>
        <w:tblW w:w="9964" w:type="dxa"/>
        <w:jc w:val="center"/>
        <w:tblLayout w:type="fixed"/>
        <w:tblLook w:val="04A0" w:firstRow="1" w:lastRow="0" w:firstColumn="1" w:lastColumn="0" w:noHBand="0" w:noVBand="1"/>
      </w:tblPr>
      <w:tblGrid>
        <w:gridCol w:w="631"/>
        <w:gridCol w:w="3623"/>
        <w:gridCol w:w="2513"/>
        <w:gridCol w:w="1281"/>
        <w:gridCol w:w="1916"/>
      </w:tblGrid>
      <w:tr w:rsidR="00F21B90" w:rsidRPr="00F21B90" w:rsidTr="007E3FD9">
        <w:trPr>
          <w:trHeight w:val="552"/>
          <w:jc w:val="center"/>
        </w:trPr>
        <w:tc>
          <w:tcPr>
            <w:tcW w:w="63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 xml:space="preserve">№ </w:t>
            </w:r>
            <w:proofErr w:type="gramStart"/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п</w:t>
            </w:r>
            <w:proofErr w:type="gramEnd"/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/п</w:t>
            </w:r>
          </w:p>
        </w:tc>
        <w:tc>
          <w:tcPr>
            <w:tcW w:w="3623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Конкурс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Работа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Число участников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  <w:szCs w:val="24"/>
              </w:rPr>
              <w:t>Результат</w:t>
            </w:r>
          </w:p>
        </w:tc>
      </w:tr>
      <w:tr w:rsidR="00F21B90" w:rsidRPr="00F21B90" w:rsidTr="007E3FD9">
        <w:trPr>
          <w:trHeight w:val="638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Всероссийский конкурс «Учитель-исследователь»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Диплом 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победителя</w:t>
            </w:r>
          </w:p>
        </w:tc>
      </w:tr>
      <w:tr w:rsidR="00F21B90" w:rsidRPr="00F21B90" w:rsidTr="007E3FD9">
        <w:trPr>
          <w:trHeight w:val="638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Олимпиада «Работа с одарёнными детьми в урочное и внеурочное время в соответствии ФГОС».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олимпиада для педагога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2 место</w:t>
            </w:r>
          </w:p>
        </w:tc>
      </w:tr>
      <w:tr w:rsidR="00F21B90" w:rsidRPr="00F21B90" w:rsidTr="007E3FD9">
        <w:trPr>
          <w:trHeight w:val="638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Всероссийская блиц-олимпиада «</w:t>
            </w:r>
            <w:proofErr w:type="spellStart"/>
            <w:r w:rsidRPr="00F21B90">
              <w:rPr>
                <w:rFonts w:ascii="Times New Roman" w:eastAsia="Calibri" w:hAnsi="Times New Roman" w:cs="Times New Roman"/>
                <w:sz w:val="18"/>
              </w:rPr>
              <w:t>Компетентностная</w:t>
            </w:r>
            <w:proofErr w:type="spellEnd"/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модель современного педагога»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блиц-олимпиада для педагога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победителя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Всероссийский конкурс ИКТ - компетентность как критерий оценки профессиональной деятельности согласно требованиям профессионального стандарта современного педагога»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тестирование для педагога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победителя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F21B90">
              <w:rPr>
                <w:rFonts w:ascii="Times New Roman" w:eastAsia="Calibri" w:hAnsi="Times New Roman" w:cs="Times New Roman"/>
                <w:sz w:val="18"/>
              </w:rPr>
              <w:t>Всероссийская</w:t>
            </w:r>
            <w:proofErr w:type="gramEnd"/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блиц-олимпиада «Время знаний»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блиц-олимпиада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Победитель 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 место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F21B90">
              <w:rPr>
                <w:rFonts w:ascii="Times New Roman" w:eastAsia="Calibri" w:hAnsi="Times New Roman" w:cs="Times New Roman"/>
                <w:sz w:val="18"/>
              </w:rPr>
              <w:t>Международная</w:t>
            </w:r>
            <w:proofErr w:type="gramEnd"/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интернет-олимпиада «ФГОС начального образования»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олимпиада для педагога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 место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Всероссийская олимпиада «Педагогическая практика» в номинации Аттестация педагогических работников в начальном общем образовании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олимпиада для педагога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2 место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Всероссийский конкурс «Росконкурс. Май-2022». Педагогическая копилка. 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Конспект урока. «Твердые тела жидкости и газы»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 победителя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(1 степени)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Всероссийский конкурс для педагогов и детей «Радугаталантов</w:t>
            </w:r>
            <w:proofErr w:type="gramStart"/>
            <w:r w:rsidRPr="00F21B90">
              <w:rPr>
                <w:rFonts w:ascii="Times New Roman" w:eastAsia="Calibri" w:hAnsi="Times New Roman" w:cs="Times New Roman"/>
                <w:sz w:val="18"/>
              </w:rPr>
              <w:t>.Р</w:t>
            </w:r>
            <w:proofErr w:type="gramEnd"/>
            <w:r w:rsidRPr="00F21B90">
              <w:rPr>
                <w:rFonts w:ascii="Times New Roman" w:eastAsia="Calibri" w:hAnsi="Times New Roman" w:cs="Times New Roman"/>
                <w:sz w:val="18"/>
              </w:rPr>
              <w:t>Ф» Номинация «Патриотическое воспитание школьников»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Конспект внеклассного мероприятия «Ярмарка народных промыслов России»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 победителя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(1 степени)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Всероссийский творческий конкурс для детей, педагогов, воспитателей, родителей  "Талантоха." "Творческие работы и методические разработки педагогов" проект "Моя семья"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Методическая разработка педагога. Проект "Моя семья"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Победитель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(I место)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Всероссийский дистанционный конкурс «Мир педагога».</w:t>
            </w:r>
            <w:r w:rsidRPr="00F21B90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Технологическая карта урока</w:t>
            </w:r>
          </w:p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«Таблица умножения и деления на 5»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 лауреата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I степени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Всероссийский конкурс педагогические инновации. Номинация «Нравственно-патриотическое воспитание» Российский образовательный портал «Корабль знаний» 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Классный час «Вставай страна огромная»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 победителя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(1 место)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Всероссийский конкурс педагогов с международным участием (академия интеллектуального развития) 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Классный час  «Солнце семьи»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Диплом победителя</w:t>
            </w:r>
          </w:p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 I степени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31" w:type="dxa"/>
          </w:tcPr>
          <w:p w:rsidR="00F21B90" w:rsidRPr="00F21B90" w:rsidRDefault="00F21B90" w:rsidP="002F6FFB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bidi="en-US"/>
              </w:rPr>
            </w:pPr>
          </w:p>
        </w:tc>
        <w:tc>
          <w:tcPr>
            <w:tcW w:w="362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 xml:space="preserve">Международный творческий конкурс «Интербриг» </w:t>
            </w:r>
          </w:p>
        </w:tc>
        <w:tc>
          <w:tcPr>
            <w:tcW w:w="2513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Внеклассное мероприятие «Ее величество картошка»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sz w:val="18"/>
              </w:rPr>
              <w:t>Победитель 2 место</w:t>
            </w:r>
          </w:p>
        </w:tc>
      </w:tr>
      <w:tr w:rsidR="00F21B90" w:rsidRPr="00F21B90" w:rsidTr="007E3FD9">
        <w:trPr>
          <w:trHeight w:val="283"/>
          <w:jc w:val="center"/>
        </w:trPr>
        <w:tc>
          <w:tcPr>
            <w:tcW w:w="6767" w:type="dxa"/>
            <w:gridSpan w:val="3"/>
          </w:tcPr>
          <w:p w:rsidR="00F21B90" w:rsidRPr="00F21B90" w:rsidRDefault="00F21B90" w:rsidP="00F21B90">
            <w:pPr>
              <w:jc w:val="right"/>
              <w:rPr>
                <w:rFonts w:ascii="Times New Roman" w:eastAsia="Calibri" w:hAnsi="Times New Roman" w:cs="Times New Roman"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</w:rPr>
              <w:lastRenderedPageBreak/>
              <w:t>Всего:</w:t>
            </w:r>
          </w:p>
        </w:tc>
        <w:tc>
          <w:tcPr>
            <w:tcW w:w="1281" w:type="dxa"/>
          </w:tcPr>
          <w:p w:rsidR="00F21B90" w:rsidRPr="00F21B90" w:rsidRDefault="00F21B90" w:rsidP="00F21B90">
            <w:pPr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F21B90">
              <w:rPr>
                <w:rFonts w:ascii="Times New Roman" w:eastAsia="Calibri" w:hAnsi="Times New Roman" w:cs="Times New Roman"/>
                <w:b/>
                <w:sz w:val="18"/>
              </w:rPr>
              <w:t>15</w:t>
            </w:r>
          </w:p>
        </w:tc>
        <w:tc>
          <w:tcPr>
            <w:tcW w:w="1916" w:type="dxa"/>
          </w:tcPr>
          <w:p w:rsidR="00F21B90" w:rsidRPr="00F21B90" w:rsidRDefault="00F21B90" w:rsidP="00F21B90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</w:p>
        </w:tc>
      </w:tr>
    </w:tbl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Активность педагогов в мероприятиях 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по распространению и представлению своего опыта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tbl>
      <w:tblPr>
        <w:tblStyle w:val="330"/>
        <w:tblW w:w="0" w:type="auto"/>
        <w:jc w:val="center"/>
        <w:tblLook w:val="04A0" w:firstRow="1" w:lastRow="0" w:firstColumn="1" w:lastColumn="0" w:noHBand="0" w:noVBand="1"/>
      </w:tblPr>
      <w:tblGrid>
        <w:gridCol w:w="1920"/>
        <w:gridCol w:w="1916"/>
        <w:gridCol w:w="1907"/>
        <w:gridCol w:w="1914"/>
        <w:gridCol w:w="1914"/>
      </w:tblGrid>
      <w:tr w:rsidR="00F21B90" w:rsidRPr="00F21B90" w:rsidTr="007E3FD9">
        <w:trPr>
          <w:jc w:val="center"/>
        </w:trPr>
        <w:tc>
          <w:tcPr>
            <w:tcW w:w="196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lang w:bidi="en-US"/>
              </w:rPr>
            </w:pPr>
            <w:r w:rsidRPr="00F21B90">
              <w:rPr>
                <w:lang w:bidi="en-US"/>
              </w:rPr>
              <w:t>Год</w:t>
            </w:r>
          </w:p>
        </w:tc>
        <w:tc>
          <w:tcPr>
            <w:tcW w:w="1978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2019 год</w:t>
            </w:r>
          </w:p>
        </w:tc>
        <w:tc>
          <w:tcPr>
            <w:tcW w:w="196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2020 год</w:t>
            </w:r>
          </w:p>
        </w:tc>
        <w:tc>
          <w:tcPr>
            <w:tcW w:w="197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2021</w:t>
            </w:r>
          </w:p>
        </w:tc>
        <w:tc>
          <w:tcPr>
            <w:tcW w:w="197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2022</w:t>
            </w:r>
          </w:p>
        </w:tc>
      </w:tr>
      <w:tr w:rsidR="00F21B90" w:rsidRPr="00F21B90" w:rsidTr="007E3FD9">
        <w:trPr>
          <w:jc w:val="center"/>
        </w:trPr>
        <w:tc>
          <w:tcPr>
            <w:tcW w:w="196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lang w:bidi="en-US"/>
              </w:rPr>
            </w:pPr>
            <w:r w:rsidRPr="00F21B90">
              <w:rPr>
                <w:lang w:bidi="en-US"/>
              </w:rPr>
              <w:t>Число педагогов всего (человек)</w:t>
            </w:r>
          </w:p>
        </w:tc>
        <w:tc>
          <w:tcPr>
            <w:tcW w:w="1978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29</w:t>
            </w:r>
          </w:p>
        </w:tc>
        <w:tc>
          <w:tcPr>
            <w:tcW w:w="196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32</w:t>
            </w:r>
          </w:p>
        </w:tc>
        <w:tc>
          <w:tcPr>
            <w:tcW w:w="197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30</w:t>
            </w:r>
          </w:p>
        </w:tc>
        <w:tc>
          <w:tcPr>
            <w:tcW w:w="197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31</w:t>
            </w:r>
          </w:p>
        </w:tc>
      </w:tr>
      <w:tr w:rsidR="00F21B90" w:rsidRPr="00F21B90" w:rsidTr="007E3FD9">
        <w:trPr>
          <w:jc w:val="center"/>
        </w:trPr>
        <w:tc>
          <w:tcPr>
            <w:tcW w:w="1967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lang w:bidi="en-US"/>
              </w:rPr>
            </w:pPr>
            <w:r w:rsidRPr="00F21B90">
              <w:rPr>
                <w:lang w:bidi="en-US"/>
              </w:rPr>
              <w:t>Число участников (человек)</w:t>
            </w:r>
          </w:p>
        </w:tc>
        <w:tc>
          <w:tcPr>
            <w:tcW w:w="1978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14(48%)</w:t>
            </w:r>
          </w:p>
        </w:tc>
        <w:tc>
          <w:tcPr>
            <w:tcW w:w="1969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20(65%)</w:t>
            </w:r>
          </w:p>
        </w:tc>
        <w:tc>
          <w:tcPr>
            <w:tcW w:w="197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50(100%)</w:t>
            </w:r>
          </w:p>
        </w:tc>
        <w:tc>
          <w:tcPr>
            <w:tcW w:w="1970" w:type="dxa"/>
          </w:tcPr>
          <w:p w:rsidR="00F21B90" w:rsidRPr="00F21B90" w:rsidRDefault="00F21B90" w:rsidP="00F21B90">
            <w:pPr>
              <w:tabs>
                <w:tab w:val="center" w:pos="4677"/>
                <w:tab w:val="left" w:pos="5400"/>
                <w:tab w:val="right" w:pos="9355"/>
              </w:tabs>
              <w:jc w:val="center"/>
              <w:rPr>
                <w:b/>
                <w:lang w:bidi="en-US"/>
              </w:rPr>
            </w:pPr>
            <w:r w:rsidRPr="00F21B90">
              <w:rPr>
                <w:b/>
                <w:lang w:bidi="en-US"/>
              </w:rPr>
              <w:t>62(100%)</w:t>
            </w:r>
          </w:p>
        </w:tc>
      </w:tr>
    </w:tbl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30BCCDFB" wp14:editId="5636D38D">
            <wp:extent cx="4785360" cy="1828800"/>
            <wp:effectExtent l="0" t="0" r="15240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последних двух лет число педагогов-участников методических мероприятий по распространению и обмену педагогическим опытом повышается. </w:t>
      </w:r>
    </w:p>
    <w:p w:rsidR="00F21B90" w:rsidRPr="00F21B90" w:rsidRDefault="00F21B90" w:rsidP="00F21B90">
      <w:pPr>
        <w:tabs>
          <w:tab w:val="center" w:pos="4677"/>
          <w:tab w:val="left" w:pos="540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bidi="en-US"/>
        </w:rPr>
      </w:pPr>
    </w:p>
    <w:p w:rsidR="00F21B90" w:rsidRPr="00F21B90" w:rsidRDefault="00F21B90" w:rsidP="002F6FFB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F21B9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Оценка учебно-методического и библиотечно-информационного обеспечения</w:t>
      </w:r>
    </w:p>
    <w:p w:rsidR="00F21B90" w:rsidRPr="00F21B90" w:rsidRDefault="00F21B90" w:rsidP="00F21B9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1B90">
        <w:rPr>
          <w:rFonts w:ascii="Times New Roman" w:eastAsia="Calibri" w:hAnsi="Times New Roman" w:cs="Times New Roman"/>
          <w:sz w:val="24"/>
        </w:rPr>
        <w:t xml:space="preserve">Учебно-методическое обеспечение образовательного процесса соответствует требованиям образовательных программ общего образования соответствующей направленности. Рабочие учебные программы в полном объёме обеспечены учебниками, методической и справочной литературой. Учебники имеются в наличии на каждого </w:t>
      </w:r>
      <w:r w:rsidRPr="00F21B90">
        <w:rPr>
          <w:rFonts w:ascii="Times New Roman" w:eastAsia="Calibri" w:hAnsi="Times New Roman" w:cs="Times New Roman"/>
          <w:sz w:val="24"/>
          <w:szCs w:val="24"/>
        </w:rPr>
        <w:t>обучающегося, соответствуют рабочим учебным программам и санитарно-гигиеническим требованиям, и нормам. Фонд библиотеки соответствует требованиям ФГОС, учебники фонда входят в федеральный перечень, утвержденный приказом Минобрнауки от 31.03.2014 № 253. Администрация школы постоянно ведёт работу по обновлению и пополнению фонда библиотеки учебниками и учебными пособиями.</w:t>
      </w:r>
    </w:p>
    <w:p w:rsidR="00F21B90" w:rsidRPr="00F21B90" w:rsidRDefault="00F21B90" w:rsidP="00F21B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характеристика:</w:t>
      </w:r>
    </w:p>
    <w:p w:rsidR="00F21B90" w:rsidRPr="00F21B90" w:rsidRDefault="00F21B90" w:rsidP="00F21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библиотечного фонда – 5536 единиц;</w:t>
      </w:r>
    </w:p>
    <w:p w:rsidR="00F21B90" w:rsidRPr="00F21B90" w:rsidRDefault="00F21B90" w:rsidP="00F21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книгообеспеченность – 100 процентов;</w:t>
      </w:r>
    </w:p>
    <w:p w:rsidR="00F21B90" w:rsidRPr="00F21B90" w:rsidRDefault="00F21B90" w:rsidP="00F21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− число посещений – 1503 единиц в год;</w:t>
      </w:r>
    </w:p>
    <w:p w:rsidR="00F21B90" w:rsidRPr="00F21B90" w:rsidRDefault="00F21B90" w:rsidP="00F21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учебного фонда – 4707 единиц.</w:t>
      </w:r>
    </w:p>
    <w:p w:rsidR="00F21B90" w:rsidRPr="00F21B90" w:rsidRDefault="00F21B90" w:rsidP="00F21B90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закуплено 855 единиц новых учебников и пособий на общую сумму 311203, 20 рублей. Фонд библиотеки формируется за счет областного бюджета.</w:t>
      </w:r>
    </w:p>
    <w:p w:rsidR="00F21B90" w:rsidRPr="00F21B90" w:rsidRDefault="00F21B90" w:rsidP="00F21B90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4427"/>
        <w:gridCol w:w="1950"/>
        <w:gridCol w:w="2373"/>
      </w:tblGrid>
      <w:tr w:rsidR="00F21B90" w:rsidRPr="00F21B90" w:rsidTr="007E3FD9">
        <w:trPr>
          <w:jc w:val="center"/>
        </w:trPr>
        <w:tc>
          <w:tcPr>
            <w:tcW w:w="62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44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 литературы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237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Сколько экземпляров выдавалось за год</w:t>
            </w:r>
          </w:p>
        </w:tc>
      </w:tr>
      <w:tr w:rsidR="00F21B90" w:rsidRPr="00F21B90" w:rsidTr="007E3FD9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F21B90" w:rsidRPr="00F21B90" w:rsidRDefault="00F21B90" w:rsidP="00F21B90">
            <w:pPr>
              <w:spacing w:after="0" w:line="240" w:lineRule="auto"/>
              <w:ind w:firstLine="9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Учебники</w:t>
            </w:r>
          </w:p>
        </w:tc>
        <w:tc>
          <w:tcPr>
            <w:tcW w:w="195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4707</w:t>
            </w:r>
          </w:p>
        </w:tc>
        <w:tc>
          <w:tcPr>
            <w:tcW w:w="237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3844</w:t>
            </w:r>
          </w:p>
        </w:tc>
      </w:tr>
      <w:tr w:rsidR="00F21B90" w:rsidRPr="00F21B90" w:rsidTr="007E3FD9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F21B90" w:rsidRPr="00F21B90" w:rsidRDefault="00F21B90" w:rsidP="00F21B90">
            <w:pPr>
              <w:spacing w:after="0" w:line="240" w:lineRule="auto"/>
              <w:ind w:firstLine="9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Учебные пособия</w:t>
            </w:r>
          </w:p>
        </w:tc>
        <w:tc>
          <w:tcPr>
            <w:tcW w:w="195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304</w:t>
            </w:r>
          </w:p>
        </w:tc>
        <w:tc>
          <w:tcPr>
            <w:tcW w:w="237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103</w:t>
            </w:r>
          </w:p>
        </w:tc>
      </w:tr>
      <w:tr w:rsidR="00F21B90" w:rsidRPr="00F21B90" w:rsidTr="007E3FD9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F21B90" w:rsidRPr="00F21B90" w:rsidRDefault="00F21B90" w:rsidP="00F21B90">
            <w:pPr>
              <w:spacing w:after="0" w:line="240" w:lineRule="auto"/>
              <w:ind w:firstLine="9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Художественная</w:t>
            </w:r>
          </w:p>
        </w:tc>
        <w:tc>
          <w:tcPr>
            <w:tcW w:w="195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814</w:t>
            </w:r>
          </w:p>
        </w:tc>
        <w:tc>
          <w:tcPr>
            <w:tcW w:w="237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21B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423</w:t>
            </w:r>
          </w:p>
        </w:tc>
      </w:tr>
    </w:tbl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посадочных мест для пользователей библиотеки – 16. На отчетный период зарегистрировано 402 пользователей библиотеки. </w:t>
      </w:r>
      <w:proofErr w:type="gramStart"/>
      <w:r w:rsidRPr="00F21B90">
        <w:rPr>
          <w:rFonts w:ascii="Times New Roman" w:eastAsia="Calibri" w:hAnsi="Times New Roman" w:cs="Times New Roman"/>
          <w:sz w:val="24"/>
          <w:szCs w:val="24"/>
        </w:rPr>
        <w:t xml:space="preserve">В библиотеке имеются: персональный компьютер, принтер и ксерокс; электронные образовательные ресурсы – 722 диска; </w:t>
      </w:r>
      <w:r w:rsidRPr="00F21B90">
        <w:rPr>
          <w:rFonts w:ascii="Times New Roman" w:eastAsia="Calibri" w:hAnsi="Times New Roman" w:cs="Times New Roman"/>
          <w:sz w:val="24"/>
          <w:szCs w:val="24"/>
        </w:rPr>
        <w:lastRenderedPageBreak/>
        <w:t>мультимедийные средства (презентации, электронные энциклопедии, дидактические материалы) – 15 штук.</w:t>
      </w:r>
      <w:proofErr w:type="gramEnd"/>
      <w:r w:rsidRPr="00F21B90">
        <w:rPr>
          <w:rFonts w:ascii="Times New Roman" w:eastAsia="Calibri" w:hAnsi="Times New Roman" w:cs="Times New Roman"/>
          <w:sz w:val="24"/>
          <w:szCs w:val="24"/>
        </w:rPr>
        <w:t xml:space="preserve"> Средний уровень посещаемости библиотеки – 36 человек в день. На официальном сайте школы в разделе «Материально-техническое обеспечение и оснащенность образовательного процесса» размещена информация о работе библиотеки и план мероприятий на текущий год. Оснащенность библиотеки учебными пособиями достаточная. 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B90">
        <w:rPr>
          <w:rFonts w:ascii="Times New Roman" w:eastAsia="Calibri" w:hAnsi="Times New Roman" w:cs="Times New Roman"/>
          <w:b/>
          <w:sz w:val="24"/>
          <w:szCs w:val="24"/>
        </w:rPr>
        <w:t>11. Оценка материально-технической базы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Школа размещается в одном учебном корпусе, общая площадь которого – 6015,2 м</w:t>
      </w:r>
      <w:proofErr w:type="gramStart"/>
      <w:r w:rsidRPr="00F21B90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2</w:t>
      </w:r>
      <w:proofErr w:type="gramEnd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. Учебная площадь составляет 1622,9 м</w:t>
      </w:r>
      <w:proofErr w:type="gramStart"/>
      <w:r w:rsidRPr="00F21B90">
        <w:rPr>
          <w:rFonts w:ascii="Times New Roman" w:eastAsia="Times New Roman" w:hAnsi="Times New Roman" w:cs="Times New Roman"/>
          <w:sz w:val="24"/>
          <w:szCs w:val="24"/>
          <w:vertAlign w:val="superscript"/>
          <w:lang w:bidi="en-US"/>
        </w:rPr>
        <w:t>2</w:t>
      </w:r>
      <w:proofErr w:type="gramEnd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В школе </w:t>
      </w:r>
      <w:proofErr w:type="gramStart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оборудованы</w:t>
      </w:r>
      <w:proofErr w:type="gramEnd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26 учебных кабинета, которые оснащены современной мультимедийной техникой; оборудован кабинет видеоконференцсвязи на 30 посадочных мест. В школе после капитального ремонта функционирует два спортивных зала. После капитального ремонта в актовый зал необходимо приобрести одежду для сцены, шторы для окон и экран с мультимедийным оборудованием. </w:t>
      </w:r>
      <w:r w:rsidRPr="00F21B90">
        <w:rPr>
          <w:rFonts w:ascii="Times New Roman" w:eastAsia="Calibri" w:hAnsi="Times New Roman" w:cs="Times New Roman"/>
          <w:sz w:val="24"/>
          <w:szCs w:val="24"/>
        </w:rPr>
        <w:t xml:space="preserve">На территории школы функционирует площадка для игры в баскетбол и спортивная площадка. 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Необходимо провести капитальный ремонт пищеблока.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Пищеблок оборудован необходимым оборудованием:</w:t>
      </w:r>
    </w:p>
    <w:tbl>
      <w:tblPr>
        <w:tblStyle w:val="2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F21B90" w:rsidRPr="00F21B90" w:rsidTr="007E3FD9">
        <w:tc>
          <w:tcPr>
            <w:tcW w:w="4928" w:type="dxa"/>
          </w:tcPr>
          <w:p w:rsidR="00F21B90" w:rsidRPr="00F21B90" w:rsidRDefault="00F21B90" w:rsidP="002F6FF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21B9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электросковорода</w:t>
            </w:r>
          </w:p>
        </w:tc>
      </w:tr>
      <w:tr w:rsidR="00F21B90" w:rsidRPr="00F21B90" w:rsidTr="007E3FD9">
        <w:tc>
          <w:tcPr>
            <w:tcW w:w="4928" w:type="dxa"/>
          </w:tcPr>
          <w:p w:rsidR="00F21B90" w:rsidRPr="00F21B90" w:rsidRDefault="00F21B90" w:rsidP="002F6FF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21B9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протирочно-резательная </w:t>
            </w:r>
            <w:proofErr w:type="spellStart"/>
            <w:r w:rsidRPr="00F21B9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машина</w:t>
            </w:r>
            <w:proofErr w:type="spellEnd"/>
          </w:p>
        </w:tc>
      </w:tr>
      <w:tr w:rsidR="00F21B90" w:rsidRPr="00F21B90" w:rsidTr="007E3FD9">
        <w:tc>
          <w:tcPr>
            <w:tcW w:w="4928" w:type="dxa"/>
          </w:tcPr>
          <w:p w:rsidR="00F21B90" w:rsidRPr="00F21B90" w:rsidRDefault="00F21B90" w:rsidP="002F6FF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F21B9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тестомес</w:t>
            </w:r>
            <w:proofErr w:type="spellEnd"/>
          </w:p>
        </w:tc>
      </w:tr>
      <w:tr w:rsidR="00F21B90" w:rsidRPr="00F21B90" w:rsidTr="007E3FD9">
        <w:tc>
          <w:tcPr>
            <w:tcW w:w="4928" w:type="dxa"/>
          </w:tcPr>
          <w:p w:rsidR="00F21B90" w:rsidRPr="00F21B90" w:rsidRDefault="00F21B90" w:rsidP="002F6FF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F21B9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электроплита</w:t>
            </w:r>
            <w:proofErr w:type="spellEnd"/>
          </w:p>
        </w:tc>
      </w:tr>
      <w:tr w:rsidR="00F21B90" w:rsidRPr="00F21B90" w:rsidTr="007E3FD9">
        <w:tc>
          <w:tcPr>
            <w:tcW w:w="4928" w:type="dxa"/>
          </w:tcPr>
          <w:p w:rsidR="00F21B90" w:rsidRPr="00F21B90" w:rsidRDefault="00F21B90" w:rsidP="002F6FF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21B9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хлеборезка</w:t>
            </w:r>
          </w:p>
        </w:tc>
      </w:tr>
      <w:tr w:rsidR="00F21B90" w:rsidRPr="00F21B90" w:rsidTr="007E3FD9">
        <w:tc>
          <w:tcPr>
            <w:tcW w:w="4928" w:type="dxa"/>
          </w:tcPr>
          <w:p w:rsidR="00F21B90" w:rsidRPr="00F21B90" w:rsidRDefault="00F21B90" w:rsidP="002F6FFB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F21B9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вытяжка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szCs w:val="24"/>
          <w:lang w:bidi="en-US"/>
        </w:rPr>
        <w:t>Учебные помещения школы: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961"/>
        <w:gridCol w:w="1400"/>
        <w:gridCol w:w="2393"/>
      </w:tblGrid>
      <w:tr w:rsidR="00F21B90" w:rsidRPr="00F21B90" w:rsidTr="007E3FD9">
        <w:tc>
          <w:tcPr>
            <w:tcW w:w="817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№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Наименование помещений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кол-во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Площадь (средняя) м</w:t>
            </w:r>
            <w:proofErr w:type="gramStart"/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en-US"/>
              </w:rPr>
              <w:t>2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.</w:t>
            </w:r>
          </w:p>
        </w:tc>
      </w:tr>
      <w:tr w:rsidR="00F21B90" w:rsidRPr="00F21B90" w:rsidTr="007E3FD9">
        <w:tc>
          <w:tcPr>
            <w:tcW w:w="9571" w:type="dxa"/>
            <w:gridSpan w:val="4"/>
          </w:tcPr>
          <w:p w:rsidR="00F21B90" w:rsidRPr="00F21B90" w:rsidRDefault="00F21B90" w:rsidP="00F21B90">
            <w:pPr>
              <w:tabs>
                <w:tab w:val="left" w:pos="228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en-US"/>
              </w:rPr>
              <w:tab/>
            </w:r>
            <w:r w:rsidRPr="00F21B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en-US"/>
              </w:rPr>
              <w:tab/>
            </w: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Учебные кабинеты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Начальная школа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8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52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Математика 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53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Физика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51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Химия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68,7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Биология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51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ОБЖ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50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География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51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Информатика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52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Русский язык, литература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50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История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57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Английский язык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47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proofErr w:type="gramStart"/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ИЗО</w:t>
            </w:r>
            <w:proofErr w:type="gramEnd"/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, музыка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48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Технология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52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Мастерские 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112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Кабинет логопеда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34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Библиотека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102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Большой спортивный зал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267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Малый спортивный зал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89,2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Кабинет психолога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50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Зал видеоконференцсвязи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60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Социальный педагог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17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Актовый зал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209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F21B9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F21B90" w:rsidRPr="00F21B90" w:rsidTr="007E3FD9">
        <w:tc>
          <w:tcPr>
            <w:tcW w:w="5778" w:type="dxa"/>
            <w:gridSpan w:val="2"/>
          </w:tcPr>
          <w:p w:rsidR="00F21B90" w:rsidRPr="00F21B90" w:rsidRDefault="00F21B90" w:rsidP="00F21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ИТОГО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34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1622,9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Лаборатории кабинетов математики, физики, химии, географии, биологии, музыки.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7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8-16</w:t>
            </w:r>
          </w:p>
        </w:tc>
      </w:tr>
      <w:tr w:rsidR="00F21B90" w:rsidRPr="00F21B90" w:rsidTr="007E3FD9">
        <w:tc>
          <w:tcPr>
            <w:tcW w:w="9571" w:type="dxa"/>
            <w:gridSpan w:val="4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en-US"/>
              </w:rPr>
            </w:pPr>
          </w:p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Другие помещения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Учительская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32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Кабинет заместителя директора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16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Медицинский пункт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16,2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Столовая (с подсобными помещениями)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266</w:t>
            </w:r>
          </w:p>
        </w:tc>
      </w:tr>
      <w:tr w:rsidR="00F21B90" w:rsidRPr="00F21B90" w:rsidTr="007E3FD9">
        <w:tc>
          <w:tcPr>
            <w:tcW w:w="817" w:type="dxa"/>
          </w:tcPr>
          <w:p w:rsidR="00F21B90" w:rsidRPr="00F21B90" w:rsidRDefault="00F21B90" w:rsidP="002F6FFB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4961" w:type="dxa"/>
          </w:tcPr>
          <w:p w:rsidR="00F21B90" w:rsidRPr="00F21B90" w:rsidRDefault="00F21B90" w:rsidP="00F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Кабинет завхоза</w:t>
            </w:r>
          </w:p>
        </w:tc>
        <w:tc>
          <w:tcPr>
            <w:tcW w:w="1400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393" w:type="dxa"/>
          </w:tcPr>
          <w:p w:rsidR="00F21B90" w:rsidRPr="00F21B90" w:rsidRDefault="00F21B90" w:rsidP="00F21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F21B9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18</w:t>
            </w:r>
          </w:p>
        </w:tc>
      </w:tr>
    </w:tbl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Обеспечение образовательного процесса необходимым оборудованием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и наглядными пособиями.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кабинетах имеется следующее компьютерное и лабораторное оборудование:</w:t>
      </w:r>
    </w:p>
    <w:tbl>
      <w:tblPr>
        <w:tblStyle w:val="380"/>
        <w:tblW w:w="9052" w:type="dxa"/>
        <w:tblLook w:val="04A0" w:firstRow="1" w:lastRow="0" w:firstColumn="1" w:lastColumn="0" w:noHBand="0" w:noVBand="1"/>
      </w:tblPr>
      <w:tblGrid>
        <w:gridCol w:w="4077"/>
        <w:gridCol w:w="2487"/>
        <w:gridCol w:w="2488"/>
      </w:tblGrid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Наименование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Всего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Используются в учебном процессе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</w:rPr>
            </w:pPr>
            <w:r w:rsidRPr="00F21B90">
              <w:rPr>
                <w:color w:val="000000"/>
              </w:rPr>
              <w:t>Компьютеров из них: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60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52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2F6FFB">
            <w:pPr>
              <w:numPr>
                <w:ilvl w:val="0"/>
                <w:numId w:val="27"/>
              </w:numPr>
              <w:contextualSpacing/>
              <w:rPr>
                <w:color w:val="000000"/>
                <w:lang w:val="en-US" w:bidi="en-US"/>
              </w:rPr>
            </w:pPr>
            <w:proofErr w:type="spellStart"/>
            <w:r w:rsidRPr="00F21B90">
              <w:rPr>
                <w:color w:val="000000"/>
                <w:lang w:val="en-US" w:bidi="en-US"/>
              </w:rPr>
              <w:t>ноутбуки</w:t>
            </w:r>
            <w:proofErr w:type="spellEnd"/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54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52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2F6FFB">
            <w:pPr>
              <w:numPr>
                <w:ilvl w:val="0"/>
                <w:numId w:val="27"/>
              </w:numPr>
              <w:contextualSpacing/>
              <w:rPr>
                <w:color w:val="000000"/>
                <w:lang w:val="en-US" w:bidi="en-US"/>
              </w:rPr>
            </w:pPr>
            <w:proofErr w:type="spellStart"/>
            <w:r w:rsidRPr="00F21B90">
              <w:rPr>
                <w:color w:val="000000"/>
                <w:lang w:val="en-US" w:bidi="en-US"/>
              </w:rPr>
              <w:t>моноблоки</w:t>
            </w:r>
            <w:proofErr w:type="spellEnd"/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2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2F6FFB">
            <w:pPr>
              <w:numPr>
                <w:ilvl w:val="0"/>
                <w:numId w:val="27"/>
              </w:numPr>
              <w:contextualSpacing/>
              <w:rPr>
                <w:color w:val="000000"/>
                <w:lang w:val="en-US" w:bidi="en-US"/>
              </w:rPr>
            </w:pPr>
            <w:proofErr w:type="spellStart"/>
            <w:r w:rsidRPr="00F21B90">
              <w:rPr>
                <w:color w:val="000000"/>
                <w:lang w:val="en-US" w:bidi="en-US"/>
              </w:rPr>
              <w:t>монитор</w:t>
            </w:r>
            <w:proofErr w:type="spellEnd"/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4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2F6FFB">
            <w:pPr>
              <w:numPr>
                <w:ilvl w:val="0"/>
                <w:numId w:val="27"/>
              </w:numPr>
              <w:contextualSpacing/>
              <w:rPr>
                <w:color w:val="000000"/>
                <w:lang w:val="en-US" w:bidi="en-US"/>
              </w:rPr>
            </w:pPr>
            <w:proofErr w:type="spellStart"/>
            <w:r w:rsidRPr="00F21B90">
              <w:rPr>
                <w:color w:val="000000"/>
                <w:lang w:val="en-US" w:bidi="en-US"/>
              </w:rPr>
              <w:t>процессор</w:t>
            </w:r>
            <w:proofErr w:type="spellEnd"/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4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</w:rPr>
            </w:pPr>
            <w:r w:rsidRPr="00F21B90">
              <w:rPr>
                <w:color w:val="000000"/>
              </w:rPr>
              <w:t>Мультимедийные проекторы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17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17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</w:rPr>
            </w:pPr>
            <w:r w:rsidRPr="00F21B90">
              <w:rPr>
                <w:color w:val="000000"/>
              </w:rPr>
              <w:t>МФУ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27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23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</w:rPr>
            </w:pPr>
            <w:r w:rsidRPr="00F21B90">
              <w:rPr>
                <w:color w:val="000000"/>
              </w:rPr>
              <w:t>Принтер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4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</w:rPr>
            </w:pPr>
            <w:r w:rsidRPr="00F21B90">
              <w:rPr>
                <w:color w:val="000000"/>
              </w:rPr>
              <w:t>Интерактивная доска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1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1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</w:rPr>
            </w:pPr>
            <w:r w:rsidRPr="00F21B90">
              <w:rPr>
                <w:color w:val="000000"/>
              </w:rPr>
              <w:t>Интерактивная панель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6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6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</w:rPr>
            </w:pPr>
            <w:r w:rsidRPr="00F21B90">
              <w:rPr>
                <w:color w:val="000000"/>
              </w:rPr>
              <w:t>Модульная система экспериментов «Пролог»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5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5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</w:rPr>
            </w:pPr>
            <w:r w:rsidRPr="00F21B90">
              <w:rPr>
                <w:color w:val="000000"/>
                <w:lang w:bidi="en-US"/>
              </w:rPr>
              <w:t>Интерактивный лазерный тир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1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1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  <w:lang w:bidi="en-US"/>
              </w:rPr>
            </w:pPr>
            <w:r w:rsidRPr="00F21B90">
              <w:rPr>
                <w:color w:val="000000"/>
                <w:lang w:bidi="en-US"/>
              </w:rPr>
              <w:t>Плазменный телевизор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5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5</w:t>
            </w:r>
          </w:p>
        </w:tc>
      </w:tr>
      <w:tr w:rsidR="00F21B90" w:rsidRPr="00F21B90" w:rsidTr="007E3FD9">
        <w:tc>
          <w:tcPr>
            <w:tcW w:w="4077" w:type="dxa"/>
          </w:tcPr>
          <w:p w:rsidR="00F21B90" w:rsidRPr="00F21B90" w:rsidRDefault="00F21B90" w:rsidP="00F21B90">
            <w:pPr>
              <w:rPr>
                <w:color w:val="000000"/>
                <w:lang w:bidi="en-US"/>
              </w:rPr>
            </w:pPr>
            <w:proofErr w:type="spellStart"/>
            <w:r w:rsidRPr="00F21B90">
              <w:rPr>
                <w:color w:val="000000"/>
              </w:rPr>
              <w:t>Аппаратно</w:t>
            </w:r>
            <w:proofErr w:type="spellEnd"/>
            <w:r w:rsidRPr="00F21B90">
              <w:rPr>
                <w:color w:val="000000"/>
              </w:rPr>
              <w:t xml:space="preserve"> - программный комплекс по ПДД</w:t>
            </w:r>
          </w:p>
        </w:tc>
        <w:tc>
          <w:tcPr>
            <w:tcW w:w="2487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1</w:t>
            </w:r>
          </w:p>
        </w:tc>
        <w:tc>
          <w:tcPr>
            <w:tcW w:w="2488" w:type="dxa"/>
          </w:tcPr>
          <w:p w:rsidR="00F21B90" w:rsidRPr="00F21B90" w:rsidRDefault="00F21B90" w:rsidP="00F21B90">
            <w:pPr>
              <w:jc w:val="center"/>
              <w:rPr>
                <w:color w:val="000000"/>
              </w:rPr>
            </w:pPr>
            <w:r w:rsidRPr="00F21B90">
              <w:rPr>
                <w:color w:val="000000"/>
              </w:rPr>
              <w:t>1</w:t>
            </w:r>
          </w:p>
        </w:tc>
      </w:tr>
    </w:tbl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учебно-воспитательном процессе используются наглядные пособия, оборудование    кабинетов: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-кабинет физики (360 позиций);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-оборудование   для кабинета биологии;</w:t>
      </w:r>
    </w:p>
    <w:p w:rsidR="00F21B90" w:rsidRPr="00F21B90" w:rsidRDefault="00F21B90" w:rsidP="00F21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- оборудование для кабинетов начальных классов (дидактический материал – 38 позиций, лабораторное оборудование -  6 позиций, электронные наглядные пособия - 63 позиции)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оборудование   кабинета химии с цифровой лабораторией;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-оборудование сенсорной комнаты;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контроля и мониторинга качества знаний;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опроса и голосования КОКЗ;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мобильный программно-технический комплекс;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интерактивный творческий центр.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необходимое:</w:t>
      </w:r>
    </w:p>
    <w:p w:rsidR="00F21B90" w:rsidRPr="00F21B90" w:rsidRDefault="00F21B90" w:rsidP="002F6FF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лабораторное оборудование для проведения практических   и лабораторных занятий по предметам: физика, химия, биология, окружающий мир, естествознание, география;</w:t>
      </w:r>
    </w:p>
    <w:p w:rsidR="00F21B90" w:rsidRPr="00F21B90" w:rsidRDefault="00F21B90" w:rsidP="002F6FF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оборудование, инструменты для проведения уроков технологии;</w:t>
      </w:r>
    </w:p>
    <w:p w:rsidR="00F21B90" w:rsidRPr="00F21B90" w:rsidRDefault="00F21B90" w:rsidP="002F6FF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спортинвентарь используются в учебном процессе при ведении уроков физкультуры.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2022 году в МБОУ «СОШ №1» п. Палатка  в рамках реализации национального проекта «Образование» «Успех каждого ребенка» на территории школы установлен спортивный </w:t>
      </w:r>
      <w:proofErr w:type="gramStart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>комплекс</w:t>
      </w:r>
      <w:proofErr w:type="gramEnd"/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материальная база школьного спортивного клуба пополнена спортивным оборудованием на …..единиц спортивного оборудования на общую сумму… руб.</w:t>
      </w:r>
      <w:r w:rsidRPr="00F21B90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Вывод:</w:t>
      </w: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материально-техническое обеспечение школы позволяет реализовывать образовательные программы. Площади школьных помещений используются в полном объеме. В первой половине дня - для проведения учебных занятий, во второй половине дня – для проведения факультативов, групп продленного дня, внеурочной деятельности, занятий логопеда, психолога, проведения совещаний, семинаров, спортивных секций, </w:t>
      </w: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соревнований, индивидуальной работы с учащимися и др. В школе ежегодно ведется работа по обновлению материально-технической базы школы. Но имеются проблемы: недостаточное финансирование школы на необходимые нужды, </w:t>
      </w:r>
      <w:r w:rsidRPr="00F21B90">
        <w:rPr>
          <w:rFonts w:ascii="Calibri" w:eastAsia="Calibri" w:hAnsi="Calibri" w:cs="Times New Roman"/>
          <w:b/>
          <w:sz w:val="24"/>
        </w:rPr>
        <w:t xml:space="preserve"> </w:t>
      </w:r>
      <w:r w:rsidRPr="00F21B90">
        <w:rPr>
          <w:rFonts w:ascii="Times New Roman" w:eastAsia="Calibri" w:hAnsi="Times New Roman" w:cs="Times New Roman"/>
          <w:sz w:val="24"/>
        </w:rPr>
        <w:t>отсутствие крупного производства и как следствие отсутствие социальных партнеров; транспортная удаленность, высокая стоимость услуг по доставке.</w:t>
      </w: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21B90" w:rsidRPr="00F21B90" w:rsidRDefault="00F21B90" w:rsidP="00F21B90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F21B90">
        <w:rPr>
          <w:rFonts w:ascii="Times New Roman" w:eastAsia="Calibri" w:hAnsi="Times New Roman" w:cs="Times New Roman"/>
          <w:b/>
          <w:sz w:val="24"/>
        </w:rPr>
        <w:t>Обеспечение безопасности образовательной организации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F21B90">
        <w:rPr>
          <w:rFonts w:ascii="Times New Roman" w:eastAsia="Calibri" w:hAnsi="Times New Roman" w:cs="Times New Roman"/>
          <w:sz w:val="24"/>
        </w:rPr>
        <w:t xml:space="preserve">Противопожарная и антитеррористическая безопасность в школе обеспечивается с помощью комплекса мероприятий, проводимых совместно с администрацией школы, муниципальными органами, правоохранительными структурами. 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F21B90">
        <w:rPr>
          <w:rFonts w:ascii="Times New Roman" w:eastAsia="Calibri" w:hAnsi="Times New Roman" w:cs="Times New Roman"/>
          <w:sz w:val="24"/>
        </w:rPr>
        <w:t>По периметру школа ограждена металлическим забором с калитками. В школе имеется  контроль системы доступа посредством видеодомофона; система экстренной связи с правоохранительными органами; комплекс речевого оповещения ЧС; сигнал аварийной противопожарной системы поступает одновременно в ближайшую пожарную часть; в школе ведется видеонаблюдение – по наружному периметру школы  и внутри установлены камеры, изображение которых выводится на мониторы, установленные на пропускном пункте. Школа обеспечена в полном объеме огнетушителями, имеются светящиеся табло «выход», указатели на путь эвакуации, планы эвакуации размещены на каждом этаже здания школы. Посещение  образовательного учреждения осуществляется в соответствии с Положением о пропускном режиме в МБОУ «СОШ №1» п. Палатка, вход родителей, посторонних лиц осуществляется по предварительному согласованию и предъявлению документов, удостоверяющих личность, с записью данных в журнале регистрации посетителей.</w:t>
      </w:r>
    </w:p>
    <w:p w:rsidR="00F21B90" w:rsidRPr="00F21B90" w:rsidRDefault="00F21B90" w:rsidP="00F21B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F21B90">
        <w:rPr>
          <w:rFonts w:ascii="Times New Roman" w:eastAsia="Calibri" w:hAnsi="Times New Roman" w:cs="Times New Roman"/>
          <w:sz w:val="24"/>
        </w:rPr>
        <w:t>В соответствии с ежегодным планом мероприятий по предупреждению и ликвидации чрезвычайных ситуаций и обеспечению безопасности учащихся и работников школы, проводятся практические тренировки и занятия; 2 раза в год с привлечением правоохранительных структур, проводится учебная эвакуация всех учащихся и работников с последующим анализом проведенной тренировки и составлением акта. Ответственные за безопасность ОО регулярно проходят курсы повышения квалификации. В течение года классные руководители и педагоги школы проводит воспитательные мероприятия, участвуют в конкурсах и олимпиадах по безопасности.</w:t>
      </w:r>
    </w:p>
    <w:p w:rsidR="00F21B90" w:rsidRPr="00F21B90" w:rsidRDefault="00F21B90" w:rsidP="00F21B90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выводы:</w:t>
      </w:r>
    </w:p>
    <w:p w:rsidR="00F21B90" w:rsidRPr="00F21B90" w:rsidRDefault="00F21B90" w:rsidP="00F21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деятельности школы позволяет сделать вывод о том, что школа сохраняет основные параметры, стабильно функционирует и развивается, обеспечивая конституционные права граждан на образование в комфортной и безопасной среде. Анализ показателей указывает на то, что:</w:t>
      </w:r>
    </w:p>
    <w:p w:rsidR="00F21B90" w:rsidRPr="00F21B90" w:rsidRDefault="00F21B90" w:rsidP="002F6FFB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Содержание, уровень и качество подготовки обучающихся по образовательным программам начального общего, основного общего, среднего общего образования - соответствуют требованиям федеральных государственных образовательных стандартов. Успеваемость соответствует достаточному уровню, а качество обучения находится на допустимом уровне. </w:t>
      </w:r>
    </w:p>
    <w:p w:rsidR="00F21B90" w:rsidRPr="00F21B90" w:rsidRDefault="00F21B90" w:rsidP="002F6FFB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Школа создает условия для самореализации обучающихся в урочной и внеурочной деятельности, что подтверждается качеством и уровнем участия в олимпиадах, конкурсах, и мероприятиях различного уровня. </w:t>
      </w:r>
    </w:p>
    <w:p w:rsidR="00F21B90" w:rsidRPr="00F21B90" w:rsidRDefault="00F21B90" w:rsidP="002F6FFB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right="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Профессиональный уровень педагогического коллектива непрерывно повышался через организацию методической работы школы, участие в очных и дистанционных форумах, семинарах и вебинарах, курсах повышения квалификации. </w:t>
      </w:r>
    </w:p>
    <w:p w:rsidR="00F21B90" w:rsidRPr="00F21B90" w:rsidRDefault="00F21B90" w:rsidP="002F6FFB">
      <w:pPr>
        <w:widowControl w:val="0"/>
        <w:numPr>
          <w:ilvl w:val="0"/>
          <w:numId w:val="31"/>
        </w:numPr>
        <w:autoSpaceDE w:val="0"/>
        <w:autoSpaceDN w:val="0"/>
        <w:spacing w:before="100" w:beforeAutospacing="1" w:after="100" w:afterAutospacing="1" w:line="240" w:lineRule="auto"/>
        <w:ind w:right="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Обновление и пополнение материально-технической базы школы происходит ежегодно. </w:t>
      </w:r>
    </w:p>
    <w:p w:rsidR="00F21B90" w:rsidRPr="00F21B90" w:rsidRDefault="00F21B90" w:rsidP="00F21B90">
      <w:pPr>
        <w:spacing w:after="0" w:line="240" w:lineRule="auto"/>
        <w:ind w:left="720" w:right="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Проблемы:</w:t>
      </w:r>
    </w:p>
    <w:p w:rsidR="00F21B90" w:rsidRPr="00F21B90" w:rsidRDefault="00F21B90" w:rsidP="002F6FFB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дефицит педагогических кадров, большая нагрузка педагогов;</w:t>
      </w:r>
    </w:p>
    <w:p w:rsidR="00F21B90" w:rsidRPr="00F21B90" w:rsidRDefault="00F21B90" w:rsidP="002F6FFB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lastRenderedPageBreak/>
        <w:t>низкое число педагогов, имеющих квалификационную категорию;</w:t>
      </w:r>
    </w:p>
    <w:p w:rsidR="00F21B90" w:rsidRPr="00F21B90" w:rsidRDefault="00F21B90" w:rsidP="002F6FFB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>снижение качества знаний на  уровне основного общего образования;</w:t>
      </w:r>
    </w:p>
    <w:p w:rsidR="00F21B90" w:rsidRPr="00F21B90" w:rsidRDefault="00F21B90" w:rsidP="002F6FFB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</w:pPr>
      <w:r w:rsidRPr="00F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en-US"/>
        </w:rPr>
        <w:t xml:space="preserve">низкий уровень мотивации учащихся выпускных классов; отсутствие профессионального самоопределения на момент подготовки к экзаменам; </w:t>
      </w:r>
    </w:p>
    <w:p w:rsidR="00F21B90" w:rsidRPr="00F21B90" w:rsidRDefault="00F21B90" w:rsidP="002F6FFB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инертность кадров по выявлению и работе с высокомотивированными учащимися;</w:t>
      </w:r>
    </w:p>
    <w:p w:rsidR="00F21B90" w:rsidRPr="00F21B90" w:rsidRDefault="00F21B90" w:rsidP="002F6FFB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F21B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ежегодное снижение числа участников всероссийской олимпиады школьников и ее результатов;</w:t>
      </w:r>
    </w:p>
    <w:p w:rsidR="00F21B90" w:rsidRPr="00F21B90" w:rsidRDefault="00F21B90" w:rsidP="00F21B9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B90" w:rsidRPr="00F21B90" w:rsidRDefault="00F21B90" w:rsidP="00F21B90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8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  <w:sectPr w:rsidR="00F21B90" w:rsidSect="009B6141">
          <w:footerReference w:type="default" r:id="rId2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21B90" w:rsidRPr="00B148CA" w:rsidRDefault="00F21B90" w:rsidP="002F6FFB">
      <w:pPr>
        <w:pStyle w:val="ad"/>
        <w:numPr>
          <w:ilvl w:val="2"/>
          <w:numId w:val="6"/>
        </w:numPr>
        <w:jc w:val="center"/>
        <w:rPr>
          <w:b/>
          <w:sz w:val="24"/>
          <w:lang w:eastAsia="ru-RU"/>
        </w:rPr>
      </w:pPr>
      <w:r w:rsidRPr="00B148CA">
        <w:rPr>
          <w:b/>
          <w:sz w:val="24"/>
          <w:lang w:eastAsia="ru-RU"/>
        </w:rPr>
        <w:lastRenderedPageBreak/>
        <w:t>Самодиагностика «Школа Минпросвещения России»</w:t>
      </w:r>
    </w:p>
    <w:p w:rsidR="00F21B90" w:rsidRPr="00F21B90" w:rsidRDefault="00F21B90" w:rsidP="00F21B90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F21B90">
        <w:rPr>
          <w:rFonts w:ascii="Times New Roman" w:eastAsia="Times New Roman" w:hAnsi="Times New Roman" w:cs="Times New Roman"/>
          <w:sz w:val="24"/>
        </w:rPr>
        <w:t>В 2022 году школа стала участником апробации проекта «Школа Минпросвещения России», в рамках которого прошла самодиагностику на соответствие показателям проекта. Сумма набранных баллов соответствует показателям проекта на базовом уровне. Достижение базового уровня предполагает соблюдение обязательных минимальных требований к обеспечению условий образовательной деятельности, организации образовательного процесса и качеству его результатов.</w:t>
      </w:r>
    </w:p>
    <w:p w:rsidR="00F21B90" w:rsidRPr="00F21B90" w:rsidRDefault="00F21B90" w:rsidP="00F21B90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 w:val="24"/>
          <w:lang w:eastAsia="ru-RU"/>
        </w:rPr>
        <w:t>Знание: качество и объективность</w:t>
      </w:r>
    </w:p>
    <w:tbl>
      <w:tblPr>
        <w:tblStyle w:val="390"/>
        <w:tblW w:w="15300" w:type="dxa"/>
        <w:tblInd w:w="250" w:type="dxa"/>
        <w:tblLook w:val="04A0" w:firstRow="1" w:lastRow="0" w:firstColumn="1" w:lastColumn="0" w:noHBand="0" w:noVBand="1"/>
      </w:tblPr>
      <w:tblGrid>
        <w:gridCol w:w="5070"/>
        <w:gridCol w:w="2443"/>
        <w:gridCol w:w="4952"/>
        <w:gridCol w:w="2835"/>
      </w:tblGrid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pPr>
              <w:jc w:val="center"/>
            </w:pPr>
            <w:r w:rsidRPr="00F21B90">
              <w:t>Критерии единого образовательного пространства</w:t>
            </w:r>
          </w:p>
          <w:p w:rsidR="00F21B90" w:rsidRPr="00F21B90" w:rsidRDefault="00F21B90" w:rsidP="00F21B90">
            <w:pPr>
              <w:jc w:val="center"/>
            </w:pPr>
            <w:r w:rsidRPr="00F21B90">
              <w:t xml:space="preserve"> (разрабатываемые документы)</w:t>
            </w:r>
          </w:p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Уровень соответствия общеобразовательной организации показателям проекта</w:t>
            </w:r>
          </w:p>
        </w:tc>
        <w:tc>
          <w:tcPr>
            <w:tcW w:w="4952" w:type="dxa"/>
          </w:tcPr>
          <w:p w:rsidR="00F21B90" w:rsidRPr="00F21B90" w:rsidRDefault="00F21B90" w:rsidP="00F21B90">
            <w:pPr>
              <w:jc w:val="center"/>
            </w:pPr>
            <w:r w:rsidRPr="00F21B90">
              <w:t>Конкретные условия, результаты, подтверждающие уровень достижения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jc w:val="center"/>
            </w:pPr>
            <w:r w:rsidRPr="00F21B90">
              <w:t>Участники школьной команды, непосредственно влияющие на достижение результата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t>Рабочие программы по учебным предметам, 1-11 классы (выполнены в онлайн-конструкторе на портале https://edsoo.ru/</w:t>
            </w:r>
            <w:proofErr w:type="gramStart"/>
            <w:r w:rsidRPr="00F21B90">
              <w:t xml:space="preserve"> )</w:t>
            </w:r>
            <w:proofErr w:type="gramEnd"/>
          </w:p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средний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 xml:space="preserve">Рабочие программы по учебным предметам для 1-5 классов выполнены в онлайн-конструкторе на портале https://edsoo.ru/ 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Учителя-предметники, заместитель директора</w:t>
            </w:r>
          </w:p>
          <w:p w:rsidR="00F21B90" w:rsidRPr="00F21B90" w:rsidRDefault="00F21B90" w:rsidP="00F21B90">
            <w:r w:rsidRPr="00F21B90">
              <w:t xml:space="preserve"> по УВР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t>Рабочие программы по учебным предметам для ООО и СОО (углубленный уровень)</w:t>
            </w:r>
          </w:p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средний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>Имеются рабочие программы по учебным предметам для СОО (углубленный уровень) – 2 программы</w:t>
            </w:r>
          </w:p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835" w:type="dxa"/>
          </w:tcPr>
          <w:p w:rsidR="00F21B90" w:rsidRPr="00F21B90" w:rsidRDefault="00F21B90" w:rsidP="00F21B90">
            <w:r w:rsidRPr="00F21B90">
              <w:t>Учителя-предметники, заместитель директора</w:t>
            </w:r>
          </w:p>
          <w:p w:rsidR="00F21B90" w:rsidRPr="00F21B90" w:rsidRDefault="00F21B90" w:rsidP="00F21B90">
            <w:r w:rsidRPr="00F21B90">
              <w:t xml:space="preserve"> по УВР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t>Единое календарно-тематическое планирование</w:t>
            </w:r>
          </w:p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базовый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</w:t>
            </w:r>
          </w:p>
          <w:p w:rsidR="00F21B90" w:rsidRPr="00F21B90" w:rsidRDefault="00F21B90" w:rsidP="00F21B90">
            <w:r w:rsidRPr="00F21B90">
              <w:t xml:space="preserve"> по УВР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t>Рабочие программы по внеурочной деятельности</w:t>
            </w:r>
          </w:p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средний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>На базе школы, на уровне начального образования реализуется по 4 часа внеурочной деятельности, на уровне общего образования по 2 часа, на уровне среднего образования по 1 часу. Вне школы в рамках сетевого взаимодействия внеурочная деятельность реализуется на базе Детской  школы искусств, Центра детского творчества и Спортивной школы.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Учителя-предметники, заместитель директора</w:t>
            </w:r>
          </w:p>
          <w:p w:rsidR="00F21B90" w:rsidRPr="00F21B90" w:rsidRDefault="00F21B90" w:rsidP="00F21B90">
            <w:r w:rsidRPr="00F21B90">
              <w:t xml:space="preserve"> по УВР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t>Положение по внутренней системе оценки качества образования</w:t>
            </w:r>
          </w:p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полный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>Положение по ВСОКО разработано, утверждено и введено в действие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Директор школы</w:t>
            </w:r>
          </w:p>
          <w:p w:rsidR="00F21B90" w:rsidRPr="00F21B90" w:rsidRDefault="00F21B90" w:rsidP="00F21B90">
            <w:r w:rsidRPr="00F21B90">
              <w:t>заместители директора</w:t>
            </w:r>
          </w:p>
          <w:p w:rsidR="00F21B90" w:rsidRPr="00F21B90" w:rsidRDefault="00F21B90" w:rsidP="00F21B90">
            <w:r w:rsidRPr="00F21B90">
              <w:t xml:space="preserve"> по УВР и ВР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lastRenderedPageBreak/>
              <w:t>Единые рекомендации по контрольным работам</w:t>
            </w:r>
          </w:p>
          <w:p w:rsidR="00F21B90" w:rsidRPr="00F21B90" w:rsidRDefault="00F21B90" w:rsidP="00F21B90"/>
          <w:p w:rsidR="00F21B90" w:rsidRPr="00F21B90" w:rsidRDefault="00F21B90" w:rsidP="00F21B90">
            <w:r w:rsidRPr="00F21B90">
              <w:t xml:space="preserve"> </w:t>
            </w:r>
          </w:p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полный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>Утвержден план-график оценочных процедур МБОУ "СОШ №1" п. Палатка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</w:t>
            </w:r>
          </w:p>
          <w:p w:rsidR="00F21B90" w:rsidRPr="00F21B90" w:rsidRDefault="00F21B90" w:rsidP="00F21B90">
            <w:r w:rsidRPr="00F21B90">
              <w:t xml:space="preserve"> по УВР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t>Единая линейка учебников</w:t>
            </w:r>
          </w:p>
          <w:p w:rsidR="00F21B90" w:rsidRPr="00F21B90" w:rsidRDefault="00F21B90" w:rsidP="00F21B90"/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средний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>базовый и углубленный уровни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Учителя-предметники, библиотекарь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t>Выполнение методических рекомендаций по материально-техническому обеспечению реализации ФГОС (наличие предметных классов, лабораторного оборудования, мобильных классов)</w:t>
            </w:r>
          </w:p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базовый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 xml:space="preserve">В 2019 году школа реализовала проект «Цифровая образовательная среда»: в школе имеется кабинет </w:t>
            </w:r>
            <w:proofErr w:type="gramStart"/>
            <w:r w:rsidRPr="00F21B90">
              <w:t>информатики</w:t>
            </w:r>
            <w:proofErr w:type="gramEnd"/>
            <w:r w:rsidRPr="00F21B90">
              <w:t xml:space="preserve"> оборудованный ноутбуками с выходом  в интернет.</w:t>
            </w:r>
          </w:p>
          <w:p w:rsidR="00F21B90" w:rsidRPr="00F21B90" w:rsidRDefault="00F21B90" w:rsidP="00F21B90">
            <w:r w:rsidRPr="00F21B90">
              <w:t xml:space="preserve">В 2021 году школа реализовала проект «Точка роста»: оснащены 4 кабинета – химия, биология, физика, робототехника. </w:t>
            </w:r>
          </w:p>
          <w:p w:rsidR="00F21B90" w:rsidRPr="00F21B90" w:rsidRDefault="00F21B90" w:rsidP="00F21B90">
            <w:r w:rsidRPr="00F21B90">
              <w:t>В 2022 году школа реализовала проект «Успех каждого ребенка»: в школе имеется два спортивных зала, оснащенные новым инвентарем.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t>Выполнение методических рекомендаций по реализации сетевой формы обучения</w:t>
            </w:r>
          </w:p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базовый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 xml:space="preserve">В школе используется реализация сетевой формы обучения 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c>
          <w:tcPr>
            <w:tcW w:w="5070" w:type="dxa"/>
          </w:tcPr>
          <w:p w:rsidR="00F21B90" w:rsidRPr="00F21B90" w:rsidRDefault="00F21B90" w:rsidP="00F21B90">
            <w:r w:rsidRPr="00F21B90">
              <w:t>Выполнение методических рекомендаций по созданию и функционированию школьного библиотечного информационного центра (инфраструктурный лист)</w:t>
            </w:r>
          </w:p>
        </w:tc>
        <w:tc>
          <w:tcPr>
            <w:tcW w:w="2443" w:type="dxa"/>
          </w:tcPr>
          <w:p w:rsidR="00F21B90" w:rsidRPr="00F21B90" w:rsidRDefault="00F21B90" w:rsidP="00F21B90">
            <w:pPr>
              <w:jc w:val="center"/>
            </w:pPr>
            <w:r w:rsidRPr="00F21B90">
              <w:t>базовый</w:t>
            </w:r>
          </w:p>
        </w:tc>
        <w:tc>
          <w:tcPr>
            <w:tcW w:w="4952" w:type="dxa"/>
          </w:tcPr>
          <w:p w:rsidR="00F21B90" w:rsidRPr="00F21B90" w:rsidRDefault="00F21B90" w:rsidP="00F21B90">
            <w:r w:rsidRPr="00F21B90">
              <w:t>Методические рекомендации выполнены частично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Директор школы, педагог-библиотекарь</w:t>
            </w:r>
          </w:p>
        </w:tc>
      </w:tr>
    </w:tbl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21B90" w:rsidRPr="00F21B90" w:rsidRDefault="00F21B90" w:rsidP="00F2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>Инклюзивное образовательное пространство</w:t>
      </w:r>
    </w:p>
    <w:tbl>
      <w:tblPr>
        <w:tblStyle w:val="390"/>
        <w:tblW w:w="15309" w:type="dxa"/>
        <w:tblInd w:w="250" w:type="dxa"/>
        <w:tblLook w:val="04A0" w:firstRow="1" w:lastRow="0" w:firstColumn="1" w:lastColumn="0" w:noHBand="0" w:noVBand="1"/>
      </w:tblPr>
      <w:tblGrid>
        <w:gridCol w:w="5068"/>
        <w:gridCol w:w="2556"/>
        <w:gridCol w:w="4861"/>
        <w:gridCol w:w="2824"/>
      </w:tblGrid>
      <w:tr w:rsidR="00F21B90" w:rsidRPr="00F21B90" w:rsidTr="007E3FD9">
        <w:trPr>
          <w:trHeight w:val="293"/>
        </w:trPr>
        <w:tc>
          <w:tcPr>
            <w:tcW w:w="5103" w:type="dxa"/>
            <w:vMerge w:val="restart"/>
          </w:tcPr>
          <w:p w:rsidR="00F21B90" w:rsidRPr="00F21B90" w:rsidRDefault="00F21B90" w:rsidP="00F21B9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F21B90">
              <w:rPr>
                <w:sz w:val="24"/>
                <w:szCs w:val="24"/>
              </w:rPr>
              <w:t>Критерии инклюзивной образовательной среды</w:t>
            </w:r>
          </w:p>
        </w:tc>
        <w:tc>
          <w:tcPr>
            <w:tcW w:w="2471" w:type="dxa"/>
            <w:vMerge w:val="restart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Уровень соответствия общеобразовательной организации показателям проекта</w:t>
            </w:r>
          </w:p>
        </w:tc>
        <w:tc>
          <w:tcPr>
            <w:tcW w:w="4900" w:type="dxa"/>
            <w:vMerge w:val="restart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Конкретные условия, результаты, подтверждающие уровень достижения</w:t>
            </w:r>
          </w:p>
        </w:tc>
        <w:tc>
          <w:tcPr>
            <w:tcW w:w="2835" w:type="dxa"/>
            <w:vMerge w:val="restart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 xml:space="preserve">Участники школьной команды, непосредственно влияющие на </w:t>
            </w:r>
            <w:r w:rsidRPr="00F21B90">
              <w:rPr>
                <w:sz w:val="24"/>
                <w:szCs w:val="24"/>
              </w:rPr>
              <w:lastRenderedPageBreak/>
              <w:t>достижение результата</w:t>
            </w:r>
          </w:p>
        </w:tc>
      </w:tr>
      <w:tr w:rsidR="00F21B90" w:rsidRPr="00F21B90" w:rsidTr="007E3FD9">
        <w:trPr>
          <w:trHeight w:val="293"/>
        </w:trPr>
        <w:tc>
          <w:tcPr>
            <w:tcW w:w="5103" w:type="dxa"/>
            <w:vMerge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Merge/>
          </w:tcPr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vMerge/>
          </w:tcPr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  <w:r w:rsidRPr="00F21B90">
              <w:rPr>
                <w:sz w:val="24"/>
                <w:szCs w:val="24"/>
              </w:rPr>
              <w:lastRenderedPageBreak/>
              <w:t>Наличие программы, плана мероприятий по развитию инклюзивного образования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План мероприятий имеется, необходимо актуализировать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директор школы,</w:t>
            </w:r>
          </w:p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  <w:r w:rsidRPr="00F21B90">
              <w:rPr>
                <w:sz w:val="24"/>
                <w:szCs w:val="24"/>
              </w:rPr>
              <w:t xml:space="preserve">Наличие локальных нормативных актов по организации получения образования </w:t>
            </w:r>
            <w:proofErr w:type="gramStart"/>
            <w:r w:rsidRPr="00F21B90">
              <w:rPr>
                <w:sz w:val="24"/>
                <w:szCs w:val="24"/>
              </w:rPr>
              <w:t>обучающимися</w:t>
            </w:r>
            <w:proofErr w:type="gramEnd"/>
            <w:r w:rsidRPr="00F21B90">
              <w:rPr>
                <w:sz w:val="24"/>
                <w:szCs w:val="24"/>
              </w:rPr>
              <w:t xml:space="preserve"> с ОВЗ, с инвалидностью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color w:val="006600"/>
                <w:sz w:val="24"/>
                <w:szCs w:val="24"/>
              </w:rPr>
            </w:pPr>
            <w:r w:rsidRPr="00F21B90">
              <w:rPr>
                <w:color w:val="006600"/>
                <w:sz w:val="24"/>
                <w:szCs w:val="24"/>
              </w:rPr>
              <w:t>полный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имеются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  <w:r w:rsidRPr="00F21B90">
              <w:rPr>
                <w:sz w:val="24"/>
                <w:szCs w:val="24"/>
              </w:rPr>
              <w:t>Наличие паспорта доступности образовательной организации в соответствии с приказом Минобрнауки России от 9 ноября 2015 г. №1309 (с учетом категории обучающихся с ОВЗ)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color w:val="006600"/>
                <w:sz w:val="24"/>
                <w:szCs w:val="24"/>
              </w:rPr>
            </w:pPr>
            <w:r w:rsidRPr="00F21B90">
              <w:rPr>
                <w:color w:val="006600"/>
                <w:sz w:val="24"/>
                <w:szCs w:val="24"/>
              </w:rPr>
              <w:t>полный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Паспорт доступности  утвержден 01.04.2022 года и размещен на официальном сайте ОО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Директор школы</w:t>
            </w:r>
          </w:p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заведующая хозяйством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Использование специальных образовательных программ и методов обучения и воспитания</w:t>
            </w:r>
          </w:p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используются частично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педагогический состав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  <w:r w:rsidRPr="00F21B90">
              <w:rPr>
                <w:sz w:val="24"/>
                <w:szCs w:val="24"/>
              </w:rPr>
              <w:t xml:space="preserve">Предоставление услуг специалистов, оказывающих </w:t>
            </w:r>
            <w:proofErr w:type="gramStart"/>
            <w:r w:rsidRPr="00F21B90">
              <w:rPr>
                <w:sz w:val="24"/>
                <w:szCs w:val="24"/>
              </w:rPr>
              <w:t>обучающимся</w:t>
            </w:r>
            <w:proofErr w:type="gramEnd"/>
            <w:r w:rsidRPr="00F21B90">
              <w:rPr>
                <w:sz w:val="24"/>
                <w:szCs w:val="24"/>
              </w:rPr>
              <w:t xml:space="preserve"> необходимую психолого-педагогическую, коррекционную, техническую помощь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 xml:space="preserve">В соответствии с рекомендациями </w:t>
            </w:r>
            <w:proofErr w:type="spellStart"/>
            <w:r w:rsidRPr="00F21B90">
              <w:rPr>
                <w:sz w:val="24"/>
                <w:szCs w:val="24"/>
              </w:rPr>
              <w:t>ПМПКа</w:t>
            </w:r>
            <w:proofErr w:type="spellEnd"/>
            <w:r w:rsidRPr="00F21B90">
              <w:rPr>
                <w:sz w:val="24"/>
                <w:szCs w:val="24"/>
              </w:rPr>
              <w:t xml:space="preserve"> с учащимися ведут коррекционные занятия учитель-логопед, педагог-психолог и социальный педагог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Директор школы,</w:t>
            </w:r>
          </w:p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  <w:r w:rsidRPr="00F21B90">
              <w:rPr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 xml:space="preserve">Наличие </w:t>
            </w:r>
            <w:proofErr w:type="gramStart"/>
            <w:r w:rsidRPr="00F21B90">
              <w:rPr>
                <w:sz w:val="24"/>
                <w:szCs w:val="24"/>
              </w:rPr>
              <w:t>адаптированных</w:t>
            </w:r>
            <w:proofErr w:type="gramEnd"/>
          </w:p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основных общеобразовательных программ</w:t>
            </w:r>
          </w:p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color w:val="006600"/>
                <w:sz w:val="24"/>
                <w:szCs w:val="24"/>
              </w:rPr>
            </w:pPr>
            <w:r w:rsidRPr="00F21B90">
              <w:rPr>
                <w:color w:val="006600"/>
                <w:sz w:val="24"/>
                <w:szCs w:val="24"/>
              </w:rPr>
              <w:t>полный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 xml:space="preserve">В школе обучаются учащиеся по  адаптированной программе для </w:t>
            </w:r>
            <w:proofErr w:type="gramStart"/>
            <w:r w:rsidRPr="00F21B90">
              <w:rPr>
                <w:sz w:val="24"/>
                <w:szCs w:val="24"/>
              </w:rPr>
              <w:t>обучающихся</w:t>
            </w:r>
            <w:proofErr w:type="gramEnd"/>
            <w:r w:rsidRPr="00F21B90">
              <w:rPr>
                <w:sz w:val="24"/>
                <w:szCs w:val="24"/>
              </w:rPr>
              <w:t xml:space="preserve"> с задержкой психического развития и по адаптированной программе для обучающихся с умственной отсталостью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Реализация индивидуальных образовательных маршрутов</w:t>
            </w:r>
          </w:p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color w:val="006600"/>
                <w:sz w:val="24"/>
                <w:szCs w:val="24"/>
              </w:rPr>
            </w:pPr>
            <w:r w:rsidRPr="00F21B90">
              <w:rPr>
                <w:color w:val="006600"/>
                <w:sz w:val="24"/>
                <w:szCs w:val="24"/>
              </w:rPr>
              <w:t>полный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 xml:space="preserve">В школе 1 ученик обучаются по индивидуальному учебному плану и 2 учащихся по </w:t>
            </w:r>
            <w:proofErr w:type="spellStart"/>
            <w:r w:rsidRPr="00F21B90">
              <w:rPr>
                <w:sz w:val="24"/>
                <w:szCs w:val="24"/>
              </w:rPr>
              <w:t>СИПРу</w:t>
            </w:r>
            <w:proofErr w:type="spellEnd"/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Обеспечение информационной открытости содержания инклюзивного образования</w:t>
            </w:r>
          </w:p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отдельные публикации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 xml:space="preserve">Обеспеченность учебниками, учебными </w:t>
            </w:r>
            <w:r w:rsidRPr="00F21B90">
              <w:rPr>
                <w:sz w:val="24"/>
                <w:szCs w:val="24"/>
              </w:rPr>
              <w:lastRenderedPageBreak/>
              <w:t>пособиями, дидактическими материалами</w:t>
            </w:r>
          </w:p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lastRenderedPageBreak/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 xml:space="preserve">Учащиеся обеспечены специальными </w:t>
            </w:r>
            <w:r w:rsidRPr="00F21B90">
              <w:rPr>
                <w:sz w:val="24"/>
                <w:szCs w:val="24"/>
              </w:rPr>
              <w:lastRenderedPageBreak/>
              <w:t>учебниками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lastRenderedPageBreak/>
              <w:t>Директор школы</w:t>
            </w:r>
          </w:p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lastRenderedPageBreak/>
              <w:t>Наличие специальных технических средств обучения</w:t>
            </w:r>
          </w:p>
          <w:p w:rsidR="00F21B90" w:rsidRPr="00F21B90" w:rsidRDefault="00F21B90" w:rsidP="00F21B90">
            <w:pPr>
              <w:rPr>
                <w:sz w:val="24"/>
                <w:szCs w:val="24"/>
              </w:rPr>
            </w:pPr>
          </w:p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отсутствуют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b/>
                <w:i/>
                <w:sz w:val="24"/>
                <w:szCs w:val="24"/>
                <w:u w:val="single"/>
              </w:rPr>
            </w:pPr>
            <w:r w:rsidRPr="00F21B90">
              <w:rPr>
                <w:sz w:val="24"/>
                <w:szCs w:val="24"/>
              </w:rPr>
              <w:t>Наличие технологий/средств электронного обучения и дистанционных образовательных технологий, учитывающее особые образовательные потребности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proofErr w:type="gramStart"/>
            <w:r w:rsidRPr="00F21B90">
              <w:rPr>
                <w:sz w:val="24"/>
                <w:szCs w:val="24"/>
              </w:rPr>
              <w:t>В школе оборудован кабинет информатики с ноутбуками для каждого обучающегося с выходом в интернет</w:t>
            </w:r>
            <w:proofErr w:type="gramEnd"/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Директор школы,</w:t>
            </w:r>
          </w:p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педагогические работники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Обеспечение повышением квалификации, переподготовкой, дополнительным профессиональным образованием педагогического коллектива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sz w:val="24"/>
                <w:szCs w:val="24"/>
              </w:rPr>
            </w:pPr>
            <w:r w:rsidRPr="00F21B90">
              <w:rPr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 xml:space="preserve">80% педагогических работников прошли курсы повышения квалификации по направлению «Обучение учащихся с ОВЗ» и «Инклюзивное образование» 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Заместитель директора по УВР, педагоги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Участие специалистов образовательной организации в семинарах, тренингах и др. Профессиональное развитие педагогов.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color w:val="006600"/>
                <w:sz w:val="24"/>
                <w:szCs w:val="24"/>
              </w:rPr>
            </w:pPr>
            <w:r w:rsidRPr="00F21B90">
              <w:rPr>
                <w:color w:val="006600"/>
                <w:sz w:val="24"/>
                <w:szCs w:val="24"/>
              </w:rPr>
              <w:t>полный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100% педагогических работников участвуют в методических мероприятиях по инклюзивному образованию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Заместитель директора по УВР, педагоги</w:t>
            </w:r>
          </w:p>
        </w:tc>
      </w:tr>
    </w:tbl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</w:p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>Творчество</w:t>
      </w:r>
    </w:p>
    <w:tbl>
      <w:tblPr>
        <w:tblStyle w:val="390"/>
        <w:tblW w:w="15309" w:type="dxa"/>
        <w:tblInd w:w="250" w:type="dxa"/>
        <w:tblLook w:val="04A0" w:firstRow="1" w:lastRow="0" w:firstColumn="1" w:lastColumn="0" w:noHBand="0" w:noVBand="1"/>
      </w:tblPr>
      <w:tblGrid>
        <w:gridCol w:w="5103"/>
        <w:gridCol w:w="2471"/>
        <w:gridCol w:w="4900"/>
        <w:gridCol w:w="2835"/>
      </w:tblGrid>
      <w:tr w:rsidR="00F21B90" w:rsidRPr="00F21B90" w:rsidTr="007E3FD9">
        <w:trPr>
          <w:trHeight w:val="276"/>
        </w:trPr>
        <w:tc>
          <w:tcPr>
            <w:tcW w:w="5103" w:type="dxa"/>
            <w:vMerge w:val="restart"/>
          </w:tcPr>
          <w:p w:rsidR="00F21B90" w:rsidRPr="00F21B90" w:rsidRDefault="00F21B90" w:rsidP="00F21B90">
            <w:pPr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Критерии единого образовательного пространства (разрабатываемые документы)</w:t>
            </w:r>
          </w:p>
        </w:tc>
        <w:tc>
          <w:tcPr>
            <w:tcW w:w="2471" w:type="dxa"/>
            <w:vMerge w:val="restart"/>
          </w:tcPr>
          <w:p w:rsidR="00F21B90" w:rsidRPr="00F21B90" w:rsidRDefault="00F21B90" w:rsidP="00F21B90">
            <w:pPr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Уровень соответствия общеобразовательной организации показателям проекта</w:t>
            </w:r>
          </w:p>
        </w:tc>
        <w:tc>
          <w:tcPr>
            <w:tcW w:w="4900" w:type="dxa"/>
            <w:vMerge w:val="restart"/>
          </w:tcPr>
          <w:p w:rsidR="00F21B90" w:rsidRPr="00F21B90" w:rsidRDefault="00F21B90" w:rsidP="00F21B90">
            <w:pPr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Конкретные условия, результаты, подтверждающие уровень достижения</w:t>
            </w:r>
          </w:p>
        </w:tc>
        <w:tc>
          <w:tcPr>
            <w:tcW w:w="2835" w:type="dxa"/>
            <w:vMerge w:val="restart"/>
          </w:tcPr>
          <w:p w:rsidR="00F21B90" w:rsidRPr="00F21B90" w:rsidRDefault="00F21B90" w:rsidP="00F21B90">
            <w:pPr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Участники школьной команды, непосредственно влияющие на достижение результата</w:t>
            </w:r>
          </w:p>
        </w:tc>
      </w:tr>
      <w:tr w:rsidR="00F21B90" w:rsidRPr="00F21B90" w:rsidTr="007E3FD9">
        <w:trPr>
          <w:trHeight w:val="276"/>
        </w:trPr>
        <w:tc>
          <w:tcPr>
            <w:tcW w:w="5103" w:type="dxa"/>
            <w:vMerge/>
          </w:tcPr>
          <w:p w:rsidR="00F21B90" w:rsidRPr="00F21B90" w:rsidRDefault="00F21B90" w:rsidP="00F21B90">
            <w:pPr>
              <w:jc w:val="center"/>
              <w:rPr>
                <w:szCs w:val="24"/>
              </w:rPr>
            </w:pPr>
          </w:p>
        </w:tc>
        <w:tc>
          <w:tcPr>
            <w:tcW w:w="2471" w:type="dxa"/>
            <w:vMerge/>
          </w:tcPr>
          <w:p w:rsidR="00F21B90" w:rsidRPr="00F21B90" w:rsidRDefault="00F21B90" w:rsidP="00F21B90">
            <w:pPr>
              <w:rPr>
                <w:b/>
                <w:i/>
                <w:szCs w:val="24"/>
                <w:u w:val="single"/>
              </w:rPr>
            </w:pPr>
          </w:p>
        </w:tc>
        <w:tc>
          <w:tcPr>
            <w:tcW w:w="4900" w:type="dxa"/>
            <w:vMerge/>
          </w:tcPr>
          <w:p w:rsidR="00F21B90" w:rsidRPr="00F21B90" w:rsidRDefault="00F21B90" w:rsidP="00F21B90">
            <w:pPr>
              <w:rPr>
                <w:b/>
                <w:i/>
                <w:szCs w:val="24"/>
                <w:u w:val="single"/>
              </w:rPr>
            </w:pPr>
          </w:p>
        </w:tc>
        <w:tc>
          <w:tcPr>
            <w:tcW w:w="2835" w:type="dxa"/>
            <w:vMerge/>
          </w:tcPr>
          <w:p w:rsidR="00F21B90" w:rsidRPr="00F21B90" w:rsidRDefault="00F21B90" w:rsidP="00F21B90">
            <w:pPr>
              <w:rPr>
                <w:b/>
                <w:i/>
                <w:szCs w:val="24"/>
                <w:u w:val="single"/>
              </w:rPr>
            </w:pP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 xml:space="preserve">Реализация дополнительных общеобразовательных программ 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Имеется 1 программа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Педагог дополнительного образования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Участие в конкурсах, фестивалях, олимпиадах, конференциях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участие в ключевых конкурсах, фестивалях, олимпиадах, конференциях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Педагоги школы, педагог-организатор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 xml:space="preserve">Наличие объединений (школьный театр, школьный музей и музейная педагогика, школьный туристский клуб, школьный краеведческий  </w:t>
            </w:r>
            <w:proofErr w:type="spellStart"/>
            <w:r w:rsidRPr="00F21B90">
              <w:rPr>
                <w:szCs w:val="24"/>
              </w:rPr>
              <w:lastRenderedPageBreak/>
              <w:t>стартап</w:t>
            </w:r>
            <w:proofErr w:type="spellEnd"/>
            <w:r w:rsidRPr="00F21B90">
              <w:rPr>
                <w:szCs w:val="24"/>
              </w:rPr>
              <w:t>, школьный музыкальный коллектив, школьный пресс-центр (телевидение, газета, журнал</w:t>
            </w:r>
            <w:proofErr w:type="gramStart"/>
            <w:r w:rsidRPr="00F21B90">
              <w:rPr>
                <w:szCs w:val="24"/>
              </w:rPr>
              <w:t xml:space="preserve"> )</w:t>
            </w:r>
            <w:proofErr w:type="gramEnd"/>
            <w:r w:rsidRPr="00F21B90">
              <w:rPr>
                <w:szCs w:val="24"/>
              </w:rPr>
              <w:t xml:space="preserve"> 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lastRenderedPageBreak/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организована работа школьного театра «Иллюзия»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Педагог дополнительного образования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lastRenderedPageBreak/>
              <w:t xml:space="preserve">Сетевое взаимодействие (организации культуры и искусств, </w:t>
            </w:r>
            <w:proofErr w:type="spellStart"/>
            <w:r w:rsidRPr="00F21B90">
              <w:rPr>
                <w:szCs w:val="24"/>
              </w:rPr>
              <w:t>кванториумы</w:t>
            </w:r>
            <w:proofErr w:type="spellEnd"/>
            <w:proofErr w:type="gramStart"/>
            <w:r w:rsidRPr="00F21B90">
              <w:rPr>
                <w:szCs w:val="24"/>
              </w:rPr>
              <w:t xml:space="preserve"> ,</w:t>
            </w:r>
            <w:proofErr w:type="gramEnd"/>
            <w:r w:rsidRPr="00F21B90">
              <w:rPr>
                <w:szCs w:val="24"/>
              </w:rPr>
              <w:t xml:space="preserve"> мобильные </w:t>
            </w:r>
            <w:proofErr w:type="spellStart"/>
            <w:r w:rsidRPr="00F21B90">
              <w:rPr>
                <w:szCs w:val="24"/>
              </w:rPr>
              <w:t>кванториумы</w:t>
            </w:r>
            <w:proofErr w:type="spellEnd"/>
            <w:r w:rsidRPr="00F21B90">
              <w:rPr>
                <w:szCs w:val="24"/>
              </w:rPr>
              <w:t xml:space="preserve"> , ДНК, </w:t>
            </w:r>
            <w:proofErr w:type="spellStart"/>
            <w:r w:rsidRPr="00F21B90">
              <w:rPr>
                <w:szCs w:val="24"/>
              </w:rPr>
              <w:t>ITкубы</w:t>
            </w:r>
            <w:proofErr w:type="spellEnd"/>
            <w:r w:rsidRPr="00F21B90">
              <w:rPr>
                <w:szCs w:val="24"/>
              </w:rPr>
              <w:t xml:space="preserve">, «Точки роста», </w:t>
            </w:r>
            <w:proofErr w:type="spellStart"/>
            <w:r w:rsidRPr="00F21B90">
              <w:rPr>
                <w:szCs w:val="24"/>
              </w:rPr>
              <w:t>экостанции</w:t>
            </w:r>
            <w:proofErr w:type="spellEnd"/>
            <w:r w:rsidRPr="00F21B90">
              <w:rPr>
                <w:szCs w:val="24"/>
              </w:rPr>
              <w:t>, ведущие предприятия региона и др.)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color w:val="0070C0"/>
                <w:szCs w:val="24"/>
              </w:rPr>
              <w:t>средний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На базе школы с 2020 года работает мобильный технопарк «Кванториум»;</w:t>
            </w:r>
          </w:p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между МБОУ «СОШ №1»  и Детской школой искусств, Домом детского творчества  заключены договоры о сетевом взаимодействии; с 2022 года школа взаимодействует с региональным образовательным центром «Перспектива»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Летний лагерь (тематические смены), в том числе участие в каникулярных и профориентационных сменах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 w:val="24"/>
                <w:szCs w:val="24"/>
              </w:rPr>
            </w:pPr>
            <w:r w:rsidRPr="00F21B90"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Летний лагерь (тематические смены) июнь, июль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 w:val="24"/>
                <w:szCs w:val="24"/>
              </w:rPr>
            </w:pPr>
            <w:r w:rsidRPr="00F21B90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Работа с мобильными учебными комплексами (</w:t>
            </w:r>
            <w:proofErr w:type="spellStart"/>
            <w:r w:rsidRPr="00F21B90">
              <w:rPr>
                <w:szCs w:val="24"/>
              </w:rPr>
              <w:t>кванториумы</w:t>
            </w:r>
            <w:proofErr w:type="spellEnd"/>
            <w:r w:rsidRPr="00F21B90">
              <w:rPr>
                <w:szCs w:val="24"/>
              </w:rPr>
              <w:t>, лаборатория безопасности, библиотечные комплексы и др.)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мобильный технопарк «Кванториум»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школы,</w:t>
            </w:r>
          </w:p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педагогические работники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proofErr w:type="gramStart"/>
            <w:r w:rsidRPr="00F21B90">
              <w:rPr>
                <w:szCs w:val="24"/>
              </w:rPr>
              <w:t>Школа полного дня</w:t>
            </w:r>
            <w:proofErr w:type="gramEnd"/>
            <w:r w:rsidRPr="00F21B90">
              <w:rPr>
                <w:szCs w:val="24"/>
              </w:rPr>
              <w:t>: внеурочная деятельность и дополнительное образование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color w:val="0070C0"/>
                <w:szCs w:val="24"/>
              </w:rPr>
              <w:t>средний</w:t>
            </w:r>
          </w:p>
        </w:tc>
        <w:tc>
          <w:tcPr>
            <w:tcW w:w="4900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В школе реализуются программы внеурочной деятельности и программы дополнительного образования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Заместить директора по УВР и ВР,</w:t>
            </w:r>
          </w:p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педагогические работники</w:t>
            </w:r>
          </w:p>
        </w:tc>
      </w:tr>
    </w:tbl>
    <w:p w:rsidR="00F21B90" w:rsidRPr="00F21B90" w:rsidRDefault="00F21B90" w:rsidP="00F21B90">
      <w:pPr>
        <w:spacing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u w:val="single"/>
          <w:lang w:eastAsia="ru-RU"/>
        </w:rPr>
      </w:pPr>
    </w:p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40"/>
          <w:lang w:eastAsia="ru-RU"/>
        </w:rPr>
        <w:t>Воспитание</w:t>
      </w:r>
    </w:p>
    <w:tbl>
      <w:tblPr>
        <w:tblStyle w:val="390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03"/>
        <w:gridCol w:w="2410"/>
        <w:gridCol w:w="4961"/>
        <w:gridCol w:w="2835"/>
      </w:tblGrid>
      <w:tr w:rsidR="00F21B90" w:rsidRPr="00F21B90" w:rsidTr="007E3FD9">
        <w:trPr>
          <w:trHeight w:val="276"/>
        </w:trPr>
        <w:tc>
          <w:tcPr>
            <w:tcW w:w="5103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Критерии единого образовательного пространства (разрабатываемые документы)</w:t>
            </w:r>
          </w:p>
        </w:tc>
        <w:tc>
          <w:tcPr>
            <w:tcW w:w="2410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Уровень соответствия общеобразовательной организации показателям проекта</w:t>
            </w:r>
          </w:p>
        </w:tc>
        <w:tc>
          <w:tcPr>
            <w:tcW w:w="4961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Конкретные условия, результаты, подтверждающие уровень достижения</w:t>
            </w:r>
          </w:p>
        </w:tc>
        <w:tc>
          <w:tcPr>
            <w:tcW w:w="2835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Участники школьной команды, непосредственно влияющие на достижение результата</w:t>
            </w:r>
          </w:p>
        </w:tc>
      </w:tr>
      <w:tr w:rsidR="00F21B90" w:rsidRPr="00F21B90" w:rsidTr="007E3FD9">
        <w:trPr>
          <w:trHeight w:val="276"/>
        </w:trPr>
        <w:tc>
          <w:tcPr>
            <w:tcW w:w="5103" w:type="dxa"/>
            <w:vMerge/>
          </w:tcPr>
          <w:p w:rsidR="00F21B90" w:rsidRPr="00F21B90" w:rsidRDefault="00F21B90" w:rsidP="00F21B90"/>
        </w:tc>
        <w:tc>
          <w:tcPr>
            <w:tcW w:w="2410" w:type="dxa"/>
            <w:vMerge/>
          </w:tcPr>
          <w:p w:rsidR="00F21B90" w:rsidRPr="00F21B90" w:rsidRDefault="00F21B90" w:rsidP="00F21B90">
            <w:pPr>
              <w:rPr>
                <w:b/>
                <w:i/>
                <w:u w:val="single"/>
              </w:rPr>
            </w:pPr>
          </w:p>
        </w:tc>
        <w:tc>
          <w:tcPr>
            <w:tcW w:w="4961" w:type="dxa"/>
            <w:vMerge/>
          </w:tcPr>
          <w:p w:rsidR="00F21B90" w:rsidRPr="00F21B90" w:rsidRDefault="00F21B90" w:rsidP="00F21B90"/>
        </w:tc>
        <w:tc>
          <w:tcPr>
            <w:tcW w:w="2835" w:type="dxa"/>
            <w:vMerge/>
          </w:tcPr>
          <w:p w:rsidR="00F21B90" w:rsidRPr="00F21B90" w:rsidRDefault="00F21B90" w:rsidP="00F21B90"/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Рабочая программа воспитания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961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Календарный план воспитательной работы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961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Программа работы с родителями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961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lastRenderedPageBreak/>
              <w:t>Комплект государственной символики (флаг, герб)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961" w:type="dxa"/>
          </w:tcPr>
          <w:p w:rsidR="00F21B90" w:rsidRPr="00F21B90" w:rsidRDefault="00F21B90" w:rsidP="00F21B90">
            <w:r w:rsidRPr="00F21B90">
              <w:t>Имеется два комплекта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Создана общая концепция организации внутришкольного пространства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proofErr w:type="gramStart"/>
            <w:r w:rsidRPr="00F21B90">
              <w:t>создана</w:t>
            </w:r>
            <w:proofErr w:type="gramEnd"/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Директор школы</w:t>
            </w:r>
          </w:p>
          <w:p w:rsidR="00F21B90" w:rsidRPr="00F21B90" w:rsidRDefault="00F21B90" w:rsidP="00F21B90">
            <w:r w:rsidRPr="00F21B90">
              <w:t>педагогический состав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Бренд (узнаваемый стиль)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Гимн школы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Уголки с государственной символикой в классных кабинетах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r w:rsidRPr="00F21B90">
              <w:t>Имеются, не во всех кабинетах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Медиацентр (школьное ТВ, школьное радио, школьная газета)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педагоги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Участие в проекте «Орлята России»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r w:rsidRPr="00F21B90">
              <w:t>участвуем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Первичное отделение РДШ</w:t>
            </w:r>
          </w:p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организовано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Представительства детских и молодежных общественных объединений («Юнармия», «Большая перемена» и др.)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color w:val="0070C0"/>
                <w:szCs w:val="24"/>
              </w:rPr>
              <w:t>средний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Гвардейский класс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 xml:space="preserve">Совет </w:t>
            </w:r>
            <w:proofErr w:type="gramStart"/>
            <w:r w:rsidRPr="00F21B90">
              <w:rPr>
                <w:szCs w:val="24"/>
              </w:rPr>
              <w:t>обучающихся</w:t>
            </w:r>
            <w:proofErr w:type="gramEnd"/>
          </w:p>
          <w:p w:rsidR="00F21B90" w:rsidRPr="00F21B90" w:rsidRDefault="00F21B90" w:rsidP="00F21B90">
            <w:pPr>
              <w:rPr>
                <w:szCs w:val="24"/>
              </w:rPr>
            </w:pPr>
          </w:p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Штаб воспитательной работы</w:t>
            </w:r>
          </w:p>
          <w:p w:rsidR="00F21B90" w:rsidRPr="00F21B90" w:rsidRDefault="00F21B90" w:rsidP="00F21B90">
            <w:pPr>
              <w:rPr>
                <w:szCs w:val="24"/>
              </w:rPr>
            </w:pPr>
          </w:p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Заместитель директора по ВР, педагог-организатор, педагог дополнительного образования,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Совет родителей/Совет отцов</w:t>
            </w:r>
          </w:p>
          <w:p w:rsidR="00F21B90" w:rsidRPr="00F21B90" w:rsidRDefault="00F21B90" w:rsidP="00F21B90">
            <w:pPr>
              <w:rPr>
                <w:szCs w:val="24"/>
              </w:rPr>
            </w:pPr>
          </w:p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Совет родителей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 xml:space="preserve">Советник директора по воспитанию и взаимодействию с детскими общественными </w:t>
            </w:r>
            <w:r w:rsidRPr="00F21B90">
              <w:rPr>
                <w:szCs w:val="24"/>
              </w:rPr>
              <w:lastRenderedPageBreak/>
              <w:t>объединениями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lastRenderedPageBreak/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lastRenderedPageBreak/>
              <w:t>Повышение квалификации педагогических работников в сфере воспитания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100% пройдены курсы повышения квалификации по направлению «Воспитание»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Заместитель директора по ВР, педагоги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Летние тематические</w:t>
            </w:r>
          </w:p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смены в школьном лагере</w:t>
            </w:r>
          </w:p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имеются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Заместитель директора по ВР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Наличие комнаты / уголка «Большой перемены»</w:t>
            </w:r>
          </w:p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школы, заместитель директора по ВР</w:t>
            </w:r>
          </w:p>
        </w:tc>
      </w:tr>
    </w:tbl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48"/>
          <w:lang w:eastAsia="ru-RU"/>
        </w:rPr>
      </w:pPr>
    </w:p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48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48"/>
          <w:lang w:eastAsia="ru-RU"/>
        </w:rPr>
        <w:t>Профориентация</w:t>
      </w:r>
    </w:p>
    <w:tbl>
      <w:tblPr>
        <w:tblStyle w:val="390"/>
        <w:tblW w:w="15025" w:type="dxa"/>
        <w:tblInd w:w="392" w:type="dxa"/>
        <w:tblLook w:val="04A0" w:firstRow="1" w:lastRow="0" w:firstColumn="1" w:lastColumn="0" w:noHBand="0" w:noVBand="1"/>
      </w:tblPr>
      <w:tblGrid>
        <w:gridCol w:w="5103"/>
        <w:gridCol w:w="2471"/>
        <w:gridCol w:w="4616"/>
        <w:gridCol w:w="2835"/>
      </w:tblGrid>
      <w:tr w:rsidR="00F21B90" w:rsidRPr="00F21B90" w:rsidTr="007E3FD9">
        <w:trPr>
          <w:trHeight w:val="276"/>
        </w:trPr>
        <w:tc>
          <w:tcPr>
            <w:tcW w:w="5103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Критерии единого образовательного пространства (разрабатываемые документы)</w:t>
            </w:r>
          </w:p>
        </w:tc>
        <w:tc>
          <w:tcPr>
            <w:tcW w:w="2471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Уровень соответствия общеобразовательной организации показателям проекта</w:t>
            </w:r>
          </w:p>
        </w:tc>
        <w:tc>
          <w:tcPr>
            <w:tcW w:w="4616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Конкретные условия, результаты, подтверждающие уровень достижения</w:t>
            </w:r>
          </w:p>
        </w:tc>
        <w:tc>
          <w:tcPr>
            <w:tcW w:w="2835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Участники школьной команды, непосредственно влияющие на достижение результата</w:t>
            </w:r>
          </w:p>
        </w:tc>
      </w:tr>
      <w:tr w:rsidR="00F21B90" w:rsidRPr="00F21B90" w:rsidTr="007E3FD9">
        <w:trPr>
          <w:trHeight w:val="276"/>
        </w:trPr>
        <w:tc>
          <w:tcPr>
            <w:tcW w:w="5103" w:type="dxa"/>
            <w:vMerge/>
          </w:tcPr>
          <w:p w:rsidR="00F21B90" w:rsidRPr="00F21B90" w:rsidRDefault="00F21B90" w:rsidP="00F21B90"/>
        </w:tc>
        <w:tc>
          <w:tcPr>
            <w:tcW w:w="2471" w:type="dxa"/>
            <w:vMerge/>
          </w:tcPr>
          <w:p w:rsidR="00F21B90" w:rsidRPr="00F21B90" w:rsidRDefault="00F21B90" w:rsidP="00F21B90"/>
        </w:tc>
        <w:tc>
          <w:tcPr>
            <w:tcW w:w="4616" w:type="dxa"/>
            <w:vMerge/>
          </w:tcPr>
          <w:p w:rsidR="00F21B90" w:rsidRPr="00F21B90" w:rsidRDefault="00F21B90" w:rsidP="00F21B90"/>
        </w:tc>
        <w:tc>
          <w:tcPr>
            <w:tcW w:w="2835" w:type="dxa"/>
            <w:vMerge/>
          </w:tcPr>
          <w:p w:rsidR="00F21B90" w:rsidRPr="00F21B90" w:rsidRDefault="00F21B90" w:rsidP="00F21B90"/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Календарный план профориентационной работы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70C0"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Включение в полномочия заместителя директора ведения комплексной работы по профориентационной деятельности в ОУ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70C0"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Заместитель директора по ВР ведет комплексную работу по профориентации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Программа работы с родителями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70C0"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 xml:space="preserve">Использование школой профориентационных сервисов и программ, аккредитованных на федеральном уровне, </w:t>
            </w:r>
            <w:proofErr w:type="spellStart"/>
            <w:r w:rsidRPr="00F21B90">
              <w:t>сонаправленных</w:t>
            </w:r>
            <w:proofErr w:type="spellEnd"/>
            <w:r w:rsidRPr="00F21B90">
              <w:t xml:space="preserve"> с комплексом мероприятий проекта «Билет в будущее»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70C0"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Соглашение с партнерами - предприятиями, организациями, представляющими площадку для организации профориентации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70C0"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Профориентационные блоки, внедренные в учебные предметы, тематические классные часы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70C0"/>
              </w:rPr>
            </w:pPr>
            <w:r w:rsidRPr="00F21B90">
              <w:rPr>
                <w:b/>
                <w:color w:val="0070C0"/>
              </w:rPr>
              <w:lastRenderedPageBreak/>
              <w:t>средний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УВР и ВР; педагоги-</w:t>
            </w:r>
            <w:r w:rsidRPr="00F21B90">
              <w:lastRenderedPageBreak/>
              <w:t>предметники;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lastRenderedPageBreak/>
              <w:t xml:space="preserve">Внеклассная </w:t>
            </w:r>
            <w:proofErr w:type="spellStart"/>
            <w:r w:rsidRPr="00F21B90">
              <w:t>проектно</w:t>
            </w:r>
            <w:proofErr w:type="spellEnd"/>
            <w:r w:rsidRPr="00F21B90">
              <w:t xml:space="preserve"> - исследовательская деятельность, связанная с реальными жизненными / производственными задачами и </w:t>
            </w:r>
            <w:proofErr w:type="spellStart"/>
            <w:r w:rsidRPr="00F21B90">
              <w:t>т.д</w:t>
            </w:r>
            <w:proofErr w:type="spellEnd"/>
            <w:proofErr w:type="gramStart"/>
            <w:r w:rsidRPr="00F21B90">
              <w:t xml:space="preserve"> .</w:t>
            </w:r>
            <w:proofErr w:type="gramEnd"/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УВР и ВР; педагоги-предметники;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Организация профориентационного урока на платформе bvbinfo.ru в рамках проекта «Билет в будущее »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70C0"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участвуем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 xml:space="preserve">Участие школьников в ежегодной многоуровневой онлайн </w:t>
            </w:r>
            <w:proofErr w:type="gramStart"/>
            <w:r w:rsidRPr="00F21B90">
              <w:t>-д</w:t>
            </w:r>
            <w:proofErr w:type="gramEnd"/>
            <w:r w:rsidRPr="00F21B90">
              <w:t>иагностике на платформе bvbinfo.ru в рамках проекта «Билет в будущее» 6 -11 классы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70C0"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участвуем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Организация профессиональных проб (регистрация на платформе bvbinfo.ru) в рамках проекта «Билет в будущее», в том числе на базе предприятий – партнеров, колледжей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 xml:space="preserve">Организация </w:t>
            </w:r>
            <w:proofErr w:type="spellStart"/>
            <w:r w:rsidRPr="00F21B90">
              <w:t>профобучения</w:t>
            </w:r>
            <w:proofErr w:type="spellEnd"/>
            <w:r w:rsidRPr="00F21B90">
              <w:t xml:space="preserve"> девятиклассников на базе колледжей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/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Участие школьников в мультимедийной выставке - практикуме "Лаборатория будущего" (на базе исторических парков "Россия - моя история") в рамках проекта «Билет в будущее »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Участие в фестивале профессий в рамках проекта «Билет в будущее »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Участие в профориентационной смене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участвуем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Участие в конкурсах профессионального мастерства профессионально - практической направленности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/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 xml:space="preserve">Участие в </w:t>
            </w:r>
            <w:proofErr w:type="gramStart"/>
            <w:r w:rsidRPr="00F21B90">
              <w:t>профильных</w:t>
            </w:r>
            <w:proofErr w:type="gramEnd"/>
            <w:r w:rsidRPr="00F21B90">
              <w:t xml:space="preserve"> </w:t>
            </w:r>
            <w:proofErr w:type="spellStart"/>
            <w:r w:rsidRPr="00F21B90">
              <w:t>техноотрядах</w:t>
            </w:r>
            <w:proofErr w:type="spellEnd"/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/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Внедрение системы профильных элективных курсов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lastRenderedPageBreak/>
              <w:t>базовый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УВР, педагоги-</w:t>
            </w:r>
            <w:r w:rsidRPr="00F21B90">
              <w:lastRenderedPageBreak/>
              <w:t>предметники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roofErr w:type="gramStart"/>
            <w:r w:rsidRPr="00F21B90">
              <w:lastRenderedPageBreak/>
              <w:t>Обучение педагогов по программе</w:t>
            </w:r>
            <w:proofErr w:type="gramEnd"/>
            <w:r w:rsidRPr="00F21B90">
              <w:t xml:space="preserve"> педагогов-навигаторов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616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835" w:type="dxa"/>
          </w:tcPr>
          <w:p w:rsidR="00F21B90" w:rsidRPr="00F21B90" w:rsidRDefault="00F21B90" w:rsidP="00F21B90">
            <w:r w:rsidRPr="00F21B90">
              <w:t>Заместитель директора по ВР; педагоги школы</w:t>
            </w:r>
          </w:p>
        </w:tc>
      </w:tr>
    </w:tbl>
    <w:p w:rsidR="00F21B90" w:rsidRPr="00F21B90" w:rsidRDefault="00F21B90" w:rsidP="00F21B90">
      <w:pPr>
        <w:spacing w:line="240" w:lineRule="auto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</w:p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56"/>
          <w:lang w:eastAsia="ru-RU"/>
        </w:rPr>
        <w:t>Здоровье</w:t>
      </w:r>
    </w:p>
    <w:tbl>
      <w:tblPr>
        <w:tblStyle w:val="390"/>
        <w:tblW w:w="15167" w:type="dxa"/>
        <w:tblInd w:w="392" w:type="dxa"/>
        <w:tblLook w:val="04A0" w:firstRow="1" w:lastRow="0" w:firstColumn="1" w:lastColumn="0" w:noHBand="0" w:noVBand="1"/>
      </w:tblPr>
      <w:tblGrid>
        <w:gridCol w:w="5245"/>
        <w:gridCol w:w="2471"/>
        <w:gridCol w:w="4474"/>
        <w:gridCol w:w="2977"/>
      </w:tblGrid>
      <w:tr w:rsidR="00F21B90" w:rsidRPr="00F21B90" w:rsidTr="007E3FD9">
        <w:trPr>
          <w:trHeight w:val="644"/>
        </w:trPr>
        <w:tc>
          <w:tcPr>
            <w:tcW w:w="5245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Критерии единого образовательного пространства (разрабатываемые документы)</w:t>
            </w:r>
          </w:p>
        </w:tc>
        <w:tc>
          <w:tcPr>
            <w:tcW w:w="2471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Уровень соответствия общеобразовательной организации показателям проекта</w:t>
            </w:r>
          </w:p>
        </w:tc>
        <w:tc>
          <w:tcPr>
            <w:tcW w:w="4474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Конкретные условия, результаты, подтверждающие уровень достижения</w:t>
            </w:r>
          </w:p>
        </w:tc>
        <w:tc>
          <w:tcPr>
            <w:tcW w:w="2977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Участники школьной команды, непосредственно влияющие на достижение результата</w:t>
            </w:r>
          </w:p>
        </w:tc>
      </w:tr>
      <w:tr w:rsidR="00F21B90" w:rsidRPr="00F21B90" w:rsidTr="007E3FD9">
        <w:trPr>
          <w:trHeight w:val="276"/>
        </w:trPr>
        <w:tc>
          <w:tcPr>
            <w:tcW w:w="5245" w:type="dxa"/>
            <w:vMerge/>
          </w:tcPr>
          <w:p w:rsidR="00F21B90" w:rsidRPr="00F21B90" w:rsidRDefault="00F21B90" w:rsidP="00F21B90">
            <w:pPr>
              <w:jc w:val="center"/>
            </w:pPr>
          </w:p>
        </w:tc>
        <w:tc>
          <w:tcPr>
            <w:tcW w:w="2471" w:type="dxa"/>
            <w:vMerge/>
          </w:tcPr>
          <w:p w:rsidR="00F21B90" w:rsidRPr="00F21B90" w:rsidRDefault="00F21B90" w:rsidP="00F21B90"/>
        </w:tc>
        <w:tc>
          <w:tcPr>
            <w:tcW w:w="4474" w:type="dxa"/>
            <w:vMerge/>
          </w:tcPr>
          <w:p w:rsidR="00F21B90" w:rsidRPr="00F21B90" w:rsidRDefault="00F21B90" w:rsidP="00F21B90"/>
        </w:tc>
        <w:tc>
          <w:tcPr>
            <w:tcW w:w="2977" w:type="dxa"/>
            <w:vMerge/>
          </w:tcPr>
          <w:p w:rsidR="00F21B90" w:rsidRPr="00F21B90" w:rsidRDefault="00F21B90" w:rsidP="00F21B90"/>
        </w:tc>
      </w:tr>
      <w:tr w:rsidR="00F21B90" w:rsidRPr="00F21B90" w:rsidTr="007E3FD9">
        <w:tc>
          <w:tcPr>
            <w:tcW w:w="5245" w:type="dxa"/>
          </w:tcPr>
          <w:p w:rsidR="00F21B90" w:rsidRPr="00F21B90" w:rsidRDefault="00F21B90" w:rsidP="00F21B90">
            <w:r w:rsidRPr="00F21B90">
              <w:t>Единые подходы к организации и контролю горячего питания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 xml:space="preserve">Реализуются единые подходы к организации и контролю горячего питания; </w:t>
            </w:r>
            <w:proofErr w:type="gramStart"/>
            <w:r w:rsidRPr="00F21B90">
              <w:t>организована</w:t>
            </w:r>
            <w:proofErr w:type="gramEnd"/>
            <w:r w:rsidRPr="00F21B90">
              <w:t xml:space="preserve"> работы комиссии по родительскому контролю за питанием; на сайте ОО создан раздел по организации питания</w:t>
            </w:r>
          </w:p>
        </w:tc>
        <w:tc>
          <w:tcPr>
            <w:tcW w:w="2977" w:type="dxa"/>
          </w:tcPr>
          <w:p w:rsidR="00F21B90" w:rsidRPr="00F21B90" w:rsidRDefault="00F21B90" w:rsidP="00F21B90">
            <w:r w:rsidRPr="00F21B90">
              <w:t>директор школы</w:t>
            </w:r>
          </w:p>
          <w:p w:rsidR="00F21B90" w:rsidRPr="00F21B90" w:rsidRDefault="00F21B90" w:rsidP="00F21B90">
            <w:r w:rsidRPr="00F21B90">
              <w:t>заведующая производством</w:t>
            </w:r>
          </w:p>
          <w:p w:rsidR="00F21B90" w:rsidRPr="00F21B90" w:rsidRDefault="00F21B90" w:rsidP="00F21B90">
            <w:r w:rsidRPr="00F21B90">
              <w:t>совет родителей</w:t>
            </w:r>
          </w:p>
        </w:tc>
      </w:tr>
      <w:tr w:rsidR="00F21B90" w:rsidRPr="00F21B90" w:rsidTr="007E3FD9">
        <w:tc>
          <w:tcPr>
            <w:tcW w:w="5245" w:type="dxa"/>
          </w:tcPr>
          <w:p w:rsidR="00F21B90" w:rsidRPr="00F21B90" w:rsidRDefault="00F21B90" w:rsidP="00F21B90">
            <w:r w:rsidRPr="00F21B90">
              <w:t>Просветительская деятельность по ЗОЖ, профилактика табакокурения, наркомании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 xml:space="preserve">Более 5 мероприятий за год; активное участие в реализации проекта «Репродуктивное здоровье»; </w:t>
            </w:r>
          </w:p>
        </w:tc>
        <w:tc>
          <w:tcPr>
            <w:tcW w:w="2977" w:type="dxa"/>
          </w:tcPr>
          <w:p w:rsidR="00F21B90" w:rsidRPr="00F21B90" w:rsidRDefault="00F21B90" w:rsidP="00F21B90">
            <w:r w:rsidRPr="00F21B90">
              <w:t>Заместитель директора по ВР, классные руководители и педагоги</w:t>
            </w:r>
          </w:p>
        </w:tc>
      </w:tr>
      <w:tr w:rsidR="00F21B90" w:rsidRPr="00F21B90" w:rsidTr="007E3FD9">
        <w:tc>
          <w:tcPr>
            <w:tcW w:w="5245" w:type="dxa"/>
          </w:tcPr>
          <w:p w:rsidR="00F21B90" w:rsidRPr="00F21B90" w:rsidRDefault="00F21B90" w:rsidP="00F21B90">
            <w:r w:rsidRPr="00F21B90">
              <w:t xml:space="preserve"> Школьные спортивные клубы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5 видов спорта, культивируемых в ШСК: футбол, баскетбол, волейбол, теннис настольный, шахматы</w:t>
            </w:r>
          </w:p>
        </w:tc>
        <w:tc>
          <w:tcPr>
            <w:tcW w:w="2977" w:type="dxa"/>
          </w:tcPr>
          <w:p w:rsidR="00F21B90" w:rsidRPr="00F21B90" w:rsidRDefault="00F21B90" w:rsidP="00F21B90">
            <w:r w:rsidRPr="00F21B90">
              <w:t>Руководитель спортивного клуба</w:t>
            </w:r>
          </w:p>
        </w:tc>
      </w:tr>
      <w:tr w:rsidR="00F21B90" w:rsidRPr="00F21B90" w:rsidTr="007E3FD9">
        <w:tc>
          <w:tcPr>
            <w:tcW w:w="5245" w:type="dxa"/>
          </w:tcPr>
          <w:p w:rsidR="00F21B90" w:rsidRPr="00F21B90" w:rsidRDefault="00F21B90" w:rsidP="00F21B90">
            <w:r w:rsidRPr="00F21B90">
              <w:t>ВФСК «ГТО»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До 10% обучающихся, имеющих знак ГТО, подтвержденный приказом, соответствующий его возрастной категории на 1 сентября текущего года (6 человек)</w:t>
            </w:r>
          </w:p>
        </w:tc>
        <w:tc>
          <w:tcPr>
            <w:tcW w:w="2977" w:type="dxa"/>
          </w:tcPr>
          <w:p w:rsidR="00F21B90" w:rsidRPr="00F21B90" w:rsidRDefault="00F21B90" w:rsidP="00F21B90">
            <w:r w:rsidRPr="00F21B90">
              <w:t>Комитет спорта администрации Хасынского МО; учитель физкультуры</w:t>
            </w:r>
          </w:p>
        </w:tc>
      </w:tr>
      <w:tr w:rsidR="00F21B90" w:rsidRPr="00F21B90" w:rsidTr="007E3FD9">
        <w:tc>
          <w:tcPr>
            <w:tcW w:w="5245" w:type="dxa"/>
          </w:tcPr>
          <w:p w:rsidR="00F21B90" w:rsidRPr="00F21B90" w:rsidRDefault="00F21B90" w:rsidP="00F21B90">
            <w:r w:rsidRPr="00F21B90">
              <w:t>Доступность спортивной инфраструктуры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Доступно для учащихся и их родителей</w:t>
            </w:r>
          </w:p>
        </w:tc>
        <w:tc>
          <w:tcPr>
            <w:tcW w:w="2977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c>
          <w:tcPr>
            <w:tcW w:w="5245" w:type="dxa"/>
          </w:tcPr>
          <w:p w:rsidR="00F21B90" w:rsidRPr="00F21B90" w:rsidRDefault="00F21B90" w:rsidP="00F21B90">
            <w:r w:rsidRPr="00F21B90">
              <w:t>Массовые физкультурно-спортивные мероприятия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Участие в школьных, муниципальных этапах</w:t>
            </w:r>
          </w:p>
        </w:tc>
        <w:tc>
          <w:tcPr>
            <w:tcW w:w="2977" w:type="dxa"/>
          </w:tcPr>
          <w:p w:rsidR="00F21B90" w:rsidRPr="00F21B90" w:rsidRDefault="00F21B90" w:rsidP="00F21B90">
            <w:r w:rsidRPr="00F21B90">
              <w:t>Руководитель ШСК; учителя физкультуры</w:t>
            </w:r>
          </w:p>
        </w:tc>
      </w:tr>
      <w:tr w:rsidR="00F21B90" w:rsidRPr="00F21B90" w:rsidTr="007E3FD9">
        <w:tc>
          <w:tcPr>
            <w:tcW w:w="5245" w:type="dxa"/>
          </w:tcPr>
          <w:p w:rsidR="00F21B90" w:rsidRPr="00F21B90" w:rsidRDefault="00F21B90" w:rsidP="00F21B90">
            <w:r w:rsidRPr="00F21B90">
              <w:t>Программа здоровьесбережения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разработана</w:t>
            </w:r>
          </w:p>
        </w:tc>
        <w:tc>
          <w:tcPr>
            <w:tcW w:w="2977" w:type="dxa"/>
          </w:tcPr>
          <w:p w:rsidR="00F21B90" w:rsidRPr="00F21B90" w:rsidRDefault="00F21B90" w:rsidP="00F21B90">
            <w:r w:rsidRPr="00F21B90">
              <w:t>Заместитель директора по ВР</w:t>
            </w:r>
          </w:p>
        </w:tc>
      </w:tr>
    </w:tbl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52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52"/>
          <w:lang w:eastAsia="ru-RU"/>
        </w:rPr>
        <w:lastRenderedPageBreak/>
        <w:t>Учитель. Школьные команды</w:t>
      </w:r>
    </w:p>
    <w:tbl>
      <w:tblPr>
        <w:tblStyle w:val="390"/>
        <w:tblW w:w="15166" w:type="dxa"/>
        <w:tblInd w:w="392" w:type="dxa"/>
        <w:tblLook w:val="04A0" w:firstRow="1" w:lastRow="0" w:firstColumn="1" w:lastColumn="0" w:noHBand="0" w:noVBand="1"/>
      </w:tblPr>
      <w:tblGrid>
        <w:gridCol w:w="5245"/>
        <w:gridCol w:w="2471"/>
        <w:gridCol w:w="4474"/>
        <w:gridCol w:w="2976"/>
      </w:tblGrid>
      <w:tr w:rsidR="00F21B90" w:rsidRPr="00F21B90" w:rsidTr="007E3FD9">
        <w:trPr>
          <w:trHeight w:val="276"/>
        </w:trPr>
        <w:tc>
          <w:tcPr>
            <w:tcW w:w="5245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Критерии единого образовательного пространства (разрабатываемые документы)</w:t>
            </w:r>
          </w:p>
        </w:tc>
        <w:tc>
          <w:tcPr>
            <w:tcW w:w="2471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Уровень соответствия общеобразовательной организации показателям проекта</w:t>
            </w:r>
          </w:p>
        </w:tc>
        <w:tc>
          <w:tcPr>
            <w:tcW w:w="4474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Конкретные условия, результаты, подтверждающие уровень достижения</w:t>
            </w:r>
          </w:p>
        </w:tc>
        <w:tc>
          <w:tcPr>
            <w:tcW w:w="2976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Участники школьной команды, непосредственно влияющие на достижение результата</w:t>
            </w:r>
          </w:p>
        </w:tc>
      </w:tr>
      <w:tr w:rsidR="00F21B90" w:rsidRPr="00F21B90" w:rsidTr="007E3FD9">
        <w:trPr>
          <w:trHeight w:val="276"/>
        </w:trPr>
        <w:tc>
          <w:tcPr>
            <w:tcW w:w="5245" w:type="dxa"/>
            <w:vMerge/>
          </w:tcPr>
          <w:p w:rsidR="00F21B90" w:rsidRPr="00F21B90" w:rsidRDefault="00F21B90" w:rsidP="00F21B90"/>
        </w:tc>
        <w:tc>
          <w:tcPr>
            <w:tcW w:w="2471" w:type="dxa"/>
            <w:vMerge/>
          </w:tcPr>
          <w:p w:rsidR="00F21B90" w:rsidRPr="00F21B90" w:rsidRDefault="00F21B90" w:rsidP="00F21B90"/>
        </w:tc>
        <w:tc>
          <w:tcPr>
            <w:tcW w:w="4474" w:type="dxa"/>
            <w:vMerge/>
          </w:tcPr>
          <w:p w:rsidR="00F21B90" w:rsidRPr="00F21B90" w:rsidRDefault="00F21B90" w:rsidP="00F21B90"/>
        </w:tc>
        <w:tc>
          <w:tcPr>
            <w:tcW w:w="2976" w:type="dxa"/>
            <w:vMerge/>
          </w:tcPr>
          <w:p w:rsidR="00F21B90" w:rsidRPr="00F21B90" w:rsidRDefault="00F21B90" w:rsidP="00F21B90"/>
        </w:tc>
      </w:tr>
      <w:tr w:rsidR="00F21B90" w:rsidRPr="00F21B90" w:rsidTr="007E3FD9">
        <w:trPr>
          <w:trHeight w:val="111"/>
        </w:trPr>
        <w:tc>
          <w:tcPr>
            <w:tcW w:w="5245" w:type="dxa"/>
          </w:tcPr>
          <w:p w:rsidR="00F21B90" w:rsidRPr="00F21B90" w:rsidRDefault="00F21B90" w:rsidP="00F21B90">
            <w:r w:rsidRPr="00F21B90">
              <w:t>Мотивирующий мониторинг: уровень ОО (синхронизированный с муниципальным мотивирующим мониторингом)</w:t>
            </w:r>
          </w:p>
        </w:tc>
        <w:tc>
          <w:tcPr>
            <w:tcW w:w="2471" w:type="dxa"/>
          </w:tcPr>
          <w:p w:rsidR="00F21B90" w:rsidRPr="00F21B90" w:rsidRDefault="00F21B90" w:rsidP="00F21B90"/>
        </w:tc>
        <w:tc>
          <w:tcPr>
            <w:tcW w:w="4474" w:type="dxa"/>
          </w:tcPr>
          <w:p w:rsidR="00F21B90" w:rsidRPr="00F21B90" w:rsidRDefault="00F21B90" w:rsidP="00F21B90"/>
        </w:tc>
        <w:tc>
          <w:tcPr>
            <w:tcW w:w="2976" w:type="dxa"/>
          </w:tcPr>
          <w:p w:rsidR="00F21B90" w:rsidRPr="00F21B90" w:rsidRDefault="00F21B90" w:rsidP="00F21B90">
            <w:r w:rsidRPr="00F21B90">
              <w:t xml:space="preserve">Комитет образования администрации Хасынского МО </w:t>
            </w:r>
          </w:p>
        </w:tc>
      </w:tr>
      <w:tr w:rsidR="00F21B90" w:rsidRPr="00F21B90" w:rsidTr="007E3FD9">
        <w:trPr>
          <w:trHeight w:val="35"/>
        </w:trPr>
        <w:tc>
          <w:tcPr>
            <w:tcW w:w="5245" w:type="dxa"/>
          </w:tcPr>
          <w:p w:rsidR="00F21B90" w:rsidRPr="00F21B90" w:rsidRDefault="00F21B90" w:rsidP="00F21B90">
            <w:r w:rsidRPr="00F21B90">
              <w:t xml:space="preserve">Единое штатное расписание (методические рекомендации) 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976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rPr>
          <w:trHeight w:val="483"/>
        </w:trPr>
        <w:tc>
          <w:tcPr>
            <w:tcW w:w="5245" w:type="dxa"/>
          </w:tcPr>
          <w:p w:rsidR="00F21B90" w:rsidRPr="00F21B90" w:rsidRDefault="00F21B90" w:rsidP="00F21B90">
            <w:r w:rsidRPr="00F21B90">
              <w:t>Развитие школьных команд</w:t>
            </w:r>
          </w:p>
          <w:p w:rsidR="00F21B90" w:rsidRPr="00F21B90" w:rsidRDefault="00F21B90" w:rsidP="00F21B90"/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1 член управленческой команды прошел повышение квалификации по программам из федерального реестра</w:t>
            </w:r>
          </w:p>
        </w:tc>
        <w:tc>
          <w:tcPr>
            <w:tcW w:w="2976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rPr>
          <w:trHeight w:val="518"/>
        </w:trPr>
        <w:tc>
          <w:tcPr>
            <w:tcW w:w="5245" w:type="dxa"/>
          </w:tcPr>
          <w:p w:rsidR="00F21B90" w:rsidRPr="00F21B90" w:rsidRDefault="00F21B90" w:rsidP="00F21B90">
            <w:r w:rsidRPr="00F21B90">
              <w:t>Методическое сопровождение педагогического состава</w:t>
            </w:r>
          </w:p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20% педработников получает поддержку региональных методистов</w:t>
            </w:r>
          </w:p>
        </w:tc>
        <w:tc>
          <w:tcPr>
            <w:tcW w:w="2976" w:type="dxa"/>
          </w:tcPr>
          <w:p w:rsidR="00F21B90" w:rsidRPr="00F21B90" w:rsidRDefault="00F21B90" w:rsidP="00F21B90">
            <w:r w:rsidRPr="00F21B90">
              <w:t>Заместитель директора по УВР; педагогический состав</w:t>
            </w:r>
          </w:p>
        </w:tc>
      </w:tr>
      <w:tr w:rsidR="00F21B90" w:rsidRPr="00F21B90" w:rsidTr="007E3FD9">
        <w:trPr>
          <w:trHeight w:val="370"/>
        </w:trPr>
        <w:tc>
          <w:tcPr>
            <w:tcW w:w="5245" w:type="dxa"/>
          </w:tcPr>
          <w:p w:rsidR="00F21B90" w:rsidRPr="00F21B90" w:rsidRDefault="00F21B90" w:rsidP="00F21B90">
            <w:r w:rsidRPr="00F21B90">
              <w:t>Повышение квалификации</w:t>
            </w:r>
          </w:p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3% педработников повысили квалификацию по программам из федерального реестра</w:t>
            </w:r>
          </w:p>
        </w:tc>
        <w:tc>
          <w:tcPr>
            <w:tcW w:w="2976" w:type="dxa"/>
          </w:tcPr>
          <w:p w:rsidR="00F21B90" w:rsidRPr="00F21B90" w:rsidRDefault="00F21B90" w:rsidP="00F21B90">
            <w:r w:rsidRPr="00F21B90">
              <w:t>Заместитель директора по УВР; педагогический состав</w:t>
            </w:r>
          </w:p>
        </w:tc>
      </w:tr>
      <w:tr w:rsidR="00F21B90" w:rsidRPr="00F21B90" w:rsidTr="007E3FD9">
        <w:trPr>
          <w:trHeight w:val="407"/>
        </w:trPr>
        <w:tc>
          <w:tcPr>
            <w:tcW w:w="5245" w:type="dxa"/>
          </w:tcPr>
          <w:p w:rsidR="00F21B90" w:rsidRPr="00F21B90" w:rsidRDefault="00F21B90" w:rsidP="00F21B90">
            <w:r w:rsidRPr="00F21B90">
              <w:t>Развитие системы наставничества (в соответствии с региональным планом и методическими рекомендациями)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 xml:space="preserve"> в ОО разработано положения о наставничестве, педработники прошли ПК по наставничеству</w:t>
            </w:r>
          </w:p>
        </w:tc>
        <w:tc>
          <w:tcPr>
            <w:tcW w:w="2976" w:type="dxa"/>
          </w:tcPr>
          <w:p w:rsidR="00F21B90" w:rsidRPr="00F21B90" w:rsidRDefault="00F21B90" w:rsidP="00F21B90">
            <w:r w:rsidRPr="00F21B90">
              <w:t>Заместитель директора по УВР, педагоги</w:t>
            </w:r>
          </w:p>
        </w:tc>
      </w:tr>
      <w:tr w:rsidR="00F21B90" w:rsidRPr="00F21B90" w:rsidTr="007E3FD9">
        <w:trPr>
          <w:trHeight w:val="19"/>
        </w:trPr>
        <w:tc>
          <w:tcPr>
            <w:tcW w:w="5245" w:type="dxa"/>
          </w:tcPr>
          <w:p w:rsidR="00F21B90" w:rsidRPr="00F21B90" w:rsidRDefault="00F21B90" w:rsidP="00F21B90">
            <w:r w:rsidRPr="00F21B90">
              <w:t>Участие педагогов в конкурсном движении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474" w:type="dxa"/>
          </w:tcPr>
          <w:p w:rsidR="00F21B90" w:rsidRPr="00F21B90" w:rsidRDefault="00F21B90" w:rsidP="00F21B90">
            <w:r w:rsidRPr="00F21B90">
              <w:t>участвуют в муниципальном и региональном этапе конкурса «Педагог года»; участвуют во всероссийских дистанционных конкурсах для педагогов</w:t>
            </w:r>
          </w:p>
        </w:tc>
        <w:tc>
          <w:tcPr>
            <w:tcW w:w="2976" w:type="dxa"/>
          </w:tcPr>
          <w:p w:rsidR="00F21B90" w:rsidRPr="00F21B90" w:rsidRDefault="00F21B90" w:rsidP="00F21B90">
            <w:r w:rsidRPr="00F21B90">
              <w:t>Заместитель директора по УВР; руководители методических объединений; педагоги</w:t>
            </w:r>
          </w:p>
        </w:tc>
      </w:tr>
    </w:tbl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</w:pPr>
    </w:p>
    <w:p w:rsidR="00B148CA" w:rsidRDefault="00B148CA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</w:pPr>
    </w:p>
    <w:p w:rsidR="00B148CA" w:rsidRDefault="00B148CA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</w:pPr>
    </w:p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44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44"/>
          <w:lang w:eastAsia="ru-RU"/>
        </w:rPr>
        <w:lastRenderedPageBreak/>
        <w:t>Образовательная среда, создание условий</w:t>
      </w:r>
    </w:p>
    <w:tbl>
      <w:tblPr>
        <w:tblStyle w:val="390"/>
        <w:tblW w:w="14883" w:type="dxa"/>
        <w:tblInd w:w="534" w:type="dxa"/>
        <w:tblLook w:val="04A0" w:firstRow="1" w:lastRow="0" w:firstColumn="1" w:lastColumn="0" w:noHBand="0" w:noVBand="1"/>
      </w:tblPr>
      <w:tblGrid>
        <w:gridCol w:w="4961"/>
        <w:gridCol w:w="2471"/>
        <w:gridCol w:w="4758"/>
        <w:gridCol w:w="2693"/>
      </w:tblGrid>
      <w:tr w:rsidR="00F21B90" w:rsidRPr="00F21B90" w:rsidTr="007E3FD9">
        <w:trPr>
          <w:trHeight w:val="833"/>
        </w:trPr>
        <w:tc>
          <w:tcPr>
            <w:tcW w:w="4961" w:type="dxa"/>
            <w:vMerge w:val="restart"/>
          </w:tcPr>
          <w:p w:rsidR="00F21B90" w:rsidRPr="00F21B90" w:rsidRDefault="00F21B90" w:rsidP="00F21B90">
            <w:pPr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Критерии единого образовательного пространства (разрабатываемые документы)</w:t>
            </w:r>
          </w:p>
        </w:tc>
        <w:tc>
          <w:tcPr>
            <w:tcW w:w="2471" w:type="dxa"/>
            <w:vMerge w:val="restart"/>
          </w:tcPr>
          <w:p w:rsidR="00F21B90" w:rsidRPr="00F21B90" w:rsidRDefault="00F21B90" w:rsidP="00F21B90">
            <w:pPr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Уровень соответствия общеобразовательной организации показателям проекта</w:t>
            </w:r>
          </w:p>
        </w:tc>
        <w:tc>
          <w:tcPr>
            <w:tcW w:w="4758" w:type="dxa"/>
            <w:vMerge w:val="restart"/>
          </w:tcPr>
          <w:p w:rsidR="00F21B90" w:rsidRPr="00F21B90" w:rsidRDefault="00F21B90" w:rsidP="00F21B90">
            <w:pPr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Конкретные условия, результаты, подтверждающие уровень достижения</w:t>
            </w:r>
          </w:p>
        </w:tc>
        <w:tc>
          <w:tcPr>
            <w:tcW w:w="2693" w:type="dxa"/>
            <w:vMerge w:val="restart"/>
          </w:tcPr>
          <w:p w:rsidR="00F21B90" w:rsidRPr="00F21B90" w:rsidRDefault="00F21B90" w:rsidP="00F21B90">
            <w:pPr>
              <w:jc w:val="center"/>
              <w:rPr>
                <w:szCs w:val="24"/>
              </w:rPr>
            </w:pPr>
            <w:r w:rsidRPr="00F21B90">
              <w:rPr>
                <w:szCs w:val="24"/>
              </w:rPr>
              <w:t>Участники школьной команды, непосредственно влияющие на достижение результата</w:t>
            </w:r>
          </w:p>
        </w:tc>
      </w:tr>
      <w:tr w:rsidR="00F21B90" w:rsidRPr="00F21B90" w:rsidTr="007E3FD9">
        <w:trPr>
          <w:trHeight w:val="833"/>
        </w:trPr>
        <w:tc>
          <w:tcPr>
            <w:tcW w:w="4961" w:type="dxa"/>
            <w:vMerge/>
          </w:tcPr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471" w:type="dxa"/>
            <w:vMerge/>
          </w:tcPr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4758" w:type="dxa"/>
            <w:vMerge/>
          </w:tcPr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693" w:type="dxa"/>
            <w:vMerge/>
          </w:tcPr>
          <w:p w:rsidR="00F21B90" w:rsidRPr="00F21B90" w:rsidRDefault="00F21B90" w:rsidP="00F21B90">
            <w:pPr>
              <w:rPr>
                <w:szCs w:val="24"/>
              </w:rPr>
            </w:pPr>
          </w:p>
        </w:tc>
      </w:tr>
      <w:tr w:rsidR="00F21B90" w:rsidRPr="00F21B90" w:rsidTr="007E3FD9">
        <w:trPr>
          <w:trHeight w:val="549"/>
        </w:trPr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Использование ФГИС «Моя школа»</w:t>
            </w:r>
          </w:p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758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Проведена подготовительная работа по использованию ФГИС «Моя школа»</w:t>
            </w:r>
          </w:p>
        </w:tc>
        <w:tc>
          <w:tcPr>
            <w:tcW w:w="269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Заместитель директора по УВР</w:t>
            </w:r>
          </w:p>
        </w:tc>
      </w:tr>
      <w:tr w:rsidR="00F21B90" w:rsidRPr="00F21B90" w:rsidTr="007E3FD9">
        <w:trPr>
          <w:trHeight w:val="2234"/>
        </w:trPr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 xml:space="preserve">Предоставление доступа к </w:t>
            </w:r>
            <w:proofErr w:type="gramStart"/>
            <w:r w:rsidRPr="00F21B90">
              <w:rPr>
                <w:szCs w:val="24"/>
              </w:rPr>
              <w:t>верифицированному</w:t>
            </w:r>
            <w:proofErr w:type="gramEnd"/>
            <w:r w:rsidRPr="00F21B90">
              <w:rPr>
                <w:szCs w:val="24"/>
              </w:rPr>
              <w:t xml:space="preserve"> цифровому образовательному контенту, интернет для школьников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758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Имеется доступ к дополнительной литературе, всероссийским электронным библиотекам в кабинете информатики</w:t>
            </w:r>
          </w:p>
        </w:tc>
        <w:tc>
          <w:tcPr>
            <w:tcW w:w="269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</w:t>
            </w:r>
          </w:p>
        </w:tc>
      </w:tr>
      <w:tr w:rsidR="00F21B90" w:rsidRPr="00F21B90" w:rsidTr="007E3FD9">
        <w:trPr>
          <w:trHeight w:val="2442"/>
        </w:trPr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Оснащение IT оборудованием в соответствии утвержденным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</w:t>
            </w:r>
            <w:proofErr w:type="gramStart"/>
            <w:r w:rsidRPr="00F21B90">
              <w:rPr>
                <w:szCs w:val="24"/>
              </w:rPr>
              <w:t xml:space="preserve"> ,</w:t>
            </w:r>
            <w:proofErr w:type="gramEnd"/>
            <w:r w:rsidRPr="00F21B90">
              <w:rPr>
                <w:szCs w:val="24"/>
              </w:rPr>
              <w:t xml:space="preserve"> компьютерным , мультимедийным , презентационным оборудованием и программным обеспечением »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color w:val="0070C0"/>
                <w:szCs w:val="24"/>
              </w:rPr>
              <w:t>средний</w:t>
            </w:r>
          </w:p>
        </w:tc>
        <w:tc>
          <w:tcPr>
            <w:tcW w:w="4758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Имеется 1 мобильный цифровой класс, 80% учебных кабинетов оснащены средствами отображения информации</w:t>
            </w:r>
          </w:p>
        </w:tc>
        <w:tc>
          <w:tcPr>
            <w:tcW w:w="269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</w:t>
            </w:r>
          </w:p>
        </w:tc>
      </w:tr>
      <w:tr w:rsidR="00F21B90" w:rsidRPr="00F21B90" w:rsidTr="007E3FD9">
        <w:trPr>
          <w:trHeight w:val="1399"/>
        </w:trPr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758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Частичное ведение управления образовательной организацией в цифровом формате</w:t>
            </w:r>
          </w:p>
        </w:tc>
        <w:tc>
          <w:tcPr>
            <w:tcW w:w="269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</w:t>
            </w:r>
          </w:p>
        </w:tc>
      </w:tr>
      <w:tr w:rsidR="00F21B90" w:rsidRPr="00F21B90" w:rsidTr="007E3FD9">
        <w:trPr>
          <w:trHeight w:val="1666"/>
        </w:trPr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lastRenderedPageBreak/>
              <w:t>Подключение образовательной организации к высокоскоростному интернету с контент - фильтрацией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color w:val="0070C0"/>
                <w:szCs w:val="24"/>
              </w:rPr>
              <w:t>средний</w:t>
            </w:r>
          </w:p>
        </w:tc>
        <w:tc>
          <w:tcPr>
            <w:tcW w:w="4758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Кабинет информатики подключен к  интернету с контент фильтрацией трафика; в ОО разработан, утвержден и введен в действие локальный акт по использованию мобильных устройств и устрой</w:t>
            </w:r>
            <w:proofErr w:type="gramStart"/>
            <w:r w:rsidRPr="00F21B90">
              <w:rPr>
                <w:szCs w:val="24"/>
              </w:rPr>
              <w:t>ств св</w:t>
            </w:r>
            <w:proofErr w:type="gramEnd"/>
            <w:r w:rsidRPr="00F21B90">
              <w:rPr>
                <w:szCs w:val="24"/>
              </w:rPr>
              <w:t>язи в ОО</w:t>
            </w:r>
          </w:p>
        </w:tc>
        <w:tc>
          <w:tcPr>
            <w:tcW w:w="269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</w:t>
            </w:r>
          </w:p>
        </w:tc>
      </w:tr>
      <w:tr w:rsidR="00F21B90" w:rsidRPr="00F21B90" w:rsidTr="007E3FD9">
        <w:trPr>
          <w:trHeight w:val="1671"/>
        </w:trPr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Создание на базе ИКОП («Сферум») профессиональных сообществ педагогов для обмена опытом и помощи начинающим учителям</w:t>
            </w: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758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Отсутствует, имеется острая потребность включение в штат школы IT специалистов</w:t>
            </w:r>
          </w:p>
        </w:tc>
        <w:tc>
          <w:tcPr>
            <w:tcW w:w="269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школы;</w:t>
            </w:r>
          </w:p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Заместитель директора по УВР; педагоги</w:t>
            </w:r>
          </w:p>
        </w:tc>
      </w:tr>
      <w:tr w:rsidR="00F21B90" w:rsidRPr="00F21B90" w:rsidTr="007E3FD9">
        <w:trPr>
          <w:trHeight w:val="549"/>
        </w:trPr>
        <w:tc>
          <w:tcPr>
            <w:tcW w:w="4961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Государственно - общественное управление</w:t>
            </w:r>
          </w:p>
          <w:p w:rsidR="00F21B90" w:rsidRPr="00F21B90" w:rsidRDefault="00F21B90" w:rsidP="00F21B90">
            <w:pPr>
              <w:rPr>
                <w:szCs w:val="24"/>
              </w:rPr>
            </w:pPr>
          </w:p>
          <w:p w:rsidR="00F21B90" w:rsidRPr="00F21B90" w:rsidRDefault="00F21B90" w:rsidP="00F21B90">
            <w:pPr>
              <w:rPr>
                <w:szCs w:val="24"/>
              </w:rPr>
            </w:pPr>
          </w:p>
        </w:tc>
        <w:tc>
          <w:tcPr>
            <w:tcW w:w="2471" w:type="dxa"/>
          </w:tcPr>
          <w:p w:rsidR="00F21B90" w:rsidRPr="00F21B90" w:rsidRDefault="00F21B90" w:rsidP="00F21B90">
            <w:pPr>
              <w:jc w:val="center"/>
              <w:rPr>
                <w:b/>
                <w:szCs w:val="24"/>
              </w:rPr>
            </w:pPr>
            <w:r w:rsidRPr="00F21B90">
              <w:rPr>
                <w:b/>
                <w:szCs w:val="24"/>
              </w:rPr>
              <w:t>базовый</w:t>
            </w:r>
          </w:p>
        </w:tc>
        <w:tc>
          <w:tcPr>
            <w:tcW w:w="4758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Родительский комитет, совет школы</w:t>
            </w:r>
          </w:p>
        </w:tc>
        <w:tc>
          <w:tcPr>
            <w:tcW w:w="2693" w:type="dxa"/>
          </w:tcPr>
          <w:p w:rsidR="00F21B90" w:rsidRPr="00F21B90" w:rsidRDefault="00F21B90" w:rsidP="00F21B90">
            <w:pPr>
              <w:rPr>
                <w:szCs w:val="24"/>
              </w:rPr>
            </w:pPr>
            <w:r w:rsidRPr="00F21B90">
              <w:rPr>
                <w:szCs w:val="24"/>
              </w:rPr>
              <w:t>Директор школы</w:t>
            </w:r>
          </w:p>
        </w:tc>
      </w:tr>
    </w:tbl>
    <w:p w:rsidR="00F21B90" w:rsidRPr="00F21B90" w:rsidRDefault="00F21B90" w:rsidP="00F21B90">
      <w:pPr>
        <w:spacing w:line="240" w:lineRule="auto"/>
        <w:rPr>
          <w:rFonts w:ascii="Calibri" w:eastAsia="Times New Roman" w:hAnsi="Calibri" w:cs="Times New Roman"/>
          <w:lang w:eastAsia="ru-RU"/>
        </w:rPr>
      </w:pPr>
    </w:p>
    <w:p w:rsidR="00F21B90" w:rsidRPr="00F21B90" w:rsidRDefault="00F21B90" w:rsidP="00F21B9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52"/>
          <w:lang w:eastAsia="ru-RU"/>
        </w:rPr>
      </w:pPr>
      <w:r w:rsidRPr="00F21B90">
        <w:rPr>
          <w:rFonts w:ascii="Times New Roman" w:eastAsia="Times New Roman" w:hAnsi="Times New Roman" w:cs="Times New Roman"/>
          <w:b/>
          <w:sz w:val="24"/>
          <w:szCs w:val="52"/>
          <w:lang w:eastAsia="ru-RU"/>
        </w:rPr>
        <w:t>Школьный климат</w:t>
      </w:r>
    </w:p>
    <w:tbl>
      <w:tblPr>
        <w:tblStyle w:val="390"/>
        <w:tblW w:w="1502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103"/>
        <w:gridCol w:w="2410"/>
        <w:gridCol w:w="4819"/>
        <w:gridCol w:w="2692"/>
      </w:tblGrid>
      <w:tr w:rsidR="00F21B90" w:rsidRPr="00F21B90" w:rsidTr="007E3FD9">
        <w:trPr>
          <w:trHeight w:val="276"/>
        </w:trPr>
        <w:tc>
          <w:tcPr>
            <w:tcW w:w="5103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Критерии единого образовательного пространства (разрабатываемые документы)</w:t>
            </w:r>
          </w:p>
        </w:tc>
        <w:tc>
          <w:tcPr>
            <w:tcW w:w="2410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Уровень соответствия общеобразовательной организации показателям проекта</w:t>
            </w:r>
          </w:p>
        </w:tc>
        <w:tc>
          <w:tcPr>
            <w:tcW w:w="4819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Конкретные условия, результаты, подтверждающие уровень достижения</w:t>
            </w:r>
          </w:p>
        </w:tc>
        <w:tc>
          <w:tcPr>
            <w:tcW w:w="2692" w:type="dxa"/>
            <w:vMerge w:val="restart"/>
          </w:tcPr>
          <w:p w:rsidR="00F21B90" w:rsidRPr="00F21B90" w:rsidRDefault="00F21B90" w:rsidP="00F21B90">
            <w:pPr>
              <w:jc w:val="center"/>
            </w:pPr>
            <w:r w:rsidRPr="00F21B90">
              <w:t>Участники школьной команды, непосредственно влияющие на достижение результата</w:t>
            </w:r>
          </w:p>
        </w:tc>
      </w:tr>
      <w:tr w:rsidR="00F21B90" w:rsidRPr="00F21B90" w:rsidTr="007E3FD9">
        <w:trPr>
          <w:trHeight w:val="276"/>
        </w:trPr>
        <w:tc>
          <w:tcPr>
            <w:tcW w:w="5103" w:type="dxa"/>
            <w:vMerge/>
          </w:tcPr>
          <w:p w:rsidR="00F21B90" w:rsidRPr="00F21B90" w:rsidRDefault="00F21B90" w:rsidP="00F21B90"/>
        </w:tc>
        <w:tc>
          <w:tcPr>
            <w:tcW w:w="2410" w:type="dxa"/>
            <w:vMerge/>
          </w:tcPr>
          <w:p w:rsidR="00F21B90" w:rsidRPr="00F21B90" w:rsidRDefault="00F21B90" w:rsidP="00F21B90"/>
        </w:tc>
        <w:tc>
          <w:tcPr>
            <w:tcW w:w="4819" w:type="dxa"/>
            <w:vMerge/>
          </w:tcPr>
          <w:p w:rsidR="00F21B90" w:rsidRPr="00F21B90" w:rsidRDefault="00F21B90" w:rsidP="00F21B90"/>
        </w:tc>
        <w:tc>
          <w:tcPr>
            <w:tcW w:w="2692" w:type="dxa"/>
            <w:vMerge/>
          </w:tcPr>
          <w:p w:rsidR="00F21B90" w:rsidRPr="00F21B90" w:rsidRDefault="00F21B90" w:rsidP="00F21B90"/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Наличие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Разработаны и утверждены все ЛНА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Директор школы</w:t>
            </w:r>
          </w:p>
          <w:p w:rsidR="00F21B90" w:rsidRPr="00F21B90" w:rsidRDefault="00F21B90" w:rsidP="00F21B90">
            <w:r w:rsidRPr="00F21B90">
              <w:t xml:space="preserve"> педагог-психолог</w:t>
            </w:r>
          </w:p>
          <w:p w:rsidR="00F21B90" w:rsidRPr="00F21B90" w:rsidRDefault="00F21B90" w:rsidP="00F21B90">
            <w:r w:rsidRPr="00F21B90">
              <w:t>социальный педагог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Реализация деятельности педагога-психолога и социального педагога в соответствии с профессиональными стандартами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Разработаны и утверждены и введены в действие должностные инструкции в соответствии с профстандартом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Директор школы</w:t>
            </w:r>
          </w:p>
          <w:p w:rsidR="00F21B90" w:rsidRPr="00F21B90" w:rsidRDefault="00F21B90" w:rsidP="00F21B90">
            <w:r w:rsidRPr="00F21B90">
              <w:t>педагог-психолог, социальный педагог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 xml:space="preserve">Создание условий сопровождения в соответствии с Методическими рекомендациями по функционированию психологических служб в </w:t>
            </w:r>
            <w:r w:rsidRPr="00F21B90">
              <w:lastRenderedPageBreak/>
              <w:t>общеобразовательных организациях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lastRenderedPageBreak/>
              <w:t>базовый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имеются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Педагог-психолог, социальный педагог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lastRenderedPageBreak/>
              <w:t>Организация сопровождения в соответствии с Концепцией развития психологической службы в системе образования Российской Федерации на период до 2025 года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Реализуется план мероприятий в соответствии с Концепцией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 xml:space="preserve">Педагог-психолог, </w:t>
            </w:r>
          </w:p>
          <w:p w:rsidR="00F21B90" w:rsidRPr="00F21B90" w:rsidRDefault="00F21B90" w:rsidP="00F21B90">
            <w:r w:rsidRPr="00F21B90">
              <w:t>участники образовательных отношений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 xml:space="preserve">Проведение социально - психологического тестирования обучающихся в общеобразовательных организациях и профессиональных образовательных организациях, направленного на профилактику незаконного потребления </w:t>
            </w:r>
            <w:proofErr w:type="gramStart"/>
            <w:r w:rsidRPr="00F21B90">
              <w:t>обучающимися</w:t>
            </w:r>
            <w:proofErr w:type="gramEnd"/>
            <w:r w:rsidRPr="00F21B90">
              <w:t xml:space="preserve"> наркотических средств и психотропных веществ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Проводится, охват составляет 80%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Педагог-психолог,</w:t>
            </w:r>
          </w:p>
          <w:p w:rsidR="00F21B90" w:rsidRPr="00F21B90" w:rsidRDefault="00F21B90" w:rsidP="00F21B90">
            <w:r w:rsidRPr="00F21B90">
              <w:t>классные руководители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Наличие в организации социального педагога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Наличие психологической службы</w:t>
            </w:r>
          </w:p>
          <w:p w:rsidR="00F21B90" w:rsidRPr="00F21B90" w:rsidRDefault="00F21B90" w:rsidP="00F21B90"/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для функционирования психологической службы необходима еще 1 ставка педагога-психолога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Наличие в организации педагога-психолога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  <w:color w:val="0070C0"/>
              </w:rPr>
              <w:t>средний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Наличие кабинета педагога-психолога для проведения коррекционно-развивающих занятий и проведения консультаций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819" w:type="dxa"/>
          </w:tcPr>
          <w:p w:rsidR="00F21B90" w:rsidRPr="00F21B90" w:rsidRDefault="00F21B90" w:rsidP="00F21B90">
            <w:proofErr w:type="gramStart"/>
            <w:r w:rsidRPr="00F21B90">
              <w:t>Имеется, необходимо дополнительное оснащение для проведения коррекционно-развивающих занятий)</w:t>
            </w:r>
            <w:proofErr w:type="gramEnd"/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Директор школы</w:t>
            </w:r>
          </w:p>
          <w:p w:rsidR="00F21B90" w:rsidRPr="00F21B90" w:rsidRDefault="00F21B90" w:rsidP="00F21B90">
            <w:r w:rsidRPr="00F21B90">
              <w:t>Педагог-психолог</w:t>
            </w:r>
          </w:p>
        </w:tc>
      </w:tr>
      <w:tr w:rsidR="00F21B90" w:rsidRPr="00F21B90" w:rsidTr="007E3FD9">
        <w:trPr>
          <w:trHeight w:val="644"/>
        </w:trPr>
        <w:tc>
          <w:tcPr>
            <w:tcW w:w="5103" w:type="dxa"/>
          </w:tcPr>
          <w:p w:rsidR="00F21B90" w:rsidRPr="00F21B90" w:rsidRDefault="00F21B90" w:rsidP="00F21B90">
            <w:r w:rsidRPr="00F21B90">
              <w:t>Наличие автоматизированного рабочего места педагога-психолога и социального педагога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имеется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Директор школы</w:t>
            </w:r>
          </w:p>
          <w:p w:rsidR="00F21B90" w:rsidRPr="00F21B90" w:rsidRDefault="00F21B90" w:rsidP="00F21B90">
            <w:r w:rsidRPr="00F21B90">
              <w:t>Педагог-психолог</w:t>
            </w:r>
          </w:p>
        </w:tc>
      </w:tr>
      <w:tr w:rsidR="00F21B90" w:rsidRPr="00F21B90" w:rsidTr="007E3FD9">
        <w:trPr>
          <w:trHeight w:val="695"/>
        </w:trPr>
        <w:tc>
          <w:tcPr>
            <w:tcW w:w="5103" w:type="dxa"/>
          </w:tcPr>
          <w:p w:rsidR="00F21B90" w:rsidRPr="00F21B90" w:rsidRDefault="00F21B90" w:rsidP="00F21B90">
            <w:r w:rsidRPr="00F21B90">
              <w:t>Повышение квалификации штатных педагогов-психологов, социальных педагогов</w:t>
            </w:r>
          </w:p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Непрерывное повышение квалификации через курсы, семинары, вебинары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Заместитель директора по УВР, педагог-психолог, социальный педагог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proofErr w:type="spellStart"/>
            <w:r w:rsidRPr="00F21B90">
              <w:t>Антибуллинговые</w:t>
            </w:r>
            <w:proofErr w:type="spellEnd"/>
            <w:r w:rsidRPr="00F21B90">
              <w:t xml:space="preserve"> программы</w:t>
            </w:r>
          </w:p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  <w:color w:val="006600"/>
              </w:rPr>
            </w:pPr>
            <w:r w:rsidRPr="00F21B90">
              <w:rPr>
                <w:b/>
                <w:color w:val="006600"/>
              </w:rPr>
              <w:t>полный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Программа разработана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 xml:space="preserve">Педагог-психолог, </w:t>
            </w:r>
          </w:p>
          <w:p w:rsidR="00F21B90" w:rsidRPr="00F21B90" w:rsidRDefault="00F21B90" w:rsidP="00F21B90">
            <w:r w:rsidRPr="00F21B90">
              <w:t>участники образовательных отношений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t>Зона отдыха (</w:t>
            </w:r>
            <w:proofErr w:type="gramStart"/>
            <w:r w:rsidRPr="00F21B90">
              <w:t>школа полного дня</w:t>
            </w:r>
            <w:proofErr w:type="gramEnd"/>
            <w:r w:rsidRPr="00F21B90">
              <w:t>)</w:t>
            </w:r>
          </w:p>
          <w:p w:rsidR="00F21B90" w:rsidRPr="00F21B90" w:rsidRDefault="00F21B90" w:rsidP="00F21B90"/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lastRenderedPageBreak/>
              <w:t>базовый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>Отсутствует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Директор школы</w:t>
            </w:r>
          </w:p>
        </w:tc>
      </w:tr>
      <w:tr w:rsidR="00F21B90" w:rsidRPr="00F21B90" w:rsidTr="007E3FD9">
        <w:tc>
          <w:tcPr>
            <w:tcW w:w="5103" w:type="dxa"/>
          </w:tcPr>
          <w:p w:rsidR="00F21B90" w:rsidRPr="00F21B90" w:rsidRDefault="00F21B90" w:rsidP="00F21B90">
            <w:r w:rsidRPr="00F21B90">
              <w:lastRenderedPageBreak/>
              <w:t>Креативное пространство (разгрузка, игры, общение)</w:t>
            </w:r>
          </w:p>
          <w:p w:rsidR="00F21B90" w:rsidRPr="00F21B90" w:rsidRDefault="00F21B90" w:rsidP="00F21B90"/>
        </w:tc>
        <w:tc>
          <w:tcPr>
            <w:tcW w:w="2410" w:type="dxa"/>
          </w:tcPr>
          <w:p w:rsidR="00F21B90" w:rsidRPr="00F21B90" w:rsidRDefault="00F21B90" w:rsidP="00F21B90">
            <w:pPr>
              <w:jc w:val="center"/>
              <w:rPr>
                <w:b/>
              </w:rPr>
            </w:pPr>
            <w:r w:rsidRPr="00F21B90">
              <w:rPr>
                <w:b/>
              </w:rPr>
              <w:t>базовый</w:t>
            </w:r>
          </w:p>
        </w:tc>
        <w:tc>
          <w:tcPr>
            <w:tcW w:w="4819" w:type="dxa"/>
          </w:tcPr>
          <w:p w:rsidR="00F21B90" w:rsidRPr="00F21B90" w:rsidRDefault="00F21B90" w:rsidP="00F21B90">
            <w:r w:rsidRPr="00F21B90">
              <w:t xml:space="preserve">Реализуется в рамках внеурочной деятельности, уроков психологии </w:t>
            </w:r>
          </w:p>
        </w:tc>
        <w:tc>
          <w:tcPr>
            <w:tcW w:w="2692" w:type="dxa"/>
          </w:tcPr>
          <w:p w:rsidR="00F21B90" w:rsidRPr="00F21B90" w:rsidRDefault="00F21B90" w:rsidP="00F21B90">
            <w:r w:rsidRPr="00F21B90">
              <w:t>Директор школы,</w:t>
            </w:r>
          </w:p>
          <w:p w:rsidR="00F21B90" w:rsidRPr="00F21B90" w:rsidRDefault="00F21B90" w:rsidP="00F21B90">
            <w:r w:rsidRPr="00F21B90">
              <w:t>педагог-психолог, классные руководители, педагог дополнительного образования</w:t>
            </w:r>
          </w:p>
        </w:tc>
      </w:tr>
    </w:tbl>
    <w:p w:rsidR="00F21B90" w:rsidRDefault="00F21B90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Pr="00B148CA" w:rsidRDefault="00B148CA" w:rsidP="002F6FFB">
      <w:pPr>
        <w:pStyle w:val="ad"/>
        <w:numPr>
          <w:ilvl w:val="2"/>
          <w:numId w:val="6"/>
        </w:numPr>
        <w:spacing w:before="89" w:after="2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S</w:t>
      </w:r>
      <w:r w:rsidR="0094008C" w:rsidRPr="00B148CA">
        <w:rPr>
          <w:b/>
          <w:bCs/>
          <w:sz w:val="28"/>
          <w:szCs w:val="28"/>
        </w:rPr>
        <w:t>WOT-оценка</w:t>
      </w:r>
      <w:r w:rsidR="0094008C" w:rsidRPr="00B148CA">
        <w:rPr>
          <w:b/>
          <w:bCs/>
          <w:spacing w:val="-5"/>
          <w:sz w:val="28"/>
          <w:szCs w:val="28"/>
        </w:rPr>
        <w:t xml:space="preserve"> </w:t>
      </w:r>
      <w:r w:rsidR="0094008C" w:rsidRPr="00B148CA">
        <w:rPr>
          <w:b/>
          <w:bCs/>
          <w:sz w:val="28"/>
          <w:szCs w:val="28"/>
        </w:rPr>
        <w:t>актуального</w:t>
      </w:r>
      <w:r w:rsidR="0094008C" w:rsidRPr="00B148CA">
        <w:rPr>
          <w:b/>
          <w:bCs/>
          <w:spacing w:val="-6"/>
          <w:sz w:val="28"/>
          <w:szCs w:val="28"/>
        </w:rPr>
        <w:t xml:space="preserve"> </w:t>
      </w:r>
      <w:r w:rsidR="0094008C" w:rsidRPr="00B148CA">
        <w:rPr>
          <w:b/>
          <w:bCs/>
          <w:sz w:val="28"/>
          <w:szCs w:val="28"/>
        </w:rPr>
        <w:t>состояния</w:t>
      </w:r>
      <w:r w:rsidR="0094008C" w:rsidRPr="00B148CA">
        <w:rPr>
          <w:b/>
          <w:bCs/>
          <w:spacing w:val="-6"/>
          <w:sz w:val="28"/>
          <w:szCs w:val="28"/>
        </w:rPr>
        <w:t xml:space="preserve"> </w:t>
      </w:r>
      <w:r w:rsidR="0094008C" w:rsidRPr="00B148CA">
        <w:rPr>
          <w:b/>
          <w:bCs/>
          <w:sz w:val="28"/>
          <w:szCs w:val="28"/>
        </w:rPr>
        <w:t>внутреннего</w:t>
      </w:r>
      <w:r w:rsidR="0094008C" w:rsidRPr="00B148CA">
        <w:rPr>
          <w:b/>
          <w:bCs/>
          <w:spacing w:val="-5"/>
          <w:sz w:val="28"/>
          <w:szCs w:val="28"/>
        </w:rPr>
        <w:t xml:space="preserve"> </w:t>
      </w:r>
      <w:r w:rsidR="0094008C" w:rsidRPr="00B148CA">
        <w:rPr>
          <w:b/>
          <w:bCs/>
          <w:sz w:val="28"/>
          <w:szCs w:val="28"/>
        </w:rPr>
        <w:t>потенциала</w:t>
      </w:r>
    </w:p>
    <w:tbl>
      <w:tblPr>
        <w:tblStyle w:val="TableNormal"/>
        <w:tblW w:w="151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3173"/>
        <w:gridCol w:w="3315"/>
        <w:gridCol w:w="3260"/>
        <w:gridCol w:w="3260"/>
      </w:tblGrid>
      <w:tr w:rsidR="0094008C" w:rsidRPr="0094008C" w:rsidTr="007E3FD9">
        <w:trPr>
          <w:trHeight w:val="551"/>
        </w:trPr>
        <w:tc>
          <w:tcPr>
            <w:tcW w:w="2167" w:type="dxa"/>
            <w:vMerge w:val="restart"/>
          </w:tcPr>
          <w:p w:rsidR="0094008C" w:rsidRPr="0094008C" w:rsidRDefault="0094008C" w:rsidP="0094008C">
            <w:pPr>
              <w:ind w:left="203" w:right="175" w:firstLine="3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Факторы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обеспечивающие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6488" w:type="dxa"/>
            <w:gridSpan w:val="2"/>
          </w:tcPr>
          <w:p w:rsidR="0094008C" w:rsidRPr="0094008C" w:rsidRDefault="0094008C" w:rsidP="0094008C">
            <w:pPr>
              <w:spacing w:line="268" w:lineRule="exact"/>
              <w:ind w:left="1160" w:right="11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6520" w:type="dxa"/>
            <w:gridSpan w:val="2"/>
          </w:tcPr>
          <w:p w:rsidR="0094008C" w:rsidRPr="0094008C" w:rsidRDefault="0094008C" w:rsidP="0094008C">
            <w:pPr>
              <w:spacing w:line="268" w:lineRule="exact"/>
              <w:ind w:left="367" w:right="3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</w:p>
          <w:p w:rsidR="0094008C" w:rsidRPr="0094008C" w:rsidRDefault="0094008C" w:rsidP="0094008C">
            <w:pPr>
              <w:spacing w:line="264" w:lineRule="exact"/>
              <w:ind w:left="366" w:right="3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400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изменениями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внешнего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окружения</w:t>
            </w:r>
            <w:proofErr w:type="spellEnd"/>
          </w:p>
        </w:tc>
      </w:tr>
      <w:tr w:rsidR="0094008C" w:rsidRPr="0094008C" w:rsidTr="007E3FD9">
        <w:trPr>
          <w:trHeight w:val="551"/>
        </w:trPr>
        <w:tc>
          <w:tcPr>
            <w:tcW w:w="2167" w:type="dxa"/>
            <w:vMerge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73" w:type="dxa"/>
          </w:tcPr>
          <w:p w:rsidR="0094008C" w:rsidRPr="0094008C" w:rsidRDefault="0094008C" w:rsidP="0094008C">
            <w:pPr>
              <w:spacing w:line="268" w:lineRule="exact"/>
              <w:ind w:left="650" w:right="6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Сильные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стороны</w:t>
            </w:r>
            <w:proofErr w:type="spellEnd"/>
          </w:p>
          <w:p w:rsidR="0094008C" w:rsidRPr="0094008C" w:rsidRDefault="0094008C" w:rsidP="0094008C">
            <w:pPr>
              <w:spacing w:line="264" w:lineRule="exact"/>
              <w:ind w:left="648" w:right="6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(S)</w:t>
            </w:r>
          </w:p>
        </w:tc>
        <w:tc>
          <w:tcPr>
            <w:tcW w:w="3315" w:type="dxa"/>
          </w:tcPr>
          <w:p w:rsidR="0094008C" w:rsidRPr="0094008C" w:rsidRDefault="0094008C" w:rsidP="0094008C">
            <w:pPr>
              <w:spacing w:line="268" w:lineRule="exact"/>
              <w:ind w:left="710" w:right="7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Слабые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стороны</w:t>
            </w:r>
            <w:proofErr w:type="spellEnd"/>
          </w:p>
          <w:p w:rsidR="0094008C" w:rsidRPr="0094008C" w:rsidRDefault="0094008C" w:rsidP="0094008C">
            <w:pPr>
              <w:spacing w:line="264" w:lineRule="exact"/>
              <w:ind w:left="710" w:right="7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(W)</w:t>
            </w:r>
          </w:p>
        </w:tc>
        <w:tc>
          <w:tcPr>
            <w:tcW w:w="3260" w:type="dxa"/>
          </w:tcPr>
          <w:p w:rsidR="0094008C" w:rsidRPr="0094008C" w:rsidRDefault="0094008C" w:rsidP="0094008C">
            <w:pPr>
              <w:spacing w:line="268" w:lineRule="exact"/>
              <w:ind w:left="78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Благоприятные</w:t>
            </w:r>
            <w:proofErr w:type="spellEnd"/>
          </w:p>
          <w:p w:rsidR="0094008C" w:rsidRPr="0094008C" w:rsidRDefault="0094008C" w:rsidP="0094008C">
            <w:pPr>
              <w:spacing w:line="264" w:lineRule="exact"/>
              <w:ind w:left="7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возможности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(О)</w:t>
            </w:r>
          </w:p>
        </w:tc>
        <w:tc>
          <w:tcPr>
            <w:tcW w:w="3260" w:type="dxa"/>
          </w:tcPr>
          <w:p w:rsidR="0094008C" w:rsidRPr="0094008C" w:rsidRDefault="0094008C" w:rsidP="0094008C">
            <w:pPr>
              <w:spacing w:line="268" w:lineRule="exact"/>
              <w:ind w:left="6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Угрозы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риски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(T)</w:t>
            </w:r>
          </w:p>
        </w:tc>
      </w:tr>
      <w:tr w:rsidR="0094008C" w:rsidRPr="0094008C" w:rsidTr="007E3FD9">
        <w:trPr>
          <w:trHeight w:val="2483"/>
        </w:trPr>
        <w:tc>
          <w:tcPr>
            <w:tcW w:w="2167" w:type="dxa"/>
          </w:tcPr>
          <w:p w:rsidR="0094008C" w:rsidRPr="0094008C" w:rsidRDefault="0094008C" w:rsidP="0094008C">
            <w:pPr>
              <w:ind w:left="107" w:right="7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Кадровое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3173" w:type="dxa"/>
          </w:tcPr>
          <w:p w:rsidR="0094008C" w:rsidRPr="0094008C" w:rsidRDefault="0094008C" w:rsidP="0094008C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>Высококвалифицированный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коллектив</w:t>
            </w:r>
            <w:proofErr w:type="spellEnd"/>
          </w:p>
        </w:tc>
        <w:tc>
          <w:tcPr>
            <w:tcW w:w="3315" w:type="dxa"/>
          </w:tcPr>
          <w:p w:rsidR="0094008C" w:rsidRPr="0094008C" w:rsidRDefault="0094008C" w:rsidP="0094008C">
            <w:pPr>
              <w:tabs>
                <w:tab w:val="left" w:pos="1958"/>
              </w:tabs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Инертность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отдельных</w:t>
            </w:r>
            <w:r w:rsidRPr="0094008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 в принятии новых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технологий. Эмоциональное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выгорание</w:t>
            </w:r>
            <w:r w:rsidRPr="0094008C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94008C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связи с увеличением объёма 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работы.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Завышенная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самооценка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молодых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педагогов,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нежелание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принимать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</w:tcPr>
          <w:p w:rsidR="0094008C" w:rsidRPr="0094008C" w:rsidRDefault="0094008C" w:rsidP="0094008C">
            <w:pPr>
              <w:tabs>
                <w:tab w:val="left" w:pos="1562"/>
                <w:tab w:val="left" w:pos="1595"/>
                <w:tab w:val="left" w:pos="1686"/>
                <w:tab w:val="left" w:pos="1857"/>
                <w:tab w:val="left" w:pos="2306"/>
                <w:tab w:val="left" w:pos="2699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квалификации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разных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уровнях.</w:t>
            </w:r>
            <w:r w:rsidRPr="0094008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94008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повышения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квалификации,</w:t>
            </w:r>
            <w:r w:rsidRPr="0094008C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94008C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становление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школы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как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самообучающегося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</w:p>
          <w:p w:rsidR="0094008C" w:rsidRPr="0094008C" w:rsidRDefault="0094008C" w:rsidP="0094008C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сообщества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программы наставничества.</w:t>
            </w:r>
          </w:p>
        </w:tc>
        <w:tc>
          <w:tcPr>
            <w:tcW w:w="3260" w:type="dxa"/>
          </w:tcPr>
          <w:p w:rsidR="0094008C" w:rsidRPr="0094008C" w:rsidRDefault="0094008C" w:rsidP="0094008C">
            <w:pPr>
              <w:tabs>
                <w:tab w:val="left" w:pos="2156"/>
              </w:tabs>
              <w:ind w:left="109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Недостаточная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эффективность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качества 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квалификации.</w:t>
            </w:r>
          </w:p>
        </w:tc>
      </w:tr>
      <w:tr w:rsidR="0094008C" w:rsidRPr="0094008C" w:rsidTr="007E3FD9">
        <w:trPr>
          <w:trHeight w:val="2207"/>
        </w:trPr>
        <w:tc>
          <w:tcPr>
            <w:tcW w:w="2167" w:type="dxa"/>
            <w:tcBorders>
              <w:bottom w:val="single" w:sz="4" w:space="0" w:color="auto"/>
            </w:tcBorders>
          </w:tcPr>
          <w:p w:rsidR="0094008C" w:rsidRPr="0094008C" w:rsidRDefault="0094008C" w:rsidP="0094008C">
            <w:pPr>
              <w:ind w:left="107" w:right="848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Школой</w:t>
            </w:r>
            <w:proofErr w:type="spellEnd"/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:rsidR="0094008C" w:rsidRPr="0094008C" w:rsidRDefault="0094008C" w:rsidP="0094008C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Создана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управленческая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команда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команда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единомышленников.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94008C" w:rsidRPr="0094008C" w:rsidRDefault="0094008C" w:rsidP="0094008C">
            <w:pPr>
              <w:tabs>
                <w:tab w:val="left" w:pos="695"/>
                <w:tab w:val="left" w:pos="1204"/>
                <w:tab w:val="left" w:pos="1262"/>
                <w:tab w:val="left" w:pos="1861"/>
                <w:tab w:val="left" w:pos="2166"/>
                <w:tab w:val="left" w:pos="2214"/>
                <w:tab w:val="left" w:pos="2822"/>
              </w:tabs>
              <w:ind w:left="107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Сильная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зависимость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94008C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администрации</w:t>
            </w:r>
            <w:r w:rsidRPr="0094008C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недостаточно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высокая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включённость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94008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работу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внутренней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оценки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качества</w:t>
            </w:r>
          </w:p>
          <w:p w:rsidR="0094008C" w:rsidRPr="0094008C" w:rsidRDefault="0094008C" w:rsidP="0094008C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4008C" w:rsidRPr="0094008C" w:rsidRDefault="0094008C" w:rsidP="0094008C">
            <w:pPr>
              <w:tabs>
                <w:tab w:val="left" w:pos="1480"/>
                <w:tab w:val="left" w:pos="1862"/>
                <w:tab w:val="left" w:pos="1931"/>
                <w:tab w:val="left" w:pos="2337"/>
              </w:tabs>
              <w:ind w:left="107" w:right="91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потенциала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общественного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управления.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Внедрение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электронных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>систем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электронного</w:t>
            </w:r>
            <w:r w:rsidRPr="0094008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документооборота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4008C" w:rsidRPr="0094008C" w:rsidRDefault="0094008C" w:rsidP="0094008C">
            <w:pPr>
              <w:ind w:left="109" w:right="5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Несовершенство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механизмов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реализации.</w:t>
            </w:r>
          </w:p>
          <w:p w:rsidR="0094008C" w:rsidRPr="0094008C" w:rsidRDefault="0094008C" w:rsidP="0094008C">
            <w:pPr>
              <w:ind w:left="109" w:right="50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4008C" w:rsidRPr="0094008C" w:rsidTr="007E3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61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8C" w:rsidRPr="0094008C" w:rsidRDefault="0094008C" w:rsidP="0094008C">
            <w:pPr>
              <w:ind w:left="107" w:right="759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8C" w:rsidRPr="0094008C" w:rsidRDefault="0094008C" w:rsidP="0094008C">
            <w:pPr>
              <w:tabs>
                <w:tab w:val="left" w:pos="811"/>
                <w:tab w:val="left" w:pos="1895"/>
                <w:tab w:val="left" w:pos="2008"/>
                <w:tab w:val="left" w:pos="2267"/>
                <w:tab w:val="left" w:pos="2839"/>
              </w:tabs>
              <w:ind w:left="110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задания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100%.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Отсутствие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обоснованных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жалоб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стороны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родителей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8C" w:rsidRPr="0094008C" w:rsidRDefault="0094008C" w:rsidP="0094008C">
            <w:pPr>
              <w:tabs>
                <w:tab w:val="left" w:pos="1597"/>
                <w:tab w:val="left" w:pos="1775"/>
                <w:tab w:val="left" w:pos="2255"/>
                <w:tab w:val="left" w:pos="2339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Высокая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степень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дифференцированности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образования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итогам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ЕГЭ,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ОГЭ,</w:t>
            </w:r>
            <w:r w:rsidRPr="009400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8C" w:rsidRPr="0094008C" w:rsidRDefault="0094008C" w:rsidP="0094008C">
            <w:pPr>
              <w:tabs>
                <w:tab w:val="left" w:pos="2934"/>
              </w:tabs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Изменение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400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proofErr w:type="gramEnd"/>
          </w:p>
          <w:p w:rsidR="0094008C" w:rsidRPr="0094008C" w:rsidRDefault="0094008C" w:rsidP="0094008C">
            <w:pPr>
              <w:tabs>
                <w:tab w:val="left" w:pos="1106"/>
                <w:tab w:val="left" w:pos="1293"/>
                <w:tab w:val="left" w:pos="2174"/>
                <w:tab w:val="left" w:pos="2790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требованиями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международных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исследований</w:t>
            </w:r>
            <w:r w:rsidRPr="0094008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предполагает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усиление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самостоятельной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обеспечению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высоких</w:t>
            </w:r>
          </w:p>
          <w:p w:rsidR="0094008C" w:rsidRPr="0094008C" w:rsidRDefault="0094008C" w:rsidP="0094008C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форме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ИУП.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8C" w:rsidRPr="0094008C" w:rsidRDefault="0094008C" w:rsidP="0094008C">
            <w:pPr>
              <w:tabs>
                <w:tab w:val="left" w:pos="2091"/>
                <w:tab w:val="left" w:pos="2924"/>
              </w:tabs>
              <w:ind w:left="109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Потребность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усиления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составляющей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proofErr w:type="gramEnd"/>
          </w:p>
          <w:p w:rsidR="0094008C" w:rsidRPr="0094008C" w:rsidRDefault="0094008C" w:rsidP="0094008C">
            <w:pPr>
              <w:tabs>
                <w:tab w:val="left" w:pos="2233"/>
              </w:tabs>
              <w:ind w:left="109"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ребёнка</w:t>
            </w:r>
            <w:r w:rsidRPr="0094008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должна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обеспечена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ростом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мастерства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</w:tr>
    </w:tbl>
    <w:p w:rsidR="0094008C" w:rsidRPr="0094008C" w:rsidRDefault="0094008C" w:rsidP="009400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94008C" w:rsidRPr="0094008C" w:rsidRDefault="0094008C" w:rsidP="009400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2037"/>
        <w:gridCol w:w="1136"/>
        <w:gridCol w:w="3156"/>
        <w:gridCol w:w="2119"/>
        <w:gridCol w:w="1028"/>
        <w:gridCol w:w="3144"/>
      </w:tblGrid>
      <w:tr w:rsidR="0094008C" w:rsidRPr="0094008C" w:rsidTr="007E3FD9">
        <w:trPr>
          <w:trHeight w:val="272"/>
        </w:trPr>
        <w:tc>
          <w:tcPr>
            <w:tcW w:w="2167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Материально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173" w:type="dxa"/>
            <w:gridSpan w:val="2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1665"/>
              </w:tabs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Современная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материальная</w:t>
            </w:r>
            <w:proofErr w:type="spellEnd"/>
          </w:p>
        </w:tc>
        <w:tc>
          <w:tcPr>
            <w:tcW w:w="3156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Недостаточность</w:t>
            </w:r>
            <w:proofErr w:type="spellEnd"/>
          </w:p>
        </w:tc>
        <w:tc>
          <w:tcPr>
            <w:tcW w:w="3147" w:type="dxa"/>
            <w:gridSpan w:val="2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1943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инициатив</w:t>
            </w:r>
            <w:proofErr w:type="spellEnd"/>
          </w:p>
        </w:tc>
        <w:tc>
          <w:tcPr>
            <w:tcW w:w="3144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Несовершенство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механизма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629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техническая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база</w:t>
            </w: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база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677"/>
                <w:tab w:val="left" w:pos="281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бюджетных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не</w:t>
            </w: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уровне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муниципалитета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закупок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336"/>
                <w:tab w:val="left" w:pos="165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позволяет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необходимом</w:t>
            </w:r>
            <w:proofErr w:type="spellEnd"/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271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объёме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модернизировать</w:t>
            </w:r>
            <w:proofErr w:type="spellEnd"/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4008C" w:rsidRPr="0094008C" w:rsidTr="007E3FD9">
        <w:trPr>
          <w:trHeight w:val="312"/>
        </w:trPr>
        <w:tc>
          <w:tcPr>
            <w:tcW w:w="2167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3" w:type="dxa"/>
            <w:gridSpan w:val="2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6" w:type="dxa"/>
            <w:tcBorders>
              <w:top w:val="nil"/>
            </w:tcBorders>
          </w:tcPr>
          <w:p w:rsidR="0094008C" w:rsidRPr="0094008C" w:rsidRDefault="0094008C" w:rsidP="0094008C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материальную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базу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7" w:type="dxa"/>
            <w:gridSpan w:val="2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4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008C" w:rsidRPr="0094008C" w:rsidTr="007E3FD9">
        <w:trPr>
          <w:trHeight w:val="272"/>
        </w:trPr>
        <w:tc>
          <w:tcPr>
            <w:tcW w:w="2167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Инфраструктурное</w:t>
            </w:r>
            <w:proofErr w:type="spellEnd"/>
          </w:p>
        </w:tc>
        <w:tc>
          <w:tcPr>
            <w:tcW w:w="3173" w:type="dxa"/>
            <w:gridSpan w:val="2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Вариативная</w:t>
            </w:r>
            <w:proofErr w:type="spellEnd"/>
          </w:p>
        </w:tc>
        <w:tc>
          <w:tcPr>
            <w:tcW w:w="3156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Отсутствие</w:t>
            </w:r>
            <w:proofErr w:type="spellEnd"/>
          </w:p>
        </w:tc>
        <w:tc>
          <w:tcPr>
            <w:tcW w:w="3147" w:type="dxa"/>
            <w:gridSpan w:val="2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1768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Растущая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потребность</w:t>
            </w:r>
            <w:proofErr w:type="spellEnd"/>
          </w:p>
        </w:tc>
        <w:tc>
          <w:tcPr>
            <w:tcW w:w="3144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Неразвитость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proofErr w:type="spellEnd"/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инфраструктурного</w:t>
            </w:r>
            <w:proofErr w:type="spellEnd"/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578"/>
                <w:tab w:val="left" w:pos="210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создании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инфраструктурной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332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ОДОД,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81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социальных</w:t>
            </w:r>
            <w:proofErr w:type="spellEnd"/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консультационно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поддержки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привести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078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обеспечивающая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занятость</w:t>
            </w:r>
            <w:proofErr w:type="spellEnd"/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56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инициатив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обучающихся:</w:t>
            </w: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просветительской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137"/>
              </w:tabs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падению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036"/>
                <w:tab w:val="left" w:pos="155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РДШ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волонтёрского</w:t>
            </w:r>
            <w:proofErr w:type="spellEnd"/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дистанционном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мотивированности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226"/>
                <w:tab w:val="left" w:pos="1919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режиме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родителей,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94008C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4008C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94008C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испытывающих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получении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затруднения</w:t>
            </w:r>
            <w:r w:rsidRPr="0094008C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115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воспитании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4008C" w:rsidRPr="0094008C" w:rsidTr="007E3FD9">
        <w:trPr>
          <w:trHeight w:val="278"/>
        </w:trPr>
        <w:tc>
          <w:tcPr>
            <w:tcW w:w="2167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73" w:type="dxa"/>
            <w:gridSpan w:val="2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7" w:type="dxa"/>
            <w:gridSpan w:val="2"/>
            <w:tcBorders>
              <w:top w:val="nil"/>
            </w:tcBorders>
          </w:tcPr>
          <w:p w:rsidR="0094008C" w:rsidRPr="0094008C" w:rsidRDefault="0094008C" w:rsidP="0094008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4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4008C" w:rsidRPr="0094008C" w:rsidTr="007E3FD9">
        <w:trPr>
          <w:trHeight w:val="272"/>
        </w:trPr>
        <w:tc>
          <w:tcPr>
            <w:tcW w:w="2167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Психолого-</w:t>
            </w:r>
          </w:p>
        </w:tc>
        <w:tc>
          <w:tcPr>
            <w:tcW w:w="3173" w:type="dxa"/>
            <w:gridSpan w:val="2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социальной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активности</w:t>
            </w:r>
          </w:p>
        </w:tc>
        <w:tc>
          <w:tcPr>
            <w:tcW w:w="3156" w:type="dxa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2231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Высокий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</w:p>
        </w:tc>
        <w:tc>
          <w:tcPr>
            <w:tcW w:w="3147" w:type="dxa"/>
            <w:gridSpan w:val="2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2548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proofErr w:type="spellEnd"/>
          </w:p>
        </w:tc>
        <w:tc>
          <w:tcPr>
            <w:tcW w:w="3144" w:type="dxa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2545"/>
              </w:tabs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931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педагогические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766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посредством</w:t>
            </w:r>
            <w:proofErr w:type="spellEnd"/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910"/>
                <w:tab w:val="left" w:pos="2243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конфликтности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proofErr w:type="spellEnd"/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929"/>
              </w:tabs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медицинские</w:t>
            </w:r>
            <w:proofErr w:type="spellEnd"/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267"/>
                <w:tab w:val="left" w:pos="1742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ученическом</w:t>
            </w:r>
            <w:proofErr w:type="spellEnd"/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86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коллективах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проявления</w:t>
            </w:r>
            <w:proofErr w:type="spellEnd"/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92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заинтересованных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842"/>
              </w:tabs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проявлением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социальной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proofErr w:type="spellEnd"/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937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самоуправлении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81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агрессивности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во</w:t>
            </w:r>
            <w:proofErr w:type="spellEnd"/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45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удовлетворении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своих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660"/>
              </w:tabs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дезадаптации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контингента</w:t>
            </w:r>
            <w:proofErr w:type="spellEnd"/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общественных</w:t>
            </w:r>
            <w:proofErr w:type="spellEnd"/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взаимодействии</w:t>
            </w:r>
            <w:proofErr w:type="spellEnd"/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запросов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отсутствии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отсутствии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организациях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276"/>
              </w:tabs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умений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73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динамика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94008C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целенаправленно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изменения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73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7" w:type="dxa"/>
            <w:gridSpan w:val="2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работать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4008C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этими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группами</w:t>
            </w:r>
            <w:proofErr w:type="spellEnd"/>
          </w:p>
        </w:tc>
      </w:tr>
      <w:tr w:rsidR="0094008C" w:rsidRPr="0094008C" w:rsidTr="007E3FD9">
        <w:trPr>
          <w:trHeight w:val="278"/>
        </w:trPr>
        <w:tc>
          <w:tcPr>
            <w:tcW w:w="2167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73" w:type="dxa"/>
            <w:gridSpan w:val="2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7" w:type="dxa"/>
            <w:gridSpan w:val="2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</w:tcBorders>
          </w:tcPr>
          <w:p w:rsidR="0094008C" w:rsidRPr="0094008C" w:rsidRDefault="0094008C" w:rsidP="0094008C">
            <w:pPr>
              <w:spacing w:line="259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4008C" w:rsidRPr="0094008C" w:rsidTr="007E3FD9">
        <w:trPr>
          <w:trHeight w:val="272"/>
        </w:trPr>
        <w:tc>
          <w:tcPr>
            <w:tcW w:w="2167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037" w:type="dxa"/>
            <w:tcBorders>
              <w:bottom w:val="nil"/>
              <w:right w:val="nil"/>
            </w:tcBorders>
          </w:tcPr>
          <w:p w:rsidR="0094008C" w:rsidRPr="0094008C" w:rsidRDefault="0094008C" w:rsidP="0094008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Разнообразные</w:t>
            </w:r>
            <w:proofErr w:type="spellEnd"/>
          </w:p>
        </w:tc>
        <w:tc>
          <w:tcPr>
            <w:tcW w:w="1136" w:type="dxa"/>
            <w:tcBorders>
              <w:left w:val="nil"/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right="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</w:p>
        </w:tc>
        <w:tc>
          <w:tcPr>
            <w:tcW w:w="3156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Низкая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вовлечённость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части</w:t>
            </w:r>
            <w:proofErr w:type="spellEnd"/>
          </w:p>
        </w:tc>
        <w:tc>
          <w:tcPr>
            <w:tcW w:w="2119" w:type="dxa"/>
            <w:tcBorders>
              <w:bottom w:val="nil"/>
              <w:right w:val="nil"/>
            </w:tcBorders>
          </w:tcPr>
          <w:p w:rsidR="0094008C" w:rsidRPr="0094008C" w:rsidRDefault="0094008C" w:rsidP="0094008C">
            <w:pPr>
              <w:tabs>
                <w:tab w:val="left" w:pos="1682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Активность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1028" w:type="dxa"/>
            <w:tcBorders>
              <w:left w:val="nil"/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желание</w:t>
            </w:r>
            <w:proofErr w:type="spellEnd"/>
          </w:p>
        </w:tc>
        <w:tc>
          <w:tcPr>
            <w:tcW w:w="3144" w:type="dxa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1892"/>
              </w:tabs>
              <w:spacing w:line="25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изменения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</w:p>
        </w:tc>
        <w:tc>
          <w:tcPr>
            <w:tcW w:w="2037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сотрудничества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right="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93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119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811"/>
                <w:tab w:val="left" w:pos="2363"/>
              </w:tabs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приводящие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к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новым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портрет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2037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171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образовательный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процесс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119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взаимодействовать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проблемам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законных</w:t>
            </w:r>
            <w:proofErr w:type="spellEnd"/>
          </w:p>
        </w:tc>
        <w:tc>
          <w:tcPr>
            <w:tcW w:w="2037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обусловленная</w:t>
            </w:r>
            <w:proofErr w:type="spellEnd"/>
          </w:p>
        </w:tc>
        <w:tc>
          <w:tcPr>
            <w:tcW w:w="2119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Школой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848"/>
                <w:tab w:val="left" w:pos="2696"/>
              </w:tabs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родителями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как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представителей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037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930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несформированностью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у</w:t>
            </w:r>
          </w:p>
        </w:tc>
        <w:tc>
          <w:tcPr>
            <w:tcW w:w="2119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социальными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партнёрами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2037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701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них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компетенции</w:t>
            </w:r>
            <w:proofErr w:type="spellEnd"/>
          </w:p>
        </w:tc>
        <w:tc>
          <w:tcPr>
            <w:tcW w:w="2119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37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ответственного</w:t>
            </w:r>
            <w:proofErr w:type="spellEnd"/>
          </w:p>
        </w:tc>
        <w:tc>
          <w:tcPr>
            <w:tcW w:w="2119" w:type="dxa"/>
            <w:tcBorders>
              <w:top w:val="nil"/>
              <w:bottom w:val="nil"/>
              <w:righ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4008C" w:rsidRPr="0094008C" w:rsidTr="007E3FD9">
        <w:trPr>
          <w:trHeight w:val="278"/>
        </w:trPr>
        <w:tc>
          <w:tcPr>
            <w:tcW w:w="2167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37" w:type="dxa"/>
            <w:tcBorders>
              <w:top w:val="nil"/>
              <w:righ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6" w:type="dxa"/>
            <w:tcBorders>
              <w:top w:val="nil"/>
              <w:lef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</w:tcBorders>
          </w:tcPr>
          <w:p w:rsidR="0094008C" w:rsidRPr="0094008C" w:rsidRDefault="0094008C" w:rsidP="0094008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родительства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19" w:type="dxa"/>
            <w:tcBorders>
              <w:top w:val="nil"/>
              <w:righ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28" w:type="dxa"/>
            <w:tcBorders>
              <w:top w:val="nil"/>
              <w:left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94008C" w:rsidRPr="0094008C" w:rsidRDefault="0094008C" w:rsidP="009400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94008C" w:rsidRPr="0094008C" w:rsidRDefault="0094008C" w:rsidP="009400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94008C" w:rsidRPr="0094008C" w:rsidRDefault="0094008C" w:rsidP="009400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3173"/>
        <w:gridCol w:w="3156"/>
        <w:gridCol w:w="3146"/>
        <w:gridCol w:w="3144"/>
      </w:tblGrid>
      <w:tr w:rsidR="0094008C" w:rsidRPr="0094008C" w:rsidTr="007E3FD9">
        <w:trPr>
          <w:trHeight w:val="1655"/>
        </w:trPr>
        <w:tc>
          <w:tcPr>
            <w:tcW w:w="2167" w:type="dxa"/>
          </w:tcPr>
          <w:p w:rsidR="0094008C" w:rsidRPr="0094008C" w:rsidRDefault="0094008C" w:rsidP="0094008C">
            <w:pPr>
              <w:tabs>
                <w:tab w:val="left" w:pos="1506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Внешние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>связи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3173" w:type="dxa"/>
          </w:tcPr>
          <w:p w:rsidR="0094008C" w:rsidRPr="0094008C" w:rsidRDefault="0094008C" w:rsidP="0094008C">
            <w:pPr>
              <w:tabs>
                <w:tab w:val="left" w:pos="1778"/>
                <w:tab w:val="left" w:pos="2951"/>
              </w:tabs>
              <w:ind w:left="110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социального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партнерства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proofErr w:type="gramEnd"/>
          </w:p>
          <w:p w:rsidR="0094008C" w:rsidRPr="0094008C" w:rsidRDefault="0094008C" w:rsidP="0094008C">
            <w:pPr>
              <w:ind w:left="110" w:right="8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образовательном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</w:tc>
        <w:tc>
          <w:tcPr>
            <w:tcW w:w="3156" w:type="dxa"/>
          </w:tcPr>
          <w:p w:rsidR="0094008C" w:rsidRPr="0094008C" w:rsidRDefault="0094008C" w:rsidP="0094008C">
            <w:pPr>
              <w:ind w:left="107" w:right="6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Незаинтересованность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возможных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партнеров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6" w:type="dxa"/>
          </w:tcPr>
          <w:p w:rsidR="0094008C" w:rsidRPr="0094008C" w:rsidRDefault="0094008C" w:rsidP="0094008C">
            <w:pPr>
              <w:tabs>
                <w:tab w:val="left" w:pos="1766"/>
                <w:tab w:val="left" w:pos="1960"/>
                <w:tab w:val="left" w:pos="2354"/>
                <w:tab w:val="left" w:pos="2805"/>
                <w:tab w:val="left" w:pos="2932"/>
              </w:tabs>
              <w:ind w:left="107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выстраивать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сотрудничество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предприятиями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бизнес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структурами,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расположенными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proofErr w:type="gramEnd"/>
          </w:p>
          <w:p w:rsidR="0094008C" w:rsidRPr="0094008C" w:rsidRDefault="0094008C" w:rsidP="0094008C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  <w:proofErr w:type="spellEnd"/>
          </w:p>
        </w:tc>
        <w:tc>
          <w:tcPr>
            <w:tcW w:w="3144" w:type="dxa"/>
          </w:tcPr>
          <w:p w:rsidR="0094008C" w:rsidRPr="0094008C" w:rsidRDefault="0094008C" w:rsidP="0094008C">
            <w:pPr>
              <w:tabs>
                <w:tab w:val="left" w:pos="1989"/>
                <w:tab w:val="left" w:pos="2172"/>
                <w:tab w:val="left" w:pos="2932"/>
              </w:tabs>
              <w:ind w:left="110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Недостаточная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эффективность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школы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учреждениями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системы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ВПО.</w:t>
            </w:r>
          </w:p>
        </w:tc>
      </w:tr>
      <w:tr w:rsidR="0094008C" w:rsidRPr="0094008C" w:rsidTr="007E3FD9">
        <w:trPr>
          <w:trHeight w:val="272"/>
        </w:trPr>
        <w:tc>
          <w:tcPr>
            <w:tcW w:w="2167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Технологическое</w:t>
            </w:r>
            <w:proofErr w:type="spellEnd"/>
          </w:p>
        </w:tc>
        <w:tc>
          <w:tcPr>
            <w:tcW w:w="3173" w:type="dxa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2551"/>
              </w:tabs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Позитивный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proofErr w:type="spellEnd"/>
          </w:p>
        </w:tc>
        <w:tc>
          <w:tcPr>
            <w:tcW w:w="3156" w:type="dxa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2932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Преобладание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3146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</w:p>
        </w:tc>
        <w:tc>
          <w:tcPr>
            <w:tcW w:w="3144" w:type="dxa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2131"/>
              </w:tabs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Сдерживание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развития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03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педагогов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современных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технологий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79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491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вариативности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информационное</w:t>
            </w:r>
            <w:proofErr w:type="spellEnd"/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188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учебных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традиционных</w:t>
            </w:r>
            <w:proofErr w:type="spellEnd"/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116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образовательном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процессе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304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очное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планов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4008C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94008C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позволит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982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дистантное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экстернат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253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элементами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технологий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индивидуализировать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семейное</w:t>
            </w:r>
            <w:r w:rsidRPr="0094008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008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  <w:r w:rsidRPr="0094008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приводит</w:t>
            </w:r>
            <w:r w:rsidRPr="0094008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Школы.</w:t>
            </w:r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935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81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ориентированных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 w:rsidRPr="0094008C">
              <w:rPr>
                <w:rFonts w:ascii="Times New Roman" w:eastAsia="Times New Roman" w:hAnsi="Times New Roman" w:cs="Times New Roman"/>
                <w:spacing w:val="62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и  </w:t>
            </w:r>
            <w:r w:rsidRPr="0094008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повысить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294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снижению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927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возможностями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домашнего</w:t>
            </w:r>
            <w:proofErr w:type="spellEnd"/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09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групповое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обучение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практико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заинтересованности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технологий</w:t>
            </w:r>
            <w:proofErr w:type="spellEnd"/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4008C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89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приводит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89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ориентированность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411"/>
                <w:tab w:val="left" w:pos="1826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результатах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дистанционного</w:t>
            </w:r>
            <w:proofErr w:type="spellEnd"/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33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получению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низких</w:t>
            </w:r>
            <w:proofErr w:type="spellEnd"/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648"/>
                <w:tab w:val="left" w:pos="2930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обучения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у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4008C" w:rsidRPr="0094008C" w:rsidTr="007E3FD9">
        <w:trPr>
          <w:trHeight w:val="278"/>
        </w:trPr>
        <w:tc>
          <w:tcPr>
            <w:tcW w:w="2167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73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</w:tcBorders>
          </w:tcPr>
          <w:p w:rsidR="0094008C" w:rsidRPr="0094008C" w:rsidRDefault="0094008C" w:rsidP="0094008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</w:p>
        </w:tc>
        <w:tc>
          <w:tcPr>
            <w:tcW w:w="3146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4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4008C" w:rsidRPr="0094008C" w:rsidTr="007E3FD9">
        <w:trPr>
          <w:trHeight w:val="272"/>
        </w:trPr>
        <w:tc>
          <w:tcPr>
            <w:tcW w:w="2167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Психолого-</w:t>
            </w:r>
          </w:p>
        </w:tc>
        <w:tc>
          <w:tcPr>
            <w:tcW w:w="3173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Уверенная</w:t>
            </w:r>
            <w:proofErr w:type="spellEnd"/>
          </w:p>
        </w:tc>
        <w:tc>
          <w:tcPr>
            <w:tcW w:w="3156" w:type="dxa"/>
            <w:tcBorders>
              <w:bottom w:val="nil"/>
            </w:tcBorders>
          </w:tcPr>
          <w:p w:rsidR="0094008C" w:rsidRPr="0094008C" w:rsidRDefault="0094008C" w:rsidP="0094008C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Профилактика</w:t>
            </w:r>
            <w:proofErr w:type="spellEnd"/>
          </w:p>
        </w:tc>
        <w:tc>
          <w:tcPr>
            <w:tcW w:w="3146" w:type="dxa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2231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Модели</w:t>
            </w:r>
          </w:p>
        </w:tc>
        <w:tc>
          <w:tcPr>
            <w:tcW w:w="3144" w:type="dxa"/>
            <w:tcBorders>
              <w:bottom w:val="nil"/>
            </w:tcBorders>
          </w:tcPr>
          <w:p w:rsidR="0094008C" w:rsidRPr="0094008C" w:rsidRDefault="0094008C" w:rsidP="0094008C">
            <w:pPr>
              <w:tabs>
                <w:tab w:val="left" w:pos="2546"/>
              </w:tabs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педагогические</w:t>
            </w:r>
            <w:proofErr w:type="spellEnd"/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495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работоспособность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СКФ,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компьютерной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зависимости</w:t>
            </w:r>
            <w:proofErr w:type="spellEnd"/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89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системного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психолого-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930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регулярное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r w:rsidRPr="0094008C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баз</w:t>
            </w:r>
            <w:proofErr w:type="spellEnd"/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460"/>
                <w:tab w:val="left" w:pos="1878"/>
                <w:tab w:val="left" w:pos="293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негативных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явлений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компьютерной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антивирусной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830"/>
                <w:tab w:val="left" w:pos="281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виртуальной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среде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не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910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просвещения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1900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зависимостью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отсутствии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кибербезопасной</w:t>
            </w:r>
            <w:proofErr w:type="spellEnd"/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приносит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запланированных</w:t>
            </w:r>
            <w:proofErr w:type="spellEnd"/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2277"/>
              </w:tabs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умений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компьютерной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зависимости</w:t>
            </w:r>
            <w:proofErr w:type="spellEnd"/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94008C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целенаправленно</w:t>
            </w:r>
            <w:proofErr w:type="spellEnd"/>
          </w:p>
        </w:tc>
      </w:tr>
      <w:tr w:rsidR="0094008C" w:rsidRPr="0094008C" w:rsidTr="007E3FD9">
        <w:trPr>
          <w:trHeight w:val="275"/>
        </w:trPr>
        <w:tc>
          <w:tcPr>
            <w:tcW w:w="2167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73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6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tabs>
                <w:tab w:val="left" w:pos="455"/>
                <w:tab w:val="left" w:pos="1871"/>
                <w:tab w:val="left" w:pos="292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негативных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явлений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3144" w:type="dxa"/>
            <w:tcBorders>
              <w:top w:val="nil"/>
              <w:bottom w:val="nil"/>
            </w:tcBorders>
          </w:tcPr>
          <w:p w:rsidR="0094008C" w:rsidRPr="0094008C" w:rsidRDefault="0094008C" w:rsidP="0094008C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работать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4008C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этими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группами</w:t>
            </w:r>
            <w:proofErr w:type="spellEnd"/>
          </w:p>
        </w:tc>
      </w:tr>
      <w:tr w:rsidR="0094008C" w:rsidRPr="0094008C" w:rsidTr="007E3FD9">
        <w:trPr>
          <w:trHeight w:val="278"/>
        </w:trPr>
        <w:tc>
          <w:tcPr>
            <w:tcW w:w="2167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73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56" w:type="dxa"/>
            <w:tcBorders>
              <w:top w:val="nil"/>
            </w:tcBorders>
          </w:tcPr>
          <w:p w:rsidR="0094008C" w:rsidRPr="0094008C" w:rsidRDefault="0094008C" w:rsidP="0094008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46" w:type="dxa"/>
            <w:tcBorders>
              <w:top w:val="nil"/>
            </w:tcBorders>
          </w:tcPr>
          <w:p w:rsidR="0094008C" w:rsidRPr="0094008C" w:rsidRDefault="0094008C" w:rsidP="0094008C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виртуальной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среде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44" w:type="dxa"/>
            <w:tcBorders>
              <w:top w:val="nil"/>
            </w:tcBorders>
          </w:tcPr>
          <w:p w:rsidR="0094008C" w:rsidRPr="0094008C" w:rsidRDefault="0094008C" w:rsidP="0094008C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gram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94008C" w:rsidRPr="0094008C" w:rsidRDefault="0094008C" w:rsidP="0094008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94008C" w:rsidRPr="0094008C" w:rsidRDefault="0094008C" w:rsidP="0094008C">
      <w:pPr>
        <w:widowControl w:val="0"/>
        <w:autoSpaceDE w:val="0"/>
        <w:autoSpaceDN w:val="0"/>
        <w:spacing w:after="0" w:line="240" w:lineRule="auto"/>
        <w:ind w:left="232" w:right="2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08C">
        <w:rPr>
          <w:rFonts w:ascii="Times New Roman" w:eastAsia="Times New Roman" w:hAnsi="Times New Roman" w:cs="Times New Roman"/>
          <w:b/>
          <w:sz w:val="24"/>
          <w:szCs w:val="24"/>
        </w:rPr>
        <w:t>SWOT-анализ</w:t>
      </w:r>
      <w:r w:rsidRPr="0094008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b/>
          <w:sz w:val="24"/>
          <w:szCs w:val="24"/>
        </w:rPr>
        <w:t>потенциала</w:t>
      </w:r>
      <w:r w:rsidRPr="0094008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94008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b/>
          <w:sz w:val="24"/>
          <w:szCs w:val="24"/>
        </w:rPr>
        <w:t>ОУ</w:t>
      </w:r>
      <w:r w:rsidRPr="0094008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предположить,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располагает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ресурсами,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способными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удовлетворить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запрос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продукта,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востребованного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родителями и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широким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социумом.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соответствующее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учебно-методическое,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материально-техническое,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кадровое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обеспечение.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укомплектована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руководящими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кадрами,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специалистами,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ряд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существующих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факторов,</w:t>
      </w:r>
      <w:r w:rsidRPr="0094008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40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lastRenderedPageBreak/>
        <w:t>привести к снижению</w:t>
      </w:r>
      <w:r w:rsidRPr="009400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эффективности работы</w:t>
      </w:r>
      <w:r w:rsidRPr="00940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ОУ.</w:t>
      </w:r>
    </w:p>
    <w:p w:rsidR="0094008C" w:rsidRPr="0094008C" w:rsidRDefault="0094008C" w:rsidP="0094008C">
      <w:pPr>
        <w:widowControl w:val="0"/>
        <w:autoSpaceDE w:val="0"/>
        <w:autoSpaceDN w:val="0"/>
        <w:spacing w:after="0" w:line="240" w:lineRule="auto"/>
        <w:ind w:left="9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008C">
        <w:rPr>
          <w:rFonts w:ascii="Times New Roman" w:eastAsia="Times New Roman" w:hAnsi="Times New Roman" w:cs="Times New Roman"/>
          <w:b/>
          <w:bCs/>
          <w:sz w:val="24"/>
          <w:szCs w:val="24"/>
        </w:rPr>
        <w:t>SWOT-</w:t>
      </w:r>
      <w:r w:rsidRPr="0094008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94008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внешней</w:t>
      </w:r>
      <w:r w:rsidRPr="0094008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среды</w:t>
      </w:r>
    </w:p>
    <w:p w:rsidR="0094008C" w:rsidRPr="0094008C" w:rsidRDefault="0094008C" w:rsidP="0094008C">
      <w:pPr>
        <w:widowControl w:val="0"/>
        <w:autoSpaceDE w:val="0"/>
        <w:autoSpaceDN w:val="0"/>
        <w:spacing w:before="90" w:after="0" w:line="240" w:lineRule="auto"/>
        <w:ind w:left="940"/>
        <w:rPr>
          <w:rFonts w:ascii="Times New Roman" w:eastAsia="Times New Roman" w:hAnsi="Times New Roman" w:cs="Times New Roman"/>
          <w:sz w:val="24"/>
          <w:szCs w:val="24"/>
        </w:rPr>
      </w:pPr>
      <w:r w:rsidRPr="0094008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0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940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макросреды</w:t>
      </w:r>
      <w:r w:rsidRPr="0094008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008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94008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менеджменте</w:t>
      </w:r>
      <w:r w:rsidRPr="00940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94008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PEST</w:t>
      </w:r>
      <w:r w:rsidRPr="0094008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4008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(STEP</w:t>
      </w:r>
      <w:r w:rsidRPr="0094008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4008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анализ),</w:t>
      </w:r>
      <w:r w:rsidRPr="0094008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94008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0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таблице.</w:t>
      </w:r>
      <w:r w:rsidRPr="0094008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PEST-</w:t>
      </w:r>
    </w:p>
    <w:p w:rsidR="0094008C" w:rsidRPr="0094008C" w:rsidRDefault="0094008C" w:rsidP="0094008C">
      <w:pPr>
        <w:widowControl w:val="0"/>
        <w:autoSpaceDE w:val="0"/>
        <w:autoSpaceDN w:val="0"/>
        <w:spacing w:after="8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  <w:r w:rsidRPr="0094008C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400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тенденций,</w:t>
      </w:r>
      <w:r w:rsidRPr="00940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имеющих существенное</w:t>
      </w:r>
      <w:r w:rsidRPr="00940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940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0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94008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9400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400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ОУ.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2"/>
        <w:gridCol w:w="7394"/>
      </w:tblGrid>
      <w:tr w:rsidR="0094008C" w:rsidRPr="0094008C" w:rsidTr="007E3FD9">
        <w:trPr>
          <w:trHeight w:val="275"/>
        </w:trPr>
        <w:tc>
          <w:tcPr>
            <w:tcW w:w="7392" w:type="dxa"/>
          </w:tcPr>
          <w:p w:rsidR="0094008C" w:rsidRPr="0094008C" w:rsidRDefault="0094008C" w:rsidP="0094008C">
            <w:pPr>
              <w:spacing w:line="256" w:lineRule="exact"/>
              <w:ind w:left="3129" w:right="31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b/>
                <w:sz w:val="24"/>
              </w:rPr>
              <w:t>Политика</w:t>
            </w:r>
            <w:proofErr w:type="spellEnd"/>
          </w:p>
        </w:tc>
        <w:tc>
          <w:tcPr>
            <w:tcW w:w="7394" w:type="dxa"/>
          </w:tcPr>
          <w:p w:rsidR="0094008C" w:rsidRPr="0094008C" w:rsidRDefault="0094008C" w:rsidP="0094008C">
            <w:pPr>
              <w:spacing w:line="256" w:lineRule="exact"/>
              <w:ind w:left="307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b/>
                <w:sz w:val="24"/>
              </w:rPr>
              <w:t>Экономика</w:t>
            </w:r>
            <w:proofErr w:type="spellEnd"/>
          </w:p>
        </w:tc>
      </w:tr>
      <w:tr w:rsidR="0094008C" w:rsidRPr="0094008C" w:rsidTr="007E3FD9">
        <w:trPr>
          <w:trHeight w:val="2483"/>
        </w:trPr>
        <w:tc>
          <w:tcPr>
            <w:tcW w:w="7392" w:type="dxa"/>
          </w:tcPr>
          <w:p w:rsidR="0094008C" w:rsidRPr="0094008C" w:rsidRDefault="0094008C" w:rsidP="002F6FFB">
            <w:pPr>
              <w:numPr>
                <w:ilvl w:val="0"/>
                <w:numId w:val="14"/>
              </w:numPr>
              <w:tabs>
                <w:tab w:val="left" w:pos="454"/>
              </w:tabs>
              <w:ind w:right="93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определяет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новые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 школьников, в том числе предметные, метапредметные,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личностные;</w:t>
            </w:r>
          </w:p>
          <w:p w:rsidR="0094008C" w:rsidRPr="0094008C" w:rsidRDefault="0094008C" w:rsidP="002F6FFB">
            <w:pPr>
              <w:numPr>
                <w:ilvl w:val="0"/>
                <w:numId w:val="14"/>
              </w:numPr>
              <w:tabs>
                <w:tab w:val="left" w:pos="490"/>
              </w:tabs>
              <w:ind w:right="92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глобализация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«Глобальное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образование»,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международных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образования;</w:t>
            </w:r>
          </w:p>
          <w:p w:rsidR="0094008C" w:rsidRPr="0094008C" w:rsidRDefault="0094008C" w:rsidP="002F6FFB">
            <w:pPr>
              <w:numPr>
                <w:ilvl w:val="0"/>
                <w:numId w:val="14"/>
              </w:numPr>
              <w:tabs>
                <w:tab w:val="left" w:pos="262"/>
              </w:tabs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высокий уровень всероссийской и международной оценки качества</w:t>
            </w:r>
            <w:r w:rsidRPr="009400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образования;</w:t>
            </w:r>
          </w:p>
          <w:p w:rsidR="0094008C" w:rsidRPr="0094008C" w:rsidRDefault="0094008C" w:rsidP="002F6FFB">
            <w:pPr>
              <w:numPr>
                <w:ilvl w:val="0"/>
                <w:numId w:val="14"/>
              </w:numPr>
              <w:tabs>
                <w:tab w:val="left" w:pos="247"/>
              </w:tabs>
              <w:spacing w:line="264" w:lineRule="exact"/>
              <w:ind w:left="246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конкуренция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  <w:proofErr w:type="spellEnd"/>
          </w:p>
        </w:tc>
        <w:tc>
          <w:tcPr>
            <w:tcW w:w="7394" w:type="dxa"/>
          </w:tcPr>
          <w:p w:rsidR="0094008C" w:rsidRPr="0094008C" w:rsidRDefault="0094008C" w:rsidP="002F6FFB">
            <w:pPr>
              <w:numPr>
                <w:ilvl w:val="0"/>
                <w:numId w:val="13"/>
              </w:numPr>
              <w:tabs>
                <w:tab w:val="left" w:pos="25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экономическая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ситуация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стране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4008C" w:rsidRPr="0094008C" w:rsidRDefault="0094008C" w:rsidP="002F6FFB">
            <w:pPr>
              <w:numPr>
                <w:ilvl w:val="0"/>
                <w:numId w:val="13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инновационное</w:t>
            </w:r>
            <w:r w:rsidRPr="009400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экономики,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конкуренции;</w:t>
            </w:r>
          </w:p>
          <w:p w:rsidR="0094008C" w:rsidRPr="0094008C" w:rsidRDefault="0094008C" w:rsidP="002F6FFB">
            <w:pPr>
              <w:numPr>
                <w:ilvl w:val="0"/>
                <w:numId w:val="13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формат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финансирования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школ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4008C" w:rsidRPr="0094008C" w:rsidRDefault="0094008C" w:rsidP="002F6FFB">
            <w:pPr>
              <w:numPr>
                <w:ilvl w:val="0"/>
                <w:numId w:val="13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необходимость</w:t>
            </w:r>
            <w:r w:rsidRPr="009400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актуальность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внебюджетной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сферы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ОУ</w:t>
            </w:r>
          </w:p>
        </w:tc>
      </w:tr>
      <w:tr w:rsidR="0094008C" w:rsidRPr="0094008C" w:rsidTr="007E3FD9">
        <w:trPr>
          <w:trHeight w:val="275"/>
        </w:trPr>
        <w:tc>
          <w:tcPr>
            <w:tcW w:w="7392" w:type="dxa"/>
          </w:tcPr>
          <w:p w:rsidR="0094008C" w:rsidRPr="0094008C" w:rsidRDefault="0094008C" w:rsidP="0094008C">
            <w:pPr>
              <w:spacing w:line="256" w:lineRule="exact"/>
              <w:ind w:left="3126" w:right="31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b/>
                <w:sz w:val="24"/>
              </w:rPr>
              <w:t>Социум</w:t>
            </w:r>
            <w:proofErr w:type="spellEnd"/>
          </w:p>
        </w:tc>
        <w:tc>
          <w:tcPr>
            <w:tcW w:w="7394" w:type="dxa"/>
          </w:tcPr>
          <w:p w:rsidR="0094008C" w:rsidRPr="0094008C" w:rsidRDefault="0094008C" w:rsidP="0094008C">
            <w:pPr>
              <w:spacing w:line="256" w:lineRule="exact"/>
              <w:ind w:left="305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4008C">
              <w:rPr>
                <w:rFonts w:ascii="Times New Roman" w:eastAsia="Times New Roman" w:hAnsi="Times New Roman" w:cs="Times New Roman"/>
                <w:b/>
                <w:sz w:val="24"/>
              </w:rPr>
              <w:t>Технологии</w:t>
            </w:r>
          </w:p>
        </w:tc>
      </w:tr>
      <w:tr w:rsidR="0094008C" w:rsidRPr="0094008C" w:rsidTr="007E3FD9">
        <w:trPr>
          <w:trHeight w:val="1931"/>
        </w:trPr>
        <w:tc>
          <w:tcPr>
            <w:tcW w:w="7392" w:type="dxa"/>
          </w:tcPr>
          <w:p w:rsidR="0094008C" w:rsidRPr="0094008C" w:rsidRDefault="0094008C" w:rsidP="002F6FFB">
            <w:pPr>
              <w:numPr>
                <w:ilvl w:val="0"/>
                <w:numId w:val="12"/>
              </w:numPr>
              <w:tabs>
                <w:tab w:val="left" w:pos="247"/>
              </w:tabs>
              <w:spacing w:line="268" w:lineRule="exact"/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демографический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стране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4008C" w:rsidRPr="0094008C" w:rsidRDefault="0094008C" w:rsidP="002F6FFB">
            <w:pPr>
              <w:numPr>
                <w:ilvl w:val="0"/>
                <w:numId w:val="12"/>
              </w:numPr>
              <w:tabs>
                <w:tab w:val="left" w:pos="377"/>
              </w:tabs>
              <w:ind w:right="9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общественный</w:t>
            </w:r>
            <w:r w:rsidRPr="0094008C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</w:t>
            </w:r>
            <w:r w:rsidRPr="0094008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4008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94008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94008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образования;</w:t>
            </w:r>
          </w:p>
          <w:p w:rsidR="0094008C" w:rsidRPr="0094008C" w:rsidRDefault="0094008C" w:rsidP="002F6FFB">
            <w:pPr>
              <w:numPr>
                <w:ilvl w:val="0"/>
                <w:numId w:val="12"/>
              </w:numPr>
              <w:tabs>
                <w:tab w:val="left" w:pos="247"/>
              </w:tabs>
              <w:ind w:lef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высокая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требовательность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9400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жителей</w:t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поселка;</w:t>
            </w:r>
          </w:p>
          <w:p w:rsidR="0094008C" w:rsidRPr="0094008C" w:rsidRDefault="0094008C" w:rsidP="002F6FFB">
            <w:pPr>
              <w:numPr>
                <w:ilvl w:val="0"/>
                <w:numId w:val="12"/>
              </w:numPr>
              <w:tabs>
                <w:tab w:val="left" w:pos="247"/>
              </w:tabs>
              <w:ind w:left="2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нестабильность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 в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 с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кризисной ситуацией;</w:t>
            </w:r>
          </w:p>
          <w:p w:rsidR="0094008C" w:rsidRPr="0094008C" w:rsidRDefault="0094008C" w:rsidP="002F6FFB">
            <w:pPr>
              <w:numPr>
                <w:ilvl w:val="0"/>
                <w:numId w:val="12"/>
              </w:numPr>
              <w:tabs>
                <w:tab w:val="left" w:pos="283"/>
              </w:tabs>
              <w:spacing w:line="270" w:lineRule="atLeast"/>
              <w:ind w:right="92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</w:t>
            </w:r>
            <w:r w:rsidRPr="0094008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4008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информационному</w:t>
            </w:r>
            <w:r w:rsidRPr="0094008C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обществу,</w:t>
            </w:r>
            <w:r w:rsidRPr="0094008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значительное</w:t>
            </w:r>
            <w:r w:rsidRPr="0094008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9400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масштабов межкультурного</w:t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</w:p>
        </w:tc>
        <w:tc>
          <w:tcPr>
            <w:tcW w:w="7394" w:type="dxa"/>
          </w:tcPr>
          <w:p w:rsidR="0094008C" w:rsidRPr="0094008C" w:rsidRDefault="0094008C" w:rsidP="002F6FFB">
            <w:pPr>
              <w:numPr>
                <w:ilvl w:val="0"/>
                <w:numId w:val="11"/>
              </w:numPr>
              <w:tabs>
                <w:tab w:val="left" w:pos="25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информатизация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образования;</w:t>
            </w:r>
          </w:p>
          <w:p w:rsidR="0094008C" w:rsidRPr="0094008C" w:rsidRDefault="0094008C" w:rsidP="002F6FFB">
            <w:pPr>
              <w:numPr>
                <w:ilvl w:val="0"/>
                <w:numId w:val="11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IT,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инженерного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образования;</w:t>
            </w:r>
          </w:p>
          <w:p w:rsidR="0094008C" w:rsidRPr="0094008C" w:rsidRDefault="0094008C" w:rsidP="002F6FFB">
            <w:pPr>
              <w:numPr>
                <w:ilvl w:val="0"/>
                <w:numId w:val="11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открытость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учреждений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4008C" w:rsidRPr="0094008C" w:rsidRDefault="0094008C" w:rsidP="002F6FFB">
            <w:pPr>
              <w:numPr>
                <w:ilvl w:val="0"/>
                <w:numId w:val="11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дистанционного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</w:rPr>
              <w:t>образования;</w:t>
            </w:r>
          </w:p>
          <w:p w:rsidR="0094008C" w:rsidRPr="0094008C" w:rsidRDefault="0094008C" w:rsidP="002F6FFB">
            <w:pPr>
              <w:numPr>
                <w:ilvl w:val="0"/>
                <w:numId w:val="11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широкий</w:t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спектр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9400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9400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400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образования;</w:t>
            </w:r>
          </w:p>
          <w:p w:rsidR="0094008C" w:rsidRPr="0094008C" w:rsidRDefault="0094008C" w:rsidP="002F6FFB">
            <w:pPr>
              <w:numPr>
                <w:ilvl w:val="0"/>
                <w:numId w:val="11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4008C">
              <w:rPr>
                <w:rFonts w:ascii="Times New Roman" w:eastAsia="Times New Roman" w:hAnsi="Times New Roman" w:cs="Times New Roman"/>
                <w:sz w:val="24"/>
              </w:rPr>
              <w:t>электронный</w:t>
            </w:r>
            <w:proofErr w:type="spellEnd"/>
            <w:proofErr w:type="gramEnd"/>
            <w:r w:rsidRPr="009400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4008C">
              <w:rPr>
                <w:rFonts w:ascii="Times New Roman" w:eastAsia="Times New Roman" w:hAnsi="Times New Roman" w:cs="Times New Roman"/>
                <w:sz w:val="24"/>
              </w:rPr>
              <w:t>журнал</w:t>
            </w:r>
            <w:proofErr w:type="spellEnd"/>
            <w:r w:rsidRPr="009400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94008C" w:rsidRPr="0094008C" w:rsidRDefault="0094008C" w:rsidP="0094008C">
      <w:pPr>
        <w:widowControl w:val="0"/>
        <w:autoSpaceDE w:val="0"/>
        <w:autoSpaceDN w:val="0"/>
        <w:spacing w:after="0" w:line="240" w:lineRule="auto"/>
        <w:ind w:left="2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4008C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4008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макросреды</w:t>
      </w:r>
      <w:r w:rsidRPr="0094008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94008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94008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94008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94008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008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94008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актуальных</w:t>
      </w:r>
      <w:r w:rsidRPr="0094008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94008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008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94008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94008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008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частности,</w:t>
      </w:r>
      <w:r w:rsidRPr="009400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9400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  <w:szCs w:val="24"/>
        </w:rPr>
        <w:t>выделить:</w:t>
      </w:r>
    </w:p>
    <w:p w:rsidR="0094008C" w:rsidRPr="0094008C" w:rsidRDefault="0094008C" w:rsidP="002F6FFB">
      <w:pPr>
        <w:widowControl w:val="0"/>
        <w:numPr>
          <w:ilvl w:val="0"/>
          <w:numId w:val="18"/>
        </w:numPr>
        <w:tabs>
          <w:tab w:val="left" w:pos="382"/>
        </w:tabs>
        <w:autoSpaceDE w:val="0"/>
        <w:autoSpaceDN w:val="0"/>
        <w:spacing w:after="0" w:line="240" w:lineRule="auto"/>
        <w:ind w:left="232" w:right="233" w:firstLine="0"/>
        <w:rPr>
          <w:rFonts w:ascii="Times New Roman" w:eastAsia="Times New Roman" w:hAnsi="Times New Roman" w:cs="Times New Roman"/>
          <w:sz w:val="24"/>
        </w:rPr>
      </w:pPr>
      <w:r w:rsidRPr="0094008C">
        <w:rPr>
          <w:rFonts w:ascii="Times New Roman" w:eastAsia="Times New Roman" w:hAnsi="Times New Roman" w:cs="Times New Roman"/>
          <w:sz w:val="24"/>
        </w:rPr>
        <w:t>создание</w:t>
      </w:r>
      <w:r w:rsidRPr="0094008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единого</w:t>
      </w:r>
      <w:r w:rsidRPr="0094008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94008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пространства</w:t>
      </w:r>
      <w:r w:rsidRPr="0094008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общего</w:t>
      </w:r>
      <w:r w:rsidRPr="0094008C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и</w:t>
      </w:r>
      <w:r w:rsidRPr="0094008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дополнительного</w:t>
      </w:r>
      <w:r w:rsidRPr="0094008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образования</w:t>
      </w:r>
      <w:r w:rsidRPr="0094008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в</w:t>
      </w:r>
      <w:r w:rsidRPr="0094008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школе</w:t>
      </w:r>
      <w:r w:rsidRPr="0094008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для</w:t>
      </w:r>
      <w:r w:rsidRPr="0094008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детей</w:t>
      </w:r>
      <w:r w:rsidRPr="0094008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с</w:t>
      </w:r>
      <w:r w:rsidRPr="0094008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разными</w:t>
      </w:r>
      <w:r w:rsidRPr="0094008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94008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возможностями,</w:t>
      </w:r>
      <w:r w:rsidRPr="0094008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возможностями</w:t>
      </w:r>
      <w:r w:rsidRPr="0094008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здоровья;</w:t>
      </w:r>
    </w:p>
    <w:p w:rsidR="0094008C" w:rsidRPr="0094008C" w:rsidRDefault="0094008C" w:rsidP="002F6FFB">
      <w:pPr>
        <w:widowControl w:val="0"/>
        <w:numPr>
          <w:ilvl w:val="0"/>
          <w:numId w:val="18"/>
        </w:numPr>
        <w:tabs>
          <w:tab w:val="left" w:pos="372"/>
        </w:tabs>
        <w:autoSpaceDE w:val="0"/>
        <w:autoSpaceDN w:val="0"/>
        <w:spacing w:after="0" w:line="240" w:lineRule="auto"/>
        <w:ind w:left="371" w:hanging="140"/>
        <w:rPr>
          <w:rFonts w:ascii="Times New Roman" w:eastAsia="Times New Roman" w:hAnsi="Times New Roman" w:cs="Times New Roman"/>
          <w:sz w:val="24"/>
        </w:rPr>
      </w:pPr>
      <w:r w:rsidRPr="0094008C">
        <w:rPr>
          <w:rFonts w:ascii="Times New Roman" w:eastAsia="Times New Roman" w:hAnsi="Times New Roman" w:cs="Times New Roman"/>
          <w:sz w:val="24"/>
        </w:rPr>
        <w:t>необходимость</w:t>
      </w:r>
      <w:r w:rsidRPr="0094008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эффективного</w:t>
      </w:r>
      <w:r w:rsidRPr="0094008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управления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ресурсами</w:t>
      </w:r>
      <w:r w:rsidRPr="0094008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школы,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оптимизация</w:t>
      </w:r>
      <w:r w:rsidRPr="0094008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затрат;</w:t>
      </w:r>
    </w:p>
    <w:p w:rsidR="0094008C" w:rsidRPr="0094008C" w:rsidRDefault="0094008C" w:rsidP="002F6FFB">
      <w:pPr>
        <w:widowControl w:val="0"/>
        <w:numPr>
          <w:ilvl w:val="0"/>
          <w:numId w:val="18"/>
        </w:numPr>
        <w:tabs>
          <w:tab w:val="left" w:pos="375"/>
        </w:tabs>
        <w:autoSpaceDE w:val="0"/>
        <w:autoSpaceDN w:val="0"/>
        <w:spacing w:after="0" w:line="240" w:lineRule="auto"/>
        <w:ind w:left="374" w:hanging="143"/>
        <w:rPr>
          <w:rFonts w:ascii="Times New Roman" w:eastAsia="Times New Roman" w:hAnsi="Times New Roman" w:cs="Times New Roman"/>
          <w:sz w:val="24"/>
        </w:rPr>
      </w:pPr>
      <w:r w:rsidRPr="0094008C">
        <w:rPr>
          <w:rFonts w:ascii="Times New Roman" w:eastAsia="Times New Roman" w:hAnsi="Times New Roman" w:cs="Times New Roman"/>
          <w:sz w:val="24"/>
        </w:rPr>
        <w:t>учёт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демографического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роста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для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оптимизации</w:t>
      </w:r>
      <w:r w:rsidRPr="0094008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наполняемости</w:t>
      </w:r>
      <w:r w:rsidRPr="0094008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здания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школы,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при</w:t>
      </w:r>
      <w:r w:rsidRPr="0094008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проектировании</w:t>
      </w:r>
      <w:r w:rsidRPr="0094008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деятельности</w:t>
      </w:r>
      <w:r w:rsidRPr="0094008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на</w:t>
      </w:r>
      <w:r w:rsidRPr="0094008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ближайшие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годы;</w:t>
      </w:r>
    </w:p>
    <w:p w:rsidR="0094008C" w:rsidRPr="0094008C" w:rsidRDefault="0094008C" w:rsidP="002F6FFB">
      <w:pPr>
        <w:widowControl w:val="0"/>
        <w:numPr>
          <w:ilvl w:val="0"/>
          <w:numId w:val="18"/>
        </w:numPr>
        <w:tabs>
          <w:tab w:val="left" w:pos="372"/>
        </w:tabs>
        <w:autoSpaceDE w:val="0"/>
        <w:autoSpaceDN w:val="0"/>
        <w:spacing w:after="0" w:line="240" w:lineRule="auto"/>
        <w:ind w:left="371" w:hanging="140"/>
        <w:rPr>
          <w:rFonts w:ascii="Times New Roman" w:eastAsia="Times New Roman" w:hAnsi="Times New Roman" w:cs="Times New Roman"/>
          <w:sz w:val="24"/>
        </w:rPr>
      </w:pPr>
      <w:r w:rsidRPr="0094008C">
        <w:rPr>
          <w:rFonts w:ascii="Times New Roman" w:eastAsia="Times New Roman" w:hAnsi="Times New Roman" w:cs="Times New Roman"/>
          <w:sz w:val="24"/>
        </w:rPr>
        <w:t>мониторинг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удовлетворенности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школьников</w:t>
      </w:r>
      <w:r w:rsidRPr="0094008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и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родительской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общественности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94008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услугами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школы,</w:t>
      </w:r>
      <w:r w:rsidRPr="0094008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анализ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запросов;</w:t>
      </w:r>
    </w:p>
    <w:p w:rsidR="0094008C" w:rsidRPr="0094008C" w:rsidRDefault="0094008C" w:rsidP="002F6FFB">
      <w:pPr>
        <w:widowControl w:val="0"/>
        <w:numPr>
          <w:ilvl w:val="0"/>
          <w:numId w:val="18"/>
        </w:numPr>
        <w:tabs>
          <w:tab w:val="left" w:pos="372"/>
        </w:tabs>
        <w:autoSpaceDE w:val="0"/>
        <w:autoSpaceDN w:val="0"/>
        <w:spacing w:after="0" w:line="240" w:lineRule="auto"/>
        <w:ind w:left="371" w:hanging="140"/>
        <w:rPr>
          <w:rFonts w:ascii="Times New Roman" w:eastAsia="Times New Roman" w:hAnsi="Times New Roman" w:cs="Times New Roman"/>
          <w:sz w:val="24"/>
        </w:rPr>
      </w:pPr>
      <w:r w:rsidRPr="0094008C">
        <w:rPr>
          <w:rFonts w:ascii="Times New Roman" w:eastAsia="Times New Roman" w:hAnsi="Times New Roman" w:cs="Times New Roman"/>
          <w:sz w:val="24"/>
        </w:rPr>
        <w:t>повышение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квалификации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педагогов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в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соответствии</w:t>
      </w:r>
      <w:r w:rsidRPr="0094008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с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требованиями</w:t>
      </w:r>
      <w:r w:rsidRPr="0094008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профстандарта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педагога,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ФГОС;</w:t>
      </w:r>
    </w:p>
    <w:p w:rsidR="0094008C" w:rsidRPr="0094008C" w:rsidRDefault="0094008C" w:rsidP="002F6FFB">
      <w:pPr>
        <w:widowControl w:val="0"/>
        <w:numPr>
          <w:ilvl w:val="0"/>
          <w:numId w:val="18"/>
        </w:numPr>
        <w:tabs>
          <w:tab w:val="left" w:pos="372"/>
        </w:tabs>
        <w:autoSpaceDE w:val="0"/>
        <w:autoSpaceDN w:val="0"/>
        <w:spacing w:after="0" w:line="240" w:lineRule="auto"/>
        <w:ind w:left="371" w:hanging="140"/>
        <w:rPr>
          <w:rFonts w:ascii="Times New Roman" w:eastAsia="Times New Roman" w:hAnsi="Times New Roman" w:cs="Times New Roman"/>
          <w:sz w:val="24"/>
        </w:rPr>
      </w:pPr>
      <w:r w:rsidRPr="0094008C">
        <w:rPr>
          <w:rFonts w:ascii="Times New Roman" w:eastAsia="Times New Roman" w:hAnsi="Times New Roman" w:cs="Times New Roman"/>
          <w:sz w:val="24"/>
        </w:rPr>
        <w:t>развитие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системы</w:t>
      </w:r>
      <w:r w:rsidRPr="0094008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дополнительного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образования</w:t>
      </w:r>
      <w:r w:rsidRPr="0094008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с</w:t>
      </w:r>
      <w:r w:rsidRPr="0094008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учётом</w:t>
      </w:r>
      <w:r w:rsidRPr="0094008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актуальных времени</w:t>
      </w:r>
      <w:r w:rsidRPr="0094008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008C">
        <w:rPr>
          <w:rFonts w:ascii="Times New Roman" w:eastAsia="Times New Roman" w:hAnsi="Times New Roman" w:cs="Times New Roman"/>
          <w:sz w:val="24"/>
        </w:rPr>
        <w:t>направлений;</w:t>
      </w:r>
    </w:p>
    <w:p w:rsidR="0094008C" w:rsidRPr="00824902" w:rsidRDefault="0094008C" w:rsidP="002F6FFB">
      <w:pPr>
        <w:widowControl w:val="0"/>
        <w:numPr>
          <w:ilvl w:val="0"/>
          <w:numId w:val="18"/>
        </w:numPr>
        <w:tabs>
          <w:tab w:val="left" w:pos="372"/>
        </w:tabs>
        <w:autoSpaceDE w:val="0"/>
        <w:autoSpaceDN w:val="0"/>
        <w:spacing w:before="9" w:after="0" w:line="270" w:lineRule="atLeast"/>
        <w:ind w:left="0" w:hanging="140"/>
        <w:jc w:val="both"/>
        <w:rPr>
          <w:rFonts w:ascii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организация</w:t>
      </w:r>
      <w:r w:rsidRPr="008249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8249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процесса</w:t>
      </w:r>
      <w:r w:rsidRPr="008249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</w:t>
      </w:r>
      <w:r w:rsidRPr="008249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использованием</w:t>
      </w:r>
      <w:r w:rsidRPr="008249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возможностей</w:t>
      </w:r>
      <w:r w:rsidRPr="008249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социокультурного,</w:t>
      </w:r>
      <w:r w:rsidRPr="008249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8249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пространства</w:t>
      </w:r>
      <w:r w:rsidRPr="008249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региона.</w:t>
      </w:r>
    </w:p>
    <w:p w:rsidR="00824902" w:rsidRDefault="00824902" w:rsidP="00F21B90">
      <w:pPr>
        <w:rPr>
          <w:rFonts w:ascii="Times New Roman" w:hAnsi="Times New Roman" w:cs="Times New Roman"/>
          <w:sz w:val="24"/>
          <w:szCs w:val="24"/>
        </w:rPr>
        <w:sectPr w:rsidR="00824902" w:rsidSect="00F21B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24902" w:rsidRPr="00824902" w:rsidRDefault="00824902" w:rsidP="008249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Раздел </w:t>
      </w:r>
      <w:r w:rsidRPr="008249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8249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Концепция развития МБОУ «СОШ№1» п. Палатка</w:t>
      </w:r>
    </w:p>
    <w:p w:rsidR="00824902" w:rsidRPr="00824902" w:rsidRDefault="00824902" w:rsidP="002F6FFB">
      <w:pPr>
        <w:pStyle w:val="ad"/>
        <w:numPr>
          <w:ilvl w:val="2"/>
          <w:numId w:val="8"/>
        </w:numPr>
        <w:tabs>
          <w:tab w:val="left" w:pos="0"/>
        </w:tabs>
        <w:spacing w:line="270" w:lineRule="exact"/>
        <w:ind w:left="0" w:firstLine="0"/>
        <w:jc w:val="center"/>
        <w:outlineLvl w:val="1"/>
        <w:rPr>
          <w:b/>
          <w:bCs/>
          <w:sz w:val="24"/>
          <w:szCs w:val="24"/>
        </w:rPr>
      </w:pPr>
      <w:r w:rsidRPr="00824902">
        <w:rPr>
          <w:b/>
          <w:bCs/>
          <w:sz w:val="24"/>
          <w:szCs w:val="24"/>
        </w:rPr>
        <w:t>Ключевые</w:t>
      </w:r>
      <w:r w:rsidRPr="00824902">
        <w:rPr>
          <w:b/>
          <w:bCs/>
          <w:spacing w:val="6"/>
          <w:sz w:val="24"/>
          <w:szCs w:val="24"/>
        </w:rPr>
        <w:t xml:space="preserve"> </w:t>
      </w:r>
      <w:r w:rsidRPr="00824902">
        <w:rPr>
          <w:b/>
          <w:bCs/>
          <w:sz w:val="24"/>
          <w:szCs w:val="24"/>
        </w:rPr>
        <w:t>приоритеты</w:t>
      </w:r>
      <w:r w:rsidRPr="00824902">
        <w:rPr>
          <w:b/>
          <w:bCs/>
          <w:spacing w:val="8"/>
          <w:sz w:val="24"/>
          <w:szCs w:val="24"/>
        </w:rPr>
        <w:t xml:space="preserve"> </w:t>
      </w:r>
      <w:r w:rsidRPr="00824902">
        <w:rPr>
          <w:b/>
          <w:bCs/>
          <w:sz w:val="24"/>
          <w:szCs w:val="24"/>
        </w:rPr>
        <w:t>государственной</w:t>
      </w:r>
      <w:r w:rsidRPr="00824902">
        <w:rPr>
          <w:b/>
          <w:bCs/>
          <w:spacing w:val="9"/>
          <w:sz w:val="24"/>
          <w:szCs w:val="24"/>
        </w:rPr>
        <w:t xml:space="preserve"> </w:t>
      </w:r>
      <w:r w:rsidRPr="00824902">
        <w:rPr>
          <w:b/>
          <w:bCs/>
          <w:sz w:val="24"/>
          <w:szCs w:val="24"/>
        </w:rPr>
        <w:t>политики</w:t>
      </w:r>
      <w:r w:rsidRPr="00824902">
        <w:rPr>
          <w:b/>
          <w:bCs/>
          <w:spacing w:val="6"/>
          <w:sz w:val="24"/>
          <w:szCs w:val="24"/>
        </w:rPr>
        <w:t xml:space="preserve"> </w:t>
      </w:r>
      <w:r w:rsidRPr="00824902">
        <w:rPr>
          <w:b/>
          <w:bCs/>
          <w:sz w:val="24"/>
          <w:szCs w:val="24"/>
        </w:rPr>
        <w:t>в</w:t>
      </w:r>
      <w:r w:rsidRPr="00824902">
        <w:rPr>
          <w:b/>
          <w:bCs/>
          <w:spacing w:val="8"/>
          <w:sz w:val="24"/>
          <w:szCs w:val="24"/>
        </w:rPr>
        <w:t xml:space="preserve"> </w:t>
      </w:r>
      <w:r w:rsidRPr="00824902">
        <w:rPr>
          <w:b/>
          <w:bCs/>
          <w:sz w:val="24"/>
          <w:szCs w:val="24"/>
        </w:rPr>
        <w:t>сфере</w:t>
      </w:r>
      <w:r w:rsidRPr="00824902">
        <w:rPr>
          <w:b/>
          <w:bCs/>
          <w:spacing w:val="7"/>
          <w:sz w:val="24"/>
          <w:szCs w:val="24"/>
        </w:rPr>
        <w:t xml:space="preserve"> </w:t>
      </w:r>
      <w:r w:rsidRPr="00824902">
        <w:rPr>
          <w:b/>
          <w:bCs/>
          <w:sz w:val="24"/>
          <w:szCs w:val="24"/>
        </w:rPr>
        <w:t>образования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74" w:lineRule="exact"/>
        <w:ind w:left="22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24902" w:rsidRPr="00824902" w:rsidRDefault="00824902" w:rsidP="00824902">
      <w:pPr>
        <w:widowControl w:val="0"/>
        <w:autoSpaceDE w:val="0"/>
        <w:autoSpaceDN w:val="0"/>
        <w:spacing w:after="0" w:line="274" w:lineRule="exact"/>
        <w:ind w:left="9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82490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приоритеты</w:t>
      </w:r>
      <w:r w:rsidRPr="0082490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82490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82490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82490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2490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2490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824902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proofErr w:type="gramEnd"/>
      <w:r w:rsidRPr="0082490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следующих стратегических документах: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436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Постановление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Правительства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РФ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от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26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декабря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2017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г.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№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1642</w:t>
      </w:r>
      <w:proofErr w:type="gramStart"/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</w:t>
      </w:r>
      <w:proofErr w:type="gramEnd"/>
      <w:r w:rsidRPr="00824902">
        <w:rPr>
          <w:rFonts w:ascii="Times New Roman" w:eastAsia="Times New Roman" w:hAnsi="Times New Roman" w:cs="Times New Roman"/>
          <w:sz w:val="24"/>
        </w:rPr>
        <w:t>б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утверждении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государственной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программы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Российской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Федерации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«Развитие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образования»;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368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Указ Президента Российской Федерации от 7 мая 2018 г. № 204 в части решения задач 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достижения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стратегических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целей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по</w:t>
      </w:r>
      <w:r w:rsidRPr="008249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направлению</w:t>
      </w:r>
      <w:r w:rsidRPr="0082490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«Образование»;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392"/>
        </w:tabs>
        <w:autoSpaceDE w:val="0"/>
        <w:autoSpaceDN w:val="0"/>
        <w:spacing w:after="0" w:line="240" w:lineRule="auto"/>
        <w:ind w:right="117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Национальный проект «Образование», утверждён президиумом Совета при президенте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РФ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(протокол от 03.09.2018. №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10).</w:t>
      </w:r>
    </w:p>
    <w:p w:rsidR="00824902" w:rsidRPr="00824902" w:rsidRDefault="00824902" w:rsidP="00824902">
      <w:pPr>
        <w:widowControl w:val="0"/>
        <w:autoSpaceDE w:val="0"/>
        <w:autoSpaceDN w:val="0"/>
        <w:spacing w:before="1" w:after="0" w:line="240" w:lineRule="auto"/>
        <w:ind w:left="221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Стратегические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сформулированы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Национальном</w:t>
      </w:r>
      <w:r w:rsidRPr="008249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8249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«Образование»:</w:t>
      </w:r>
    </w:p>
    <w:p w:rsidR="00824902" w:rsidRPr="00824902" w:rsidRDefault="00824902" w:rsidP="002F6FFB">
      <w:pPr>
        <w:widowControl w:val="0"/>
        <w:numPr>
          <w:ilvl w:val="0"/>
          <w:numId w:val="17"/>
        </w:numPr>
        <w:tabs>
          <w:tab w:val="left" w:pos="481"/>
        </w:tabs>
        <w:autoSpaceDE w:val="0"/>
        <w:autoSpaceDN w:val="0"/>
        <w:spacing w:after="0" w:line="240" w:lineRule="auto"/>
        <w:ind w:right="117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Обеспечение глобальной конкурентоспособности российского образования, вхождение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Российской Федерации</w:t>
      </w:r>
      <w:r w:rsidRPr="008249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число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10 ведущих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стран мира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по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качеству</w:t>
      </w:r>
      <w:r w:rsidRPr="0082490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общего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образования.</w:t>
      </w:r>
    </w:p>
    <w:p w:rsidR="00824902" w:rsidRPr="00824902" w:rsidRDefault="00824902" w:rsidP="002F6FFB">
      <w:pPr>
        <w:widowControl w:val="0"/>
        <w:numPr>
          <w:ilvl w:val="0"/>
          <w:numId w:val="17"/>
        </w:numPr>
        <w:tabs>
          <w:tab w:val="left" w:pos="541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Воспитание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гармонично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развитой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социально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ответственной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личности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на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основе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духовно-нравственных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ценностей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народов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Российской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Федерации,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исторических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национально-культурных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традиций.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Конкретизация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стратегических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осуществлена</w:t>
      </w:r>
      <w:r w:rsidRPr="0082490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показателях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«Развитие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82490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до 2025 года.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Содержательно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стратегия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опирается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новую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качества образования, отвечающего критериям международных исследований по оценке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привлечения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24902">
        <w:rPr>
          <w:rFonts w:ascii="Times New Roman" w:eastAsia="Times New Roman" w:hAnsi="Times New Roman" w:cs="Times New Roman"/>
          <w:sz w:val="24"/>
          <w:szCs w:val="24"/>
        </w:rPr>
        <w:t>Новая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824902">
        <w:rPr>
          <w:rFonts w:ascii="Times New Roman" w:eastAsia="Times New Roman" w:hAnsi="Times New Roman" w:cs="Times New Roman"/>
          <w:sz w:val="24"/>
          <w:szCs w:val="24"/>
        </w:rPr>
        <w:t>компетентностной</w:t>
      </w:r>
      <w:proofErr w:type="spellEnd"/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характеристикой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оценивающей способность ребёнка к использованию полученных знаний в организации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жизнедеятельности.</w:t>
      </w:r>
      <w:proofErr w:type="gramEnd"/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9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новым</w:t>
      </w:r>
      <w:r w:rsidRPr="0082490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ресурсам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409"/>
        </w:tabs>
        <w:autoSpaceDE w:val="0"/>
        <w:autoSpaceDN w:val="0"/>
        <w:spacing w:after="0" w:line="240" w:lineRule="auto"/>
        <w:ind w:right="117" w:firstLine="0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компетенции</w:t>
      </w:r>
      <w:r w:rsidRPr="00824902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самостоятельной</w:t>
      </w:r>
      <w:r w:rsidRPr="00824902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образовательной</w:t>
      </w:r>
      <w:r w:rsidRPr="00824902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деятельности</w:t>
      </w:r>
      <w:r w:rsidRPr="00824902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proofErr w:type="gramStart"/>
      <w:r w:rsidRPr="00824902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24902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</w:t>
      </w:r>
      <w:r w:rsidRPr="00824902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системе</w:t>
      </w:r>
      <w:r w:rsidRPr="0082490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общего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дополнительного образования;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361"/>
        </w:tabs>
        <w:autoSpaceDE w:val="0"/>
        <w:autoSpaceDN w:val="0"/>
        <w:spacing w:after="0" w:line="274" w:lineRule="exact"/>
        <w:ind w:hanging="140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возможности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онлайн-образования;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493"/>
        </w:tabs>
        <w:autoSpaceDE w:val="0"/>
        <w:autoSpaceDN w:val="0"/>
        <w:spacing w:after="0" w:line="240" w:lineRule="auto"/>
        <w:ind w:right="118" w:firstLine="0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подготовка</w:t>
      </w:r>
      <w:r w:rsidRPr="00824902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родителей</w:t>
      </w:r>
      <w:r w:rsidRPr="00824902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(законных</w:t>
      </w:r>
      <w:r w:rsidRPr="00824902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представителей)</w:t>
      </w:r>
      <w:r w:rsidRPr="00824902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как</w:t>
      </w:r>
      <w:r w:rsidRPr="00824902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компетентных</w:t>
      </w:r>
      <w:r w:rsidRPr="0082490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участников</w:t>
      </w:r>
      <w:r w:rsidRPr="0082490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образовательных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отношений.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Инструментами</w:t>
      </w:r>
      <w:r w:rsidRPr="0082490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82490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82490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82490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82490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82490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выступают: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361"/>
        </w:tabs>
        <w:autoSpaceDE w:val="0"/>
        <w:autoSpaceDN w:val="0"/>
        <w:spacing w:after="0" w:line="240" w:lineRule="auto"/>
        <w:ind w:hanging="14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развитие</w:t>
      </w:r>
      <w:r w:rsidRPr="008249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профильного</w:t>
      </w:r>
      <w:r w:rsidRPr="008249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обучения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опорой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на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раннюю</w:t>
      </w:r>
      <w:r w:rsidRPr="008249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профориентацию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824902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24902">
        <w:rPr>
          <w:rFonts w:ascii="Times New Roman" w:eastAsia="Times New Roman" w:hAnsi="Times New Roman" w:cs="Times New Roman"/>
          <w:sz w:val="24"/>
        </w:rPr>
        <w:t>;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522"/>
        </w:tabs>
        <w:autoSpaceDE w:val="0"/>
        <w:autoSpaceDN w:val="0"/>
        <w:spacing w:after="0" w:line="240" w:lineRule="auto"/>
        <w:ind w:right="118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модернизация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содержания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предметных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областей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программ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дополнительного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образования с привлечением в образовательный процесс внешних субъектов (родителей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(законных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представителей),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представителей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предприятий,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социальных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институтов,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студентов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др.);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412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формирование проектной 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исследовательской компетентности,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а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также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финансовой грамотности</w:t>
      </w:r>
      <w:r w:rsidRPr="008249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824902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24902">
        <w:rPr>
          <w:rFonts w:ascii="Times New Roman" w:eastAsia="Times New Roman" w:hAnsi="Times New Roman" w:cs="Times New Roman"/>
          <w:sz w:val="24"/>
        </w:rPr>
        <w:t>;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392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формирование цифровых компетенций обучающихся для использования возможностей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проектирования индивидуальных учебных планов, сетевых форм реализации программ 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поддержки одарённых детей;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361"/>
        </w:tabs>
        <w:autoSpaceDE w:val="0"/>
        <w:autoSpaceDN w:val="0"/>
        <w:spacing w:after="0" w:line="240" w:lineRule="auto"/>
        <w:ind w:hanging="14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психолого-педагогическое</w:t>
      </w:r>
      <w:r w:rsidRPr="008249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консультирование</w:t>
      </w:r>
      <w:r w:rsidRPr="008249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родителей;</w:t>
      </w:r>
    </w:p>
    <w:p w:rsidR="00824902" w:rsidRPr="00824902" w:rsidRDefault="00824902" w:rsidP="002F6FFB">
      <w:pPr>
        <w:widowControl w:val="0"/>
        <w:numPr>
          <w:ilvl w:val="0"/>
          <w:numId w:val="18"/>
        </w:numPr>
        <w:tabs>
          <w:tab w:val="left" w:pos="431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подготовка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педагогов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участию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национальной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системе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роста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педагогических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работников.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824902" w:rsidRPr="00824902">
          <w:pgSz w:w="11900" w:h="16840"/>
          <w:pgMar w:top="1340" w:right="720" w:bottom="1120" w:left="1480" w:header="0" w:footer="926" w:gutter="0"/>
          <w:cols w:space="720"/>
        </w:sectPr>
      </w:pPr>
    </w:p>
    <w:p w:rsidR="00824902" w:rsidRPr="00824902" w:rsidRDefault="00824902" w:rsidP="002F6FFB">
      <w:pPr>
        <w:pStyle w:val="ad"/>
        <w:numPr>
          <w:ilvl w:val="2"/>
          <w:numId w:val="8"/>
        </w:numPr>
        <w:tabs>
          <w:tab w:val="left" w:pos="1350"/>
        </w:tabs>
        <w:spacing w:before="73" w:line="274" w:lineRule="exact"/>
        <w:outlineLvl w:val="1"/>
        <w:rPr>
          <w:b/>
          <w:bCs/>
          <w:sz w:val="24"/>
          <w:szCs w:val="24"/>
        </w:rPr>
      </w:pPr>
      <w:r w:rsidRPr="00824902">
        <w:rPr>
          <w:b/>
          <w:bCs/>
          <w:sz w:val="24"/>
          <w:szCs w:val="24"/>
        </w:rPr>
        <w:lastRenderedPageBreak/>
        <w:t>Миссия</w:t>
      </w:r>
      <w:r w:rsidRPr="00824902">
        <w:rPr>
          <w:b/>
          <w:bCs/>
          <w:spacing w:val="-2"/>
          <w:sz w:val="24"/>
          <w:szCs w:val="24"/>
        </w:rPr>
        <w:t xml:space="preserve"> </w:t>
      </w:r>
      <w:r w:rsidRPr="00824902">
        <w:rPr>
          <w:b/>
          <w:bCs/>
          <w:sz w:val="24"/>
          <w:szCs w:val="24"/>
        </w:rPr>
        <w:t>развития</w:t>
      </w:r>
      <w:r w:rsidRPr="00824902">
        <w:rPr>
          <w:b/>
          <w:bCs/>
          <w:spacing w:val="-3"/>
          <w:sz w:val="24"/>
          <w:szCs w:val="24"/>
        </w:rPr>
        <w:t xml:space="preserve"> МБОУ «СОШ№1» п. Палатка</w:t>
      </w:r>
    </w:p>
    <w:p w:rsidR="00824902" w:rsidRPr="00824902" w:rsidRDefault="00824902" w:rsidP="00824902">
      <w:pPr>
        <w:widowControl w:val="0"/>
        <w:tabs>
          <w:tab w:val="left" w:pos="3408"/>
          <w:tab w:val="left" w:pos="5731"/>
          <w:tab w:val="left" w:pos="8355"/>
        </w:tabs>
        <w:autoSpaceDE w:val="0"/>
        <w:autoSpaceDN w:val="0"/>
        <w:spacing w:after="0" w:line="240" w:lineRule="auto"/>
        <w:ind w:left="221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Стратегическим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ab/>
        <w:t>направлением,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ab/>
        <w:t>обеспечивающим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ab/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>глобальную</w:t>
      </w:r>
      <w:r w:rsidRPr="00824902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конкурентоспособность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вхождение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 xml:space="preserve">число 10 ведущих стран мира по качеству общего образования,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является формирование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ценности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саморазвитию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самообразованию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образовательных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организаций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всех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видов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i/>
          <w:sz w:val="24"/>
          <w:szCs w:val="24"/>
        </w:rPr>
        <w:t>уровней.</w:t>
      </w:r>
      <w:r w:rsidRPr="0082490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индивидуальному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плану.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Образовательная система Школы рассчитана на все категории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учащихся, в том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числе учащихся с ОВЗ, направленна на реализацию их потенциальных возможностей 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удовлетворение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82490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склонностей,</w:t>
      </w:r>
      <w:r w:rsidRPr="008249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интересов, запросов.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В реализации этой стратегии Школа видит свою миссию в создании открытого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всеми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учащимися, ориентированного на успех ребёнка в социальном окружении, реализации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индивидуальных образовательных маршрутов обучающихся в форматах индивидуальных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планов.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Эффективность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миссии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возможна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непрерывного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ключевой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ценностью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выступает «активная личность», использующая потенциал образовательного пространства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достижения своих</w:t>
      </w:r>
      <w:r w:rsidRPr="0082490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социально значимых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целей.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4902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миссии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возможна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счёт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технологической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перестройки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опирающейся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инновационные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технологии,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условий для качественного образования, позволяющего каждому выпускнику обеспечить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занятость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82490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высокими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нравственными ценностями.</w:t>
      </w:r>
      <w:proofErr w:type="gramEnd"/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Главным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сочетание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профессионализма учителей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 внутренней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82490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9" w:firstLine="707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b/>
          <w:i/>
          <w:sz w:val="24"/>
        </w:rPr>
        <w:t xml:space="preserve">Целью образовательного взаимодействия </w:t>
      </w:r>
      <w:r w:rsidRPr="00824902">
        <w:rPr>
          <w:rFonts w:ascii="Times New Roman" w:eastAsia="Times New Roman" w:hAnsi="Times New Roman" w:cs="Times New Roman"/>
          <w:sz w:val="24"/>
        </w:rPr>
        <w:t>является создание условий для учебной</w:t>
      </w:r>
      <w:r w:rsidRPr="0082490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 социальной успешности каждого ученика, а с другой стороны - на самореализацию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каждого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педагога.</w:t>
      </w:r>
    </w:p>
    <w:p w:rsidR="00824902" w:rsidRPr="00824902" w:rsidRDefault="00824902" w:rsidP="00824902">
      <w:pPr>
        <w:widowControl w:val="0"/>
        <w:autoSpaceDE w:val="0"/>
        <w:autoSpaceDN w:val="0"/>
        <w:spacing w:before="1" w:after="0" w:line="274" w:lineRule="exact"/>
        <w:ind w:left="92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</w:t>
      </w:r>
      <w:r w:rsidRPr="0082490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приоритеты</w:t>
      </w:r>
      <w:r w:rsidRPr="008249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82490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  <w:r w:rsidRPr="0082490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8249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8249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b/>
          <w:bCs/>
          <w:sz w:val="24"/>
          <w:szCs w:val="24"/>
        </w:rPr>
        <w:t>года: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 xml:space="preserve">Внесение изменений в ООП в соответствии с </w:t>
      </w:r>
      <w:proofErr w:type="gramStart"/>
      <w:r w:rsidRPr="00824902">
        <w:rPr>
          <w:rFonts w:ascii="Times New Roman" w:eastAsia="Times New Roman" w:hAnsi="Times New Roman" w:cs="Times New Roman"/>
          <w:sz w:val="24"/>
        </w:rPr>
        <w:t>обновленным</w:t>
      </w:r>
      <w:proofErr w:type="gramEnd"/>
      <w:r w:rsidRPr="00824902">
        <w:rPr>
          <w:rFonts w:ascii="Times New Roman" w:eastAsia="Times New Roman" w:hAnsi="Times New Roman" w:cs="Times New Roman"/>
          <w:sz w:val="24"/>
        </w:rPr>
        <w:t xml:space="preserve"> ФГОС и </w:t>
      </w:r>
      <w:proofErr w:type="spellStart"/>
      <w:r w:rsidRPr="00824902">
        <w:rPr>
          <w:rFonts w:ascii="Times New Roman" w:eastAsia="Times New Roman" w:hAnsi="Times New Roman" w:cs="Times New Roman"/>
          <w:sz w:val="24"/>
        </w:rPr>
        <w:t>ФОПами</w:t>
      </w:r>
      <w:proofErr w:type="spellEnd"/>
      <w:r w:rsidRPr="00824902">
        <w:rPr>
          <w:rFonts w:ascii="Times New Roman" w:eastAsia="Times New Roman" w:hAnsi="Times New Roman" w:cs="Times New Roman"/>
          <w:sz w:val="24"/>
        </w:rPr>
        <w:t xml:space="preserve">. 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Внедрение единой профориентационной модели. Создание рабочей группы, отвечающей за разработку и реализацию плана профориентационной работы за учебный год в соответствии с установленным уровнем реализации профминимума.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Введение должности советника директора по воспитанию и взаимодействию с детскими общественными объединениями. Перераспределение работы по организации и контролю воспитательной деятельности школы с учетом должностных обязанностей нового специалиста.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 xml:space="preserve"> Создание школьного театра. Определение организационной модели школьного театра. Организация сетевого сотрудничества с организациями, оказывающими поддержку проекта.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Создание школьного спортивного клуба. Определение организационной модели школьного спортивного клуба. Организация сетевого сотрудничества с организациями, оказывающими поддержку проекту. Создание необходимых материально-технических, кадровых и методических условий для обеспечения деятельности спортивного клуба.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Осуществление дополнительного образования в соответствии с требованиями нового Порядка организации и осуществления образовательной деятельности по дополнительным общеобразовательным программам.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Проведение аккредитационного мониторинга и</w:t>
      </w:r>
      <w:r w:rsidRPr="00824902">
        <w:rPr>
          <w:rFonts w:ascii="Times New Roman" w:eastAsia="Times New Roman" w:hAnsi="Times New Roman" w:cs="Times New Roman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 xml:space="preserve">мероприятия по устранению </w:t>
      </w:r>
      <w:r w:rsidRPr="00824902">
        <w:rPr>
          <w:rFonts w:ascii="Times New Roman" w:eastAsia="Times New Roman" w:hAnsi="Times New Roman" w:cs="Times New Roman"/>
          <w:sz w:val="24"/>
        </w:rPr>
        <w:lastRenderedPageBreak/>
        <w:t xml:space="preserve">выявленного несоответствия. 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Совершенствование системы охраны труда. Внедрение новых мероприятий по улучшению условий и охраны труда. Актуализировать локальные нормативные акты школы в сфере охраны труда. Разработать, утвердить и планомерно осуществлять мероприятия по улучшению условий и охраны труда, в том числе:</w:t>
      </w:r>
    </w:p>
    <w:p w:rsidR="00824902" w:rsidRPr="00824902" w:rsidRDefault="00824902" w:rsidP="002F6FFB">
      <w:pPr>
        <w:widowControl w:val="0"/>
        <w:numPr>
          <w:ilvl w:val="0"/>
          <w:numId w:val="21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проводить специальную оценку условий труда, оценку уровней профессиональных рисков;</w:t>
      </w:r>
    </w:p>
    <w:p w:rsidR="00824902" w:rsidRPr="00824902" w:rsidRDefault="00824902" w:rsidP="002F6FFB">
      <w:pPr>
        <w:widowControl w:val="0"/>
        <w:numPr>
          <w:ilvl w:val="0"/>
          <w:numId w:val="21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обустроить новые или реконструировать имеющиеся места отдыха, психологической разгрузки.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Создание системы сетевого взаимодействия, которая будет оказывать учащимся помощь в выборе будущей специальности, подготовке к поступлению в вуз.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Расширение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образовательных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возможностей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для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учащихся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через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многопрофильность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вариативность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образовательных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программ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общего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образования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8249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модели управления</w:t>
      </w:r>
      <w:r w:rsidRPr="008249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качеством</w:t>
      </w:r>
      <w:r w:rsidRPr="0082490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образования.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 xml:space="preserve">Совершенствование системы работы по развитию талантов учащихся через центр образования </w:t>
      </w:r>
      <w:proofErr w:type="gramStart"/>
      <w:r w:rsidRPr="00824902">
        <w:rPr>
          <w:rFonts w:ascii="Times New Roman" w:eastAsia="Times New Roman" w:hAnsi="Times New Roman" w:cs="Times New Roman"/>
          <w:sz w:val="24"/>
        </w:rPr>
        <w:t>естественно-научной</w:t>
      </w:r>
      <w:proofErr w:type="gramEnd"/>
      <w:r w:rsidRPr="00824902">
        <w:rPr>
          <w:rFonts w:ascii="Times New Roman" w:eastAsia="Times New Roman" w:hAnsi="Times New Roman" w:cs="Times New Roman"/>
          <w:sz w:val="24"/>
        </w:rPr>
        <w:t xml:space="preserve"> и технологической направленности «Точка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роста».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Расширение партнёрских связей со сторонними организациями в интересах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школы.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Создание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востребованной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воспитательной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системы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для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реализации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современной молодежной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политики.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 xml:space="preserve">Организация работы по языковой и социокультурной адаптации </w:t>
      </w:r>
      <w:proofErr w:type="gramStart"/>
      <w:r w:rsidRPr="00824902">
        <w:rPr>
          <w:rFonts w:ascii="Times New Roman" w:eastAsia="Times New Roman" w:hAnsi="Times New Roman" w:cs="Times New Roman"/>
          <w:sz w:val="24"/>
        </w:rPr>
        <w:t>иностранных</w:t>
      </w:r>
      <w:proofErr w:type="gramEnd"/>
      <w:r w:rsidRPr="00824902">
        <w:rPr>
          <w:rFonts w:ascii="Times New Roman" w:eastAsia="Times New Roman" w:hAnsi="Times New Roman" w:cs="Times New Roman"/>
          <w:sz w:val="24"/>
        </w:rPr>
        <w:t xml:space="preserve"> обучающихся. Проведение </w:t>
      </w:r>
      <w:proofErr w:type="gramStart"/>
      <w:r w:rsidRPr="00824902">
        <w:rPr>
          <w:rFonts w:ascii="Times New Roman" w:eastAsia="Times New Roman" w:hAnsi="Times New Roman" w:cs="Times New Roman"/>
          <w:sz w:val="24"/>
        </w:rPr>
        <w:t>мониторинга состояния степени адаптации детей-иностранцев</w:t>
      </w:r>
      <w:proofErr w:type="gramEnd"/>
      <w:r w:rsidRPr="00824902">
        <w:rPr>
          <w:rFonts w:ascii="Times New Roman" w:eastAsia="Times New Roman" w:hAnsi="Times New Roman" w:cs="Times New Roman"/>
          <w:sz w:val="24"/>
        </w:rPr>
        <w:t>. Разработка плана мероприятий по языковой и социокультурной адаптации и интеграции детей в образовательный процесс.</w:t>
      </w:r>
    </w:p>
    <w:p w:rsidR="00824902" w:rsidRPr="00824902" w:rsidRDefault="00824902" w:rsidP="002F6FFB">
      <w:pPr>
        <w:widowControl w:val="0"/>
        <w:numPr>
          <w:ilvl w:val="0"/>
          <w:numId w:val="20"/>
        </w:numPr>
        <w:tabs>
          <w:tab w:val="left" w:pos="1638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</w:rPr>
      </w:pP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17) Усиление антитеррористической защищенности организации. 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 xml:space="preserve">13. Продолжение профилактики ОРВИ и коронавирусной инфекции. Школа продолжает организовывать образовательный процесс с учетом </w:t>
      </w:r>
      <w:proofErr w:type="spellStart"/>
      <w:r w:rsidRPr="00824902">
        <w:rPr>
          <w:rFonts w:ascii="Times New Roman" w:eastAsia="Times New Roman" w:hAnsi="Times New Roman" w:cs="Times New Roman"/>
          <w:sz w:val="24"/>
          <w:szCs w:val="24"/>
        </w:rPr>
        <w:t>антикоронавирусных</w:t>
      </w:r>
      <w:proofErr w:type="spellEnd"/>
      <w:r w:rsidRPr="00824902">
        <w:rPr>
          <w:rFonts w:ascii="Times New Roman" w:eastAsia="Times New Roman" w:hAnsi="Times New Roman" w:cs="Times New Roman"/>
          <w:sz w:val="24"/>
          <w:szCs w:val="24"/>
        </w:rPr>
        <w:t xml:space="preserve"> правил, чтобы создать безопасную эпидемиологическую обстановку для участников образовательного процесса.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Школа начала реализацию новой рабочей программы воспитания, составленной в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24902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личностным развитием учащихся, основанном на базовых ценностях общества (таких как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82490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труд,</w:t>
      </w:r>
      <w:r w:rsidRPr="0082490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отечество,</w:t>
      </w:r>
      <w:r w:rsidRPr="0082490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82490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мир,</w:t>
      </w:r>
      <w:r w:rsidRPr="0082490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82490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культура,</w:t>
      </w:r>
      <w:r w:rsidRPr="0082490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82490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человек),</w:t>
      </w:r>
      <w:r w:rsidRPr="0082490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</w:p>
    <w:p w:rsidR="00824902" w:rsidRPr="00824902" w:rsidRDefault="00824902" w:rsidP="00824902">
      <w:pPr>
        <w:widowControl w:val="0"/>
        <w:autoSpaceDE w:val="0"/>
        <w:autoSpaceDN w:val="0"/>
        <w:spacing w:before="64" w:after="0" w:line="240" w:lineRule="auto"/>
        <w:ind w:left="221"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идеалом.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национальный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идеал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высоконравственный,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творческий,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82490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судьбу Отечества как свою личную, осознающий ответственность за настоящее и будущее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своей страны,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укорененный в духовных и культурных традициях многонационального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824902" w:rsidRPr="00824902" w:rsidRDefault="00824902" w:rsidP="0082490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824902" w:rsidRPr="00824902" w:rsidRDefault="00824902" w:rsidP="00824902">
      <w:pPr>
        <w:widowControl w:val="0"/>
        <w:tabs>
          <w:tab w:val="left" w:pos="1350"/>
        </w:tabs>
        <w:autoSpaceDE w:val="0"/>
        <w:autoSpaceDN w:val="0"/>
        <w:spacing w:after="0" w:line="274" w:lineRule="exact"/>
        <w:ind w:left="134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82490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b/>
          <w:bCs/>
          <w:sz w:val="24"/>
          <w:szCs w:val="24"/>
        </w:rPr>
        <w:t>и задачи развития</w:t>
      </w:r>
      <w:r w:rsidRPr="008249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МБОУ «СОШ№1» п. Палатка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82490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2490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каждым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конкурентоспособного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обеспечивающего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профессиональный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успех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мире;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интерактивного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социума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инструмента</w:t>
      </w:r>
      <w:r w:rsidRPr="0082490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гармонично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развитой</w:t>
      </w:r>
      <w:r w:rsidRPr="0082490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 социально</w:t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ответственной личности.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92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Указанная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8249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достигнута</w:t>
      </w:r>
      <w:r w:rsidRPr="0082490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490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82490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8249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Pr="00824902">
        <w:rPr>
          <w:rFonts w:ascii="Times New Roman" w:eastAsia="Times New Roman" w:hAnsi="Times New Roman" w:cs="Times New Roman"/>
          <w:b/>
          <w:sz w:val="24"/>
          <w:szCs w:val="24"/>
        </w:rPr>
        <w:t>задач:</w:t>
      </w:r>
    </w:p>
    <w:p w:rsidR="00824902" w:rsidRPr="00824902" w:rsidRDefault="00824902" w:rsidP="002F6FFB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after="0" w:line="240" w:lineRule="auto"/>
        <w:ind w:right="117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Повышение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конкурентоспособности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образования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посредством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обновления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содержания и технологий преподавания общеобразовательных программ, вовлечения всех</w:t>
      </w:r>
      <w:r w:rsidRPr="0082490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участников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системы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образования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(обучающиеся,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педагоги,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родители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(законные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представители), работодатели и представители общественных объединений) в развитие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Школы,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а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также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за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счет</w:t>
      </w:r>
      <w:r w:rsidRPr="0082490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обновления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материально-технической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базы</w:t>
      </w:r>
      <w:r w:rsidRPr="0082490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Школы.</w:t>
      </w:r>
    </w:p>
    <w:p w:rsidR="00824902" w:rsidRPr="00824902" w:rsidRDefault="00824902" w:rsidP="002F6FFB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after="0" w:line="240" w:lineRule="auto"/>
        <w:ind w:right="118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Создание</w:t>
      </w:r>
      <w:r w:rsidRPr="0082490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условий</w:t>
      </w:r>
      <w:r w:rsidRPr="00824902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для</w:t>
      </w:r>
      <w:r w:rsidRPr="0082490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обеспечения</w:t>
      </w:r>
      <w:r w:rsidRPr="0082490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доступности</w:t>
      </w:r>
      <w:r w:rsidRPr="00824902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воспитания</w:t>
      </w:r>
      <w:r w:rsidRPr="0082490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гармонично</w:t>
      </w:r>
      <w:r w:rsidRPr="00824902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развитой</w:t>
      </w:r>
      <w:r w:rsidRPr="00824902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социально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ответственной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личности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путём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обновления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содержания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методов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здоровьесберегающей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индивидуализации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образования,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поддержки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одарённых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детей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детей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ОВЗ.</w:t>
      </w:r>
    </w:p>
    <w:p w:rsidR="00824902" w:rsidRPr="00824902" w:rsidRDefault="00824902" w:rsidP="002F6FFB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Обновление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информационно-коммуникационной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инфраструктуры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Школы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путём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создания современной и безопасной цифровой образовательной среды, обеспечивающей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формирование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ценности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саморазвитию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самообразованию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обучающихся</w:t>
      </w:r>
      <w:r w:rsidRPr="00824902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всех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уровней.</w:t>
      </w:r>
    </w:p>
    <w:p w:rsidR="00824902" w:rsidRPr="00824902" w:rsidRDefault="00824902" w:rsidP="002F6FFB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Обеспечение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непрерывного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характера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профессионально-личностного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педагогических кадров путём внедрения национальной системы профессионального роста</w:t>
      </w:r>
      <w:r w:rsidRPr="0082490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педагогических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работников.</w:t>
      </w:r>
    </w:p>
    <w:p w:rsidR="00824902" w:rsidRPr="00824902" w:rsidRDefault="00824902" w:rsidP="002F6FFB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Создание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условий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для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повышения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компетентности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родителей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(законных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представителей) обучающихся в вопросах образования и воспитания будущих граждан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Российской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Федерации.</w:t>
      </w:r>
    </w:p>
    <w:p w:rsidR="00824902" w:rsidRPr="00824902" w:rsidRDefault="00824902" w:rsidP="002F6FFB">
      <w:pPr>
        <w:widowControl w:val="0"/>
        <w:numPr>
          <w:ilvl w:val="0"/>
          <w:numId w:val="16"/>
        </w:numPr>
        <w:tabs>
          <w:tab w:val="left" w:pos="930"/>
        </w:tabs>
        <w:autoSpaceDE w:val="0"/>
        <w:autoSpaceDN w:val="0"/>
        <w:spacing w:after="0" w:line="240" w:lineRule="auto"/>
        <w:ind w:right="120" w:firstLine="0"/>
        <w:jc w:val="both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Создание условий для воспитания гармонично развитой и социально ответственной</w:t>
      </w:r>
      <w:r w:rsidRPr="0082490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личности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путём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добровольчества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(волонтёрства),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реализации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талантов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способностей</w:t>
      </w:r>
      <w:r w:rsidRPr="0082490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учащихся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в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формате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общественных</w:t>
      </w:r>
      <w:r w:rsidRPr="0082490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инициатив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 проектов.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Повышение конкурентоспособности образовательной организации возможно при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условии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целенаправленной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повышением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соблюдении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уровней.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Высокая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квалификация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стабильные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работоспособность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мобильность в решении поставленных задач, открытость инновациям, позитивный опыт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работы творческих групп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учителей по актуальным вопросам, созданная в учреждении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комфортная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имиджа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отвечающего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требованиям,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удовлетворяющего</w:t>
      </w:r>
      <w:r w:rsidRPr="0082490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82490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заказчиков.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824902" w:rsidRPr="00824902">
          <w:pgSz w:w="11900" w:h="16840"/>
          <w:pgMar w:top="1060" w:right="720" w:bottom="1200" w:left="1480" w:header="0" w:footer="926" w:gutter="0"/>
          <w:cols w:space="720"/>
        </w:sectPr>
      </w:pPr>
    </w:p>
    <w:p w:rsidR="00824902" w:rsidRPr="00824902" w:rsidRDefault="00824902" w:rsidP="002F6FFB">
      <w:pPr>
        <w:pStyle w:val="ad"/>
        <w:numPr>
          <w:ilvl w:val="2"/>
          <w:numId w:val="8"/>
        </w:numPr>
        <w:tabs>
          <w:tab w:val="left" w:pos="0"/>
        </w:tabs>
        <w:spacing w:before="70" w:line="314" w:lineRule="exact"/>
        <w:ind w:left="0" w:right="302" w:firstLine="0"/>
        <w:outlineLvl w:val="0"/>
        <w:rPr>
          <w:b/>
          <w:bCs/>
          <w:sz w:val="28"/>
          <w:szCs w:val="28"/>
        </w:rPr>
      </w:pPr>
      <w:r w:rsidRPr="00824902">
        <w:rPr>
          <w:b/>
          <w:bCs/>
          <w:sz w:val="24"/>
          <w:szCs w:val="28"/>
        </w:rPr>
        <w:lastRenderedPageBreak/>
        <w:t>Целевые Про</w:t>
      </w:r>
      <w:r w:rsidR="00E90C37">
        <w:rPr>
          <w:b/>
          <w:bCs/>
          <w:sz w:val="24"/>
          <w:szCs w:val="28"/>
        </w:rPr>
        <w:t>екты</w:t>
      </w:r>
      <w:r w:rsidRPr="00824902">
        <w:rPr>
          <w:b/>
          <w:bCs/>
          <w:sz w:val="24"/>
          <w:szCs w:val="28"/>
        </w:rPr>
        <w:t xml:space="preserve"> процессного управления</w:t>
      </w:r>
      <w:r w:rsidRPr="00824902">
        <w:rPr>
          <w:b/>
          <w:bCs/>
          <w:spacing w:val="-67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развитием</w:t>
      </w:r>
      <w:r w:rsidRPr="00824902">
        <w:rPr>
          <w:b/>
          <w:bCs/>
          <w:spacing w:val="-2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Школы</w:t>
      </w:r>
      <w:r w:rsidRPr="00824902">
        <w:rPr>
          <w:b/>
          <w:bCs/>
          <w:spacing w:val="-4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по</w:t>
      </w:r>
      <w:r w:rsidRPr="00824902">
        <w:rPr>
          <w:b/>
          <w:bCs/>
          <w:spacing w:val="-1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обеспечению</w:t>
      </w:r>
      <w:r w:rsidRPr="00824902">
        <w:rPr>
          <w:b/>
          <w:bCs/>
          <w:spacing w:val="-4"/>
          <w:sz w:val="24"/>
          <w:szCs w:val="28"/>
        </w:rPr>
        <w:t xml:space="preserve"> </w:t>
      </w:r>
      <w:proofErr w:type="gramStart"/>
      <w:r w:rsidRPr="00824902">
        <w:rPr>
          <w:b/>
          <w:bCs/>
          <w:sz w:val="24"/>
          <w:szCs w:val="28"/>
        </w:rPr>
        <w:t>достижения</w:t>
      </w:r>
      <w:r w:rsidRPr="00824902">
        <w:rPr>
          <w:b/>
          <w:bCs/>
          <w:spacing w:val="-3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основных</w:t>
      </w:r>
      <w:r w:rsidRPr="00824902">
        <w:rPr>
          <w:b/>
          <w:bCs/>
          <w:spacing w:val="-2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целевых показателей</w:t>
      </w:r>
      <w:r w:rsidRPr="00824902">
        <w:rPr>
          <w:b/>
          <w:bCs/>
          <w:spacing w:val="-4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Стратегии</w:t>
      </w:r>
      <w:r w:rsidRPr="00824902">
        <w:rPr>
          <w:b/>
          <w:bCs/>
          <w:spacing w:val="-4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развития</w:t>
      </w:r>
      <w:r w:rsidRPr="00824902">
        <w:rPr>
          <w:b/>
          <w:bCs/>
          <w:spacing w:val="-4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образования</w:t>
      </w:r>
      <w:proofErr w:type="gramEnd"/>
      <w:r w:rsidRPr="00824902">
        <w:rPr>
          <w:b/>
          <w:bCs/>
          <w:spacing w:val="-3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до</w:t>
      </w:r>
      <w:r w:rsidRPr="00824902">
        <w:rPr>
          <w:b/>
          <w:bCs/>
          <w:spacing w:val="-2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2026</w:t>
      </w:r>
      <w:r w:rsidRPr="00824902">
        <w:rPr>
          <w:b/>
          <w:bCs/>
          <w:spacing w:val="-2"/>
          <w:sz w:val="24"/>
          <w:szCs w:val="28"/>
        </w:rPr>
        <w:t xml:space="preserve"> </w:t>
      </w:r>
      <w:r w:rsidRPr="00824902">
        <w:rPr>
          <w:b/>
          <w:bCs/>
          <w:sz w:val="24"/>
          <w:szCs w:val="28"/>
        </w:rPr>
        <w:t>года</w:t>
      </w:r>
    </w:p>
    <w:p w:rsidR="00824902" w:rsidRPr="00824902" w:rsidRDefault="00824902" w:rsidP="00824902">
      <w:pPr>
        <w:widowControl w:val="0"/>
        <w:autoSpaceDE w:val="0"/>
        <w:autoSpaceDN w:val="0"/>
        <w:spacing w:after="0" w:line="240" w:lineRule="auto"/>
        <w:ind w:left="221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24902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82490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82490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2490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2490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82490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82490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2490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8249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8249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  <w:szCs w:val="24"/>
        </w:rPr>
        <w:t>проектов:</w:t>
      </w:r>
    </w:p>
    <w:p w:rsidR="00824902" w:rsidRPr="00824902" w:rsidRDefault="00824902" w:rsidP="002F6FFB">
      <w:pPr>
        <w:widowControl w:val="0"/>
        <w:numPr>
          <w:ilvl w:val="0"/>
          <w:numId w:val="10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b/>
          <w:i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«Современная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школа</w:t>
      </w:r>
      <w:r w:rsidRPr="00824902"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:rsidR="00824902" w:rsidRPr="00824902" w:rsidRDefault="00824902" w:rsidP="002F6FFB">
      <w:pPr>
        <w:widowControl w:val="0"/>
        <w:numPr>
          <w:ilvl w:val="0"/>
          <w:numId w:val="10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«Успех каждого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ребёнка»</w:t>
      </w:r>
    </w:p>
    <w:p w:rsidR="00824902" w:rsidRPr="00824902" w:rsidRDefault="00824902" w:rsidP="002F6FFB">
      <w:pPr>
        <w:widowControl w:val="0"/>
        <w:numPr>
          <w:ilvl w:val="0"/>
          <w:numId w:val="10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«Цифровая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образовательная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среда»</w:t>
      </w:r>
    </w:p>
    <w:p w:rsidR="00824902" w:rsidRPr="00824902" w:rsidRDefault="00824902" w:rsidP="002F6FFB">
      <w:pPr>
        <w:widowControl w:val="0"/>
        <w:numPr>
          <w:ilvl w:val="0"/>
          <w:numId w:val="10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«Учитель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будущего»</w:t>
      </w:r>
    </w:p>
    <w:p w:rsidR="00824902" w:rsidRPr="00824902" w:rsidRDefault="00824902" w:rsidP="002F6FFB">
      <w:pPr>
        <w:widowControl w:val="0"/>
        <w:numPr>
          <w:ilvl w:val="0"/>
          <w:numId w:val="10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«Поддержка</w:t>
      </w:r>
      <w:r w:rsidRPr="0082490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семей,</w:t>
      </w:r>
      <w:r w:rsidRPr="0082490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24902">
        <w:rPr>
          <w:rFonts w:ascii="Times New Roman" w:eastAsia="Times New Roman" w:hAnsi="Times New Roman" w:cs="Times New Roman"/>
          <w:sz w:val="24"/>
        </w:rPr>
        <w:t>имеющих детей»</w:t>
      </w:r>
    </w:p>
    <w:p w:rsidR="00824902" w:rsidRPr="00824902" w:rsidRDefault="00824902" w:rsidP="002F6FFB">
      <w:pPr>
        <w:widowControl w:val="0"/>
        <w:numPr>
          <w:ilvl w:val="0"/>
          <w:numId w:val="10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824902">
        <w:rPr>
          <w:rFonts w:ascii="Times New Roman" w:eastAsia="Times New Roman" w:hAnsi="Times New Roman" w:cs="Times New Roman"/>
          <w:sz w:val="24"/>
        </w:rPr>
        <w:t>«Социальная активность»</w:t>
      </w: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E90C37" w:rsidRPr="00E90C37" w:rsidRDefault="00E90C37" w:rsidP="002F6FFB">
      <w:pPr>
        <w:pStyle w:val="ad"/>
        <w:numPr>
          <w:ilvl w:val="1"/>
          <w:numId w:val="50"/>
        </w:numPr>
        <w:tabs>
          <w:tab w:val="left" w:pos="0"/>
        </w:tabs>
        <w:spacing w:before="2" w:line="274" w:lineRule="exact"/>
        <w:ind w:left="0" w:firstLine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E90C37">
        <w:rPr>
          <w:b/>
          <w:bCs/>
          <w:sz w:val="24"/>
          <w:szCs w:val="24"/>
        </w:rPr>
        <w:t>Проект</w:t>
      </w:r>
      <w:r w:rsidRPr="00E90C37">
        <w:rPr>
          <w:b/>
          <w:bCs/>
          <w:spacing w:val="-2"/>
          <w:sz w:val="24"/>
          <w:szCs w:val="24"/>
        </w:rPr>
        <w:t xml:space="preserve"> </w:t>
      </w:r>
      <w:r w:rsidRPr="00E90C37">
        <w:rPr>
          <w:b/>
          <w:bCs/>
          <w:sz w:val="24"/>
          <w:szCs w:val="24"/>
        </w:rPr>
        <w:t>«Современная</w:t>
      </w:r>
      <w:r w:rsidRPr="00E90C37">
        <w:rPr>
          <w:b/>
          <w:bCs/>
          <w:spacing w:val="-1"/>
          <w:sz w:val="24"/>
          <w:szCs w:val="24"/>
        </w:rPr>
        <w:t xml:space="preserve"> </w:t>
      </w:r>
      <w:r w:rsidRPr="00E90C37">
        <w:rPr>
          <w:b/>
          <w:bCs/>
          <w:sz w:val="24"/>
          <w:szCs w:val="24"/>
        </w:rPr>
        <w:t>школа»</w:t>
      </w: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right="220" w:firstLine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 w:rsidRPr="00E90C3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проекта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обновления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счёт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обновления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материально-технической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вовлечения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E90C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Участники проекта: администрация школы, педагогические работники, учащиеся,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родители (законные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представители).</w:t>
      </w:r>
    </w:p>
    <w:p w:rsidR="00E90C37" w:rsidRPr="00E90C37" w:rsidRDefault="00E90C37" w:rsidP="00E90C3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13"/>
        <w:gridCol w:w="1984"/>
      </w:tblGrid>
      <w:tr w:rsidR="00E90C37" w:rsidRPr="00E90C37" w:rsidTr="00E90C37">
        <w:trPr>
          <w:trHeight w:val="551"/>
        </w:trPr>
        <w:tc>
          <w:tcPr>
            <w:tcW w:w="568" w:type="dxa"/>
          </w:tcPr>
          <w:p w:rsidR="00E90C37" w:rsidRPr="00E90C37" w:rsidRDefault="00E90C37" w:rsidP="00E90C37">
            <w:pPr>
              <w:spacing w:line="268" w:lineRule="exact"/>
              <w:ind w:left="15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w w:val="99"/>
                <w:sz w:val="24"/>
              </w:rPr>
              <w:t>№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68" w:lineRule="exact"/>
              <w:ind w:left="2174" w:right="21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8" w:lineRule="exact"/>
              <w:ind w:left="650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</w:tr>
      <w:tr w:rsidR="00E90C37" w:rsidRPr="00E90C37" w:rsidTr="00E90C37">
        <w:trPr>
          <w:trHeight w:val="827"/>
        </w:trPr>
        <w:tc>
          <w:tcPr>
            <w:tcW w:w="10065" w:type="dxa"/>
            <w:gridSpan w:val="3"/>
          </w:tcPr>
          <w:p w:rsidR="00E90C37" w:rsidRPr="00E90C37" w:rsidRDefault="00E90C37" w:rsidP="00E90C3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E90C3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E90C3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 </w:t>
            </w:r>
            <w:r w:rsidRPr="00E90C37">
              <w:rPr>
                <w:rFonts w:ascii="Times New Roman" w:eastAsia="Times New Roman" w:hAnsi="Times New Roman" w:cs="Times New Roman"/>
                <w:lang w:val="ru-RU"/>
              </w:rPr>
              <w:t xml:space="preserve">с введением обновленных ФГОС НОО, ООО, СОО, Федеральных программ на всех уровнях образования,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</w:t>
            </w:r>
            <w:r w:rsidRPr="00E90C3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форм,</w:t>
            </w:r>
            <w:r w:rsidRPr="00E90C3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учебно-методического</w:t>
            </w:r>
            <w:r w:rsidRPr="00E90C3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 учебно-воспитательного</w:t>
            </w:r>
            <w:r w:rsidRPr="00E90C3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процесса.</w:t>
            </w:r>
          </w:p>
        </w:tc>
      </w:tr>
      <w:tr w:rsidR="00E90C37" w:rsidRPr="00E90C37" w:rsidTr="00E90C37">
        <w:trPr>
          <w:trHeight w:val="551"/>
        </w:trPr>
        <w:tc>
          <w:tcPr>
            <w:tcW w:w="568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1638"/>
                <w:tab w:val="left" w:pos="3138"/>
                <w:tab w:val="left" w:pos="4478"/>
                <w:tab w:val="left" w:pos="626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содержания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составляющих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основу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программы 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</w:tr>
      <w:tr w:rsidR="00E90C37" w:rsidRPr="00E90C37" w:rsidTr="00E90C37">
        <w:trPr>
          <w:trHeight w:val="1379"/>
        </w:trPr>
        <w:tc>
          <w:tcPr>
            <w:tcW w:w="568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новых дополнительных общеразвивающих программ,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 на организацию работы с одарёнными детьми на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E90C3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E90C3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траекторий</w:t>
            </w:r>
          </w:p>
          <w:p w:rsidR="00E90C37" w:rsidRPr="00E90C37" w:rsidRDefault="00E90C37" w:rsidP="00E90C37">
            <w:pPr>
              <w:spacing w:line="270" w:lineRule="atLeast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технологических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процесса.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3"/>
        </w:trPr>
        <w:tc>
          <w:tcPr>
            <w:tcW w:w="568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E90C37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E90C3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адаптированных</w:t>
            </w:r>
            <w:r w:rsidRPr="00E90C37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90C37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0C3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90C3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ограниченными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возможностями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2023-2024</w:t>
            </w:r>
          </w:p>
        </w:tc>
      </w:tr>
      <w:tr w:rsidR="00E90C37" w:rsidRPr="00E90C37" w:rsidTr="00E90C37">
        <w:trPr>
          <w:trHeight w:val="275"/>
        </w:trPr>
        <w:tc>
          <w:tcPr>
            <w:tcW w:w="568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мониторинга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одарённости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</w:tr>
      <w:tr w:rsidR="00E90C37" w:rsidRPr="00E90C37" w:rsidTr="00E90C37">
        <w:trPr>
          <w:trHeight w:val="827"/>
        </w:trPr>
        <w:tc>
          <w:tcPr>
            <w:tcW w:w="568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1600"/>
                <w:tab w:val="left" w:pos="2212"/>
                <w:tab w:val="left" w:pos="4490"/>
                <w:tab w:val="left" w:pos="6453"/>
              </w:tabs>
              <w:ind w:left="107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E90C3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E90C3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90C3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lang w:val="ru-RU"/>
              </w:rPr>
              <w:t>формированию функциональной грамотности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2022-2023</w:t>
            </w:r>
          </w:p>
        </w:tc>
      </w:tr>
      <w:tr w:rsidR="00E90C37" w:rsidRPr="00E90C37" w:rsidTr="00E90C37">
        <w:trPr>
          <w:trHeight w:val="551"/>
        </w:trPr>
        <w:tc>
          <w:tcPr>
            <w:tcW w:w="568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внутренней</w:t>
            </w:r>
            <w:r w:rsidRPr="00E90C3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E90C37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E90C3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2023-2024</w:t>
            </w:r>
          </w:p>
        </w:tc>
      </w:tr>
      <w:tr w:rsidR="00E90C37" w:rsidRPr="00E90C37" w:rsidTr="00E90C37">
        <w:trPr>
          <w:trHeight w:val="551"/>
        </w:trPr>
        <w:tc>
          <w:tcPr>
            <w:tcW w:w="10065" w:type="dxa"/>
            <w:gridSpan w:val="3"/>
          </w:tcPr>
          <w:p w:rsidR="00E90C37" w:rsidRPr="00E90C37" w:rsidRDefault="00E90C37" w:rsidP="00E90C37">
            <w:pPr>
              <w:tabs>
                <w:tab w:val="left" w:pos="1024"/>
                <w:tab w:val="left" w:pos="1439"/>
                <w:tab w:val="left" w:pos="2646"/>
                <w:tab w:val="left" w:pos="3717"/>
                <w:tab w:val="left" w:pos="4910"/>
                <w:tab w:val="left" w:pos="5274"/>
                <w:tab w:val="left" w:pos="6688"/>
                <w:tab w:val="left" w:pos="7492"/>
                <w:tab w:val="left" w:pos="783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2.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Создание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условий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обучения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воспитания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детей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proofErr w:type="gramEnd"/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возможностями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</w:p>
        </w:tc>
      </w:tr>
      <w:tr w:rsidR="00E90C37" w:rsidRPr="00E90C37" w:rsidTr="00E90C37">
        <w:trPr>
          <w:trHeight w:val="827"/>
        </w:trPr>
        <w:tc>
          <w:tcPr>
            <w:tcW w:w="568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Усовершенствование</w:t>
            </w:r>
            <w:r w:rsidRPr="00E90C3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90C37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непрерывного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</w:p>
          <w:p w:rsidR="00E90C37" w:rsidRPr="00E90C37" w:rsidRDefault="00E90C37" w:rsidP="00E90C37">
            <w:pPr>
              <w:spacing w:line="270" w:lineRule="atLeast"/>
              <w:ind w:left="107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 квалификации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работников,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работающих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103"/>
        </w:trPr>
        <w:tc>
          <w:tcPr>
            <w:tcW w:w="568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дифференцированных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рекомендациями</w:t>
            </w:r>
            <w:r w:rsidRPr="00E90C3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психолого-медико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E90C37" w:rsidRPr="00E90C37" w:rsidRDefault="00E90C37" w:rsidP="00E90C37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педагогической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9"/>
        </w:trPr>
        <w:tc>
          <w:tcPr>
            <w:tcW w:w="568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1708"/>
                <w:tab w:val="left" w:pos="2358"/>
                <w:tab w:val="left" w:pos="2766"/>
                <w:tab w:val="left" w:pos="3477"/>
                <w:tab w:val="left" w:pos="4310"/>
                <w:tab w:val="left" w:pos="4679"/>
                <w:tab w:val="left" w:pos="5392"/>
                <w:tab w:val="left" w:pos="5769"/>
                <w:tab w:val="left" w:pos="5824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всех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детей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ОВЗ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проведении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воспитательных,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культурно-развлекательных,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спортивно-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оздоровительных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иных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досуговых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105"/>
        </w:trPr>
        <w:tc>
          <w:tcPr>
            <w:tcW w:w="568" w:type="dxa"/>
          </w:tcPr>
          <w:p w:rsidR="00E90C37" w:rsidRPr="00E90C37" w:rsidRDefault="00E90C37" w:rsidP="00E90C37">
            <w:pPr>
              <w:spacing w:line="263" w:lineRule="exact"/>
              <w:ind w:left="29" w:hanging="78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1473"/>
                <w:tab w:val="left" w:pos="3698"/>
                <w:tab w:val="left" w:pos="5821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диагностического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инструментария,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реализация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диагностик:</w:t>
            </w:r>
            <w:r w:rsidRPr="00E90C3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«Готовность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обучению»,</w:t>
            </w:r>
            <w:r w:rsidRPr="00E90C3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«Адаптация</w:t>
            </w:r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пятиклассников»,</w:t>
            </w:r>
            <w:r w:rsidRPr="00E90C3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«Диагностика</w:t>
            </w:r>
            <w:r w:rsidRPr="00E90C3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мотивационной</w:t>
            </w:r>
            <w:r w:rsidRPr="00E90C3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личностной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сферы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учащихся»</w:t>
            </w:r>
            <w:r w:rsidRPr="00E90C3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(введение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мониторинга)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3" w:lineRule="exact"/>
              <w:ind w:left="107" w:hanging="504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90C3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E90C3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специалистов</w:t>
            </w:r>
            <w:r w:rsidRPr="00E90C3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</w:p>
          <w:p w:rsidR="00E90C37" w:rsidRPr="00E90C37" w:rsidRDefault="00E90C37" w:rsidP="00E90C37">
            <w:pPr>
              <w:spacing w:line="270" w:lineRule="atLeast"/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обеспечивающее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системное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E90C3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(сетевое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взаимодействие)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103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2097"/>
                <w:tab w:val="left" w:pos="3772"/>
                <w:tab w:val="left" w:pos="4950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эффективной  системы профессионального взаимодействия (социальное партнёрство) 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образовательной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с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ресурсами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103"/>
        </w:trPr>
        <w:tc>
          <w:tcPr>
            <w:tcW w:w="10065" w:type="dxa"/>
            <w:gridSpan w:val="3"/>
          </w:tcPr>
          <w:p w:rsidR="00E90C37" w:rsidRPr="00E90C37" w:rsidRDefault="00E90C37" w:rsidP="00E90C37">
            <w:pPr>
              <w:spacing w:line="261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3.Развитие  </w:t>
            </w:r>
            <w:r w:rsidRPr="00E90C37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системы  </w:t>
            </w:r>
            <w:r w:rsidRPr="00E90C3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педагогического  </w:t>
            </w:r>
            <w:r w:rsidRPr="00E90C37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мониторинга  </w:t>
            </w:r>
            <w:r w:rsidRPr="00E90C3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учебно-воспитательного</w:t>
            </w:r>
          </w:p>
          <w:p w:rsidR="00E90C37" w:rsidRPr="00E90C37" w:rsidRDefault="00E90C37" w:rsidP="00E90C37">
            <w:pPr>
              <w:spacing w:line="270" w:lineRule="atLeast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разработку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инструментов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 современных методов мониторинга в системе дополнительного образования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</w:tr>
      <w:tr w:rsidR="00E90C37" w:rsidRPr="00E90C37" w:rsidTr="00E90C37">
        <w:trPr>
          <w:trHeight w:val="827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Популяризация  </w:t>
            </w:r>
            <w:r w:rsidRPr="00E90C3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тематики  </w:t>
            </w:r>
            <w:r w:rsidRPr="00E90C3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индивидуальных  </w:t>
            </w:r>
            <w:r w:rsidRPr="00E90C3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учебных  </w:t>
            </w:r>
            <w:r w:rsidRPr="00E90C3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</w:p>
          <w:p w:rsidR="00E90C37" w:rsidRPr="00E90C37" w:rsidRDefault="00E90C37" w:rsidP="00E90C3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E90C37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90C37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предметным</w:t>
            </w:r>
            <w:r w:rsidRPr="00E90C37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областям/предметам  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«Технология»,</w:t>
            </w:r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Астрономия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», «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», «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1259"/>
                <w:tab w:val="left" w:pos="2358"/>
                <w:tab w:val="left" w:pos="3417"/>
                <w:tab w:val="left" w:pos="4828"/>
                <w:tab w:val="left" w:pos="6844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целевой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подготовки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(индивидуальной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proofErr w:type="gramEnd"/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групповой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0C3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E90C3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конкурсном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движении.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275"/>
        </w:trPr>
        <w:tc>
          <w:tcPr>
            <w:tcW w:w="568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с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конкурсном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движении.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3"/>
        </w:trPr>
        <w:tc>
          <w:tcPr>
            <w:tcW w:w="10065" w:type="dxa"/>
            <w:gridSpan w:val="3"/>
          </w:tcPr>
          <w:p w:rsidR="00E90C37" w:rsidRPr="00E90C37" w:rsidRDefault="00E90C37" w:rsidP="00E90C37">
            <w:pPr>
              <w:tabs>
                <w:tab w:val="left" w:pos="1202"/>
                <w:tab w:val="left" w:pos="1797"/>
                <w:tab w:val="left" w:pos="3724"/>
                <w:tab w:val="left" w:pos="5003"/>
                <w:tab w:val="left" w:pos="8176"/>
              </w:tabs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4.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Модернизация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материально-технического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обеспечения</w:t>
            </w:r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</w:p>
        </w:tc>
      </w:tr>
      <w:tr w:rsidR="00E90C37" w:rsidRPr="00E90C37" w:rsidTr="00E90C37">
        <w:trPr>
          <w:trHeight w:val="551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2142"/>
                <w:tab w:val="left" w:pos="5687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материально-технического обеспечения образовательного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изношенности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E90C3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информационно-коммуникационного</w:t>
            </w:r>
            <w:r w:rsidRPr="00E90C3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E90C3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103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61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Обновление  </w:t>
            </w:r>
            <w:r w:rsidRPr="00E90C3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МТБ   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  </w:t>
            </w:r>
            <w:r w:rsidRPr="00E90C3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обучения   </w:t>
            </w:r>
            <w:r w:rsidRPr="00E90C37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лиц   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  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ограниченными</w:t>
            </w:r>
            <w:proofErr w:type="gramEnd"/>
          </w:p>
          <w:p w:rsidR="00E90C37" w:rsidRPr="00E90C37" w:rsidRDefault="00E90C37" w:rsidP="00E90C37">
            <w:pPr>
              <w:spacing w:line="270" w:lineRule="atLeast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 здоровья и инвалидами по программе «Доступная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среда»: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дидактического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кабинета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педагога-психолога.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2023-2025</w:t>
            </w:r>
          </w:p>
        </w:tc>
      </w:tr>
      <w:tr w:rsidR="00E90C37" w:rsidRPr="00E90C37" w:rsidTr="00E90C37">
        <w:trPr>
          <w:trHeight w:val="827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1137"/>
                <w:tab w:val="left" w:pos="2774"/>
                <w:tab w:val="left" w:pos="4480"/>
                <w:tab w:val="left" w:pos="6011"/>
                <w:tab w:val="left" w:pos="6844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Закупка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современного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оборудования,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отвечающим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целям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задачам</w:t>
            </w:r>
            <w:r w:rsidRPr="00E90C3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90C3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E90C37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E90C3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 деятельности.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10065" w:type="dxa"/>
            <w:gridSpan w:val="3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E90C37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E90C37">
              <w:rPr>
                <w:rFonts w:ascii="Times New Roman" w:eastAsia="Times New Roman" w:hAnsi="Times New Roman" w:cs="Times New Roman"/>
                <w:spacing w:val="12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12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E90C37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комплекса</w:t>
            </w:r>
            <w:r w:rsidRPr="00E90C37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</w:t>
            </w:r>
            <w:r w:rsidRPr="00E90C37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90C3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E90C37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общественности</w:t>
            </w:r>
            <w:r w:rsidRPr="00E90C37">
              <w:rPr>
                <w:rFonts w:ascii="Times New Roman" w:eastAsia="Times New Roman" w:hAnsi="Times New Roman" w:cs="Times New Roman"/>
                <w:spacing w:val="120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управлении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учреждением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E90C37" w:rsidRPr="00E90C37" w:rsidTr="00E90C37">
        <w:trPr>
          <w:trHeight w:val="1103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61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 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открытости   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Школы,   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доступность   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актуальной</w:t>
            </w:r>
          </w:p>
          <w:p w:rsidR="00E90C37" w:rsidRPr="00E90C37" w:rsidRDefault="00E90C37" w:rsidP="00E90C37">
            <w:pPr>
              <w:spacing w:line="270" w:lineRule="atLeast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 Модернизация система оповещения всех участников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мессенджеров.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105"/>
        </w:trPr>
        <w:tc>
          <w:tcPr>
            <w:tcW w:w="568" w:type="dxa"/>
          </w:tcPr>
          <w:p w:rsidR="00E90C37" w:rsidRPr="00E90C37" w:rsidRDefault="00E90C37" w:rsidP="00E90C37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1756"/>
                <w:tab w:val="left" w:pos="3011"/>
                <w:tab w:val="left" w:pos="4686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Апробация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модели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вовлечения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общественно-деловых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</w:t>
            </w:r>
            <w:r w:rsidRPr="00E90C3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90C3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  <w:r w:rsidRPr="00E90C3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учредителя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принятии</w:t>
            </w:r>
          </w:p>
          <w:p w:rsidR="00E90C37" w:rsidRPr="00E90C37" w:rsidRDefault="00E90C37" w:rsidP="00E90C37">
            <w:pPr>
              <w:spacing w:line="270" w:lineRule="atLeast"/>
              <w:ind w:left="107" w:right="92" w:hanging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 по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организации,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обновления образовательных программ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</w:tr>
      <w:tr w:rsidR="00E90C37" w:rsidRPr="00E90C37" w:rsidTr="00E90C37">
        <w:trPr>
          <w:trHeight w:val="827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90C37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общественного</w:t>
            </w:r>
            <w:r w:rsidRPr="00E90C37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E90C37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E90C37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gramEnd"/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деятельностью</w:t>
            </w:r>
            <w:r w:rsidRPr="00E90C3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E90C3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(вопросы</w:t>
            </w:r>
            <w:r w:rsidRPr="00E90C3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E90C3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E90C3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качеством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общественного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заказа)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68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7513" w:type="dxa"/>
          </w:tcPr>
          <w:p w:rsidR="00E90C37" w:rsidRPr="00E90C37" w:rsidRDefault="00E90C37" w:rsidP="00E90C37">
            <w:pPr>
              <w:tabs>
                <w:tab w:val="left" w:pos="1350"/>
                <w:tab w:val="left" w:pos="2963"/>
                <w:tab w:val="left" w:pos="4535"/>
                <w:tab w:val="left" w:pos="4967"/>
                <w:tab w:val="left" w:pos="6844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социального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партнёрства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организациями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E90C37" w:rsidRPr="00E90C37" w:rsidRDefault="00E90C37" w:rsidP="00E90C37">
            <w:pPr>
              <w:tabs>
                <w:tab w:val="left" w:pos="2438"/>
                <w:tab w:val="left" w:pos="4283"/>
                <w:tab w:val="left" w:pos="4650"/>
                <w:tab w:val="left" w:pos="5625"/>
              </w:tabs>
              <w:spacing w:line="270" w:lineRule="atLeast"/>
              <w:ind w:left="107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производственными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предприятиями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рамках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профильного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</w:p>
        </w:tc>
        <w:tc>
          <w:tcPr>
            <w:tcW w:w="1984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</w:tbl>
    <w:p w:rsidR="00E90C37" w:rsidRPr="00E90C37" w:rsidRDefault="00E90C37" w:rsidP="00E90C37">
      <w:pPr>
        <w:widowControl w:val="0"/>
        <w:autoSpaceDE w:val="0"/>
        <w:autoSpaceDN w:val="0"/>
        <w:spacing w:before="60" w:after="0" w:line="240" w:lineRule="auto"/>
        <w:ind w:left="9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E90C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E90C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E90C3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«Современная</w:t>
      </w:r>
      <w:r w:rsidRPr="00E90C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школа»:</w:t>
      </w:r>
    </w:p>
    <w:p w:rsidR="00E90C37" w:rsidRPr="00E90C37" w:rsidRDefault="00E90C37" w:rsidP="002F6FFB">
      <w:pPr>
        <w:widowControl w:val="0"/>
        <w:numPr>
          <w:ilvl w:val="0"/>
          <w:numId w:val="34"/>
        </w:numPr>
        <w:tabs>
          <w:tab w:val="left" w:pos="4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90C37">
        <w:rPr>
          <w:rFonts w:ascii="Times New Roman" w:eastAsia="Times New Roman" w:hAnsi="Times New Roman" w:cs="Times New Roman"/>
          <w:sz w:val="24"/>
        </w:rPr>
        <w:t>соблюдение</w:t>
      </w:r>
      <w:r w:rsidRPr="00E90C37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показателей</w:t>
      </w:r>
      <w:r w:rsidRPr="00E90C37">
        <w:rPr>
          <w:rFonts w:ascii="Times New Roman" w:eastAsia="Times New Roman" w:hAnsi="Times New Roman" w:cs="Times New Roman"/>
          <w:spacing w:val="9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исполнения</w:t>
      </w:r>
      <w:r w:rsidRPr="00E90C37">
        <w:rPr>
          <w:rFonts w:ascii="Times New Roman" w:eastAsia="Times New Roman" w:hAnsi="Times New Roman" w:cs="Times New Roman"/>
          <w:spacing w:val="9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муниципального (</w:t>
      </w:r>
      <w:r w:rsidRPr="00E90C37">
        <w:rPr>
          <w:rFonts w:ascii="Times New Roman" w:eastAsia="Times New Roman" w:hAnsi="Times New Roman" w:cs="Times New Roman"/>
          <w:sz w:val="24"/>
        </w:rPr>
        <w:t>государственного)</w:t>
      </w:r>
      <w:r w:rsidRPr="00E90C37">
        <w:rPr>
          <w:rFonts w:ascii="Times New Roman" w:eastAsia="Times New Roman" w:hAnsi="Times New Roman" w:cs="Times New Roman"/>
          <w:spacing w:val="9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задания</w:t>
      </w:r>
      <w:r w:rsidRPr="00E90C37"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на</w:t>
      </w:r>
      <w:r w:rsidRPr="00E90C37"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оказание</w:t>
      </w:r>
      <w:r w:rsidRPr="00E90C37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 xml:space="preserve">услуг </w:t>
      </w:r>
      <w:r w:rsidRPr="00E90C37">
        <w:rPr>
          <w:rFonts w:ascii="Times New Roman" w:eastAsia="Times New Roman" w:hAnsi="Times New Roman" w:cs="Times New Roman"/>
        </w:rPr>
        <w:t>(выполнение</w:t>
      </w:r>
      <w:r w:rsidRPr="00E90C37">
        <w:rPr>
          <w:rFonts w:ascii="Times New Roman" w:eastAsia="Times New Roman" w:hAnsi="Times New Roman" w:cs="Times New Roman"/>
          <w:spacing w:val="-3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работ)</w:t>
      </w:r>
      <w:r w:rsidRPr="00E90C37">
        <w:rPr>
          <w:rFonts w:ascii="Times New Roman" w:eastAsia="Times New Roman" w:hAnsi="Times New Roman" w:cs="Times New Roman"/>
          <w:spacing w:val="-3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в</w:t>
      </w:r>
      <w:r w:rsidRPr="00E90C37">
        <w:rPr>
          <w:rFonts w:ascii="Times New Roman" w:eastAsia="Times New Roman" w:hAnsi="Times New Roman" w:cs="Times New Roman"/>
          <w:spacing w:val="-2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соответствии</w:t>
      </w:r>
      <w:r w:rsidRPr="00E90C37">
        <w:rPr>
          <w:rFonts w:ascii="Times New Roman" w:eastAsia="Times New Roman" w:hAnsi="Times New Roman" w:cs="Times New Roman"/>
          <w:spacing w:val="-1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с</w:t>
      </w:r>
      <w:r w:rsidRPr="00E90C37">
        <w:rPr>
          <w:rFonts w:ascii="Times New Roman" w:eastAsia="Times New Roman" w:hAnsi="Times New Roman" w:cs="Times New Roman"/>
          <w:spacing w:val="-3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перечнем на</w:t>
      </w:r>
      <w:r w:rsidRPr="00E90C37">
        <w:rPr>
          <w:rFonts w:ascii="Times New Roman" w:eastAsia="Times New Roman" w:hAnsi="Times New Roman" w:cs="Times New Roman"/>
          <w:spacing w:val="-1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уровне</w:t>
      </w:r>
      <w:r w:rsidRPr="00E90C37">
        <w:rPr>
          <w:rFonts w:ascii="Times New Roman" w:eastAsia="Times New Roman" w:hAnsi="Times New Roman" w:cs="Times New Roman"/>
          <w:spacing w:val="-3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100%;</w:t>
      </w:r>
    </w:p>
    <w:p w:rsidR="00E90C37" w:rsidRPr="00E90C37" w:rsidRDefault="00E90C37" w:rsidP="002F6FFB">
      <w:pPr>
        <w:widowControl w:val="0"/>
        <w:numPr>
          <w:ilvl w:val="0"/>
          <w:numId w:val="34"/>
        </w:numPr>
        <w:tabs>
          <w:tab w:val="left" w:pos="361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соблюдение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показателя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выполнения учебного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плана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на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уровне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100%;</w:t>
      </w:r>
    </w:p>
    <w:p w:rsidR="00E90C37" w:rsidRPr="00E90C37" w:rsidRDefault="00E90C37" w:rsidP="002F6FFB">
      <w:pPr>
        <w:widowControl w:val="0"/>
        <w:numPr>
          <w:ilvl w:val="0"/>
          <w:numId w:val="34"/>
        </w:numPr>
        <w:tabs>
          <w:tab w:val="left" w:pos="424"/>
        </w:tabs>
        <w:autoSpaceDE w:val="0"/>
        <w:autoSpaceDN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рост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показателя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степени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удовлетворенности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потребителей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качеством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предоставления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услуги;</w:t>
      </w:r>
    </w:p>
    <w:p w:rsidR="00E90C37" w:rsidRPr="00E90C37" w:rsidRDefault="00E90C37" w:rsidP="002F6FFB">
      <w:pPr>
        <w:widowControl w:val="0"/>
        <w:numPr>
          <w:ilvl w:val="0"/>
          <w:numId w:val="34"/>
        </w:numPr>
        <w:tabs>
          <w:tab w:val="left" w:pos="544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модернизация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пространства,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увеличение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доли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оснащенности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современным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оборудованием;</w:t>
      </w:r>
    </w:p>
    <w:p w:rsidR="00E90C37" w:rsidRPr="00E90C37" w:rsidRDefault="00E90C37" w:rsidP="002F6FFB">
      <w:pPr>
        <w:widowControl w:val="0"/>
        <w:numPr>
          <w:ilvl w:val="0"/>
          <w:numId w:val="34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рост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численности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обучающихся,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участвующих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олимпиадном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конкурсном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движении;</w:t>
      </w:r>
    </w:p>
    <w:p w:rsidR="00E90C37" w:rsidRPr="00E90C37" w:rsidRDefault="00E90C37" w:rsidP="002F6FFB">
      <w:pPr>
        <w:widowControl w:val="0"/>
        <w:numPr>
          <w:ilvl w:val="0"/>
          <w:numId w:val="34"/>
        </w:numPr>
        <w:tabs>
          <w:tab w:val="left" w:pos="539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 рост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численности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обучающихся,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охваченных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основными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дополнительными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общеобразовательными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программами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технологического,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естественнонаучного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гуманитарного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профилей.</w:t>
      </w:r>
    </w:p>
    <w:p w:rsidR="00E90C37" w:rsidRPr="00E90C37" w:rsidRDefault="00E90C37" w:rsidP="00E90C3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C37" w:rsidRPr="009C265E" w:rsidRDefault="00E90C37" w:rsidP="002F6FFB">
      <w:pPr>
        <w:pStyle w:val="ad"/>
        <w:numPr>
          <w:ilvl w:val="1"/>
          <w:numId w:val="50"/>
        </w:numPr>
        <w:tabs>
          <w:tab w:val="left" w:pos="0"/>
        </w:tabs>
        <w:spacing w:before="1" w:line="274" w:lineRule="exact"/>
        <w:ind w:left="0" w:firstLine="0"/>
        <w:jc w:val="center"/>
        <w:outlineLvl w:val="1"/>
        <w:rPr>
          <w:b/>
          <w:bCs/>
          <w:sz w:val="24"/>
          <w:szCs w:val="24"/>
        </w:rPr>
      </w:pPr>
      <w:r w:rsidRPr="009C265E">
        <w:rPr>
          <w:b/>
          <w:bCs/>
          <w:sz w:val="24"/>
          <w:szCs w:val="24"/>
        </w:rPr>
        <w:t>Проект «Успех</w:t>
      </w:r>
      <w:r w:rsidRPr="009C265E">
        <w:rPr>
          <w:b/>
          <w:bCs/>
          <w:spacing w:val="-1"/>
          <w:sz w:val="24"/>
          <w:szCs w:val="24"/>
        </w:rPr>
        <w:t xml:space="preserve"> </w:t>
      </w:r>
      <w:r w:rsidRPr="009C265E">
        <w:rPr>
          <w:b/>
          <w:bCs/>
          <w:sz w:val="24"/>
          <w:szCs w:val="24"/>
        </w:rPr>
        <w:t>каждого</w:t>
      </w:r>
      <w:r w:rsidRPr="009C265E">
        <w:rPr>
          <w:b/>
          <w:bCs/>
          <w:spacing w:val="-2"/>
          <w:sz w:val="24"/>
          <w:szCs w:val="24"/>
        </w:rPr>
        <w:t xml:space="preserve"> </w:t>
      </w:r>
      <w:r w:rsidRPr="009C265E">
        <w:rPr>
          <w:b/>
          <w:bCs/>
          <w:sz w:val="24"/>
          <w:szCs w:val="24"/>
        </w:rPr>
        <w:t>ребенка»</w:t>
      </w: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 w:rsidRPr="00E90C3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проекта: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90C3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гармонично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развитой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ответственной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обновления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модернизации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инфраструктуры</w:t>
      </w:r>
      <w:r w:rsidRPr="00E90C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детей.</w:t>
      </w: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проекта: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персонал,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обучающиеся.</w:t>
      </w:r>
    </w:p>
    <w:p w:rsidR="00E90C37" w:rsidRPr="00E90C37" w:rsidRDefault="00E90C37" w:rsidP="00E90C37">
      <w:pPr>
        <w:widowControl w:val="0"/>
        <w:autoSpaceDE w:val="0"/>
        <w:autoSpaceDN w:val="0"/>
        <w:spacing w:after="6" w:line="240" w:lineRule="auto"/>
        <w:ind w:left="221" w:right="2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партнеры: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</w:p>
    <w:p w:rsidR="00E90C37" w:rsidRPr="00E90C37" w:rsidRDefault="00E90C37" w:rsidP="00E90C37">
      <w:pPr>
        <w:widowControl w:val="0"/>
        <w:autoSpaceDE w:val="0"/>
        <w:autoSpaceDN w:val="0"/>
        <w:spacing w:after="6" w:line="240" w:lineRule="auto"/>
        <w:ind w:left="221" w:right="2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383"/>
      </w:tblGrid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5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w w:val="99"/>
                <w:sz w:val="24"/>
              </w:rPr>
              <w:t>№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2457" w:right="24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364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</w:tr>
      <w:tr w:rsidR="00E90C37" w:rsidRPr="00E90C37" w:rsidTr="00E90C37">
        <w:trPr>
          <w:trHeight w:val="553"/>
        </w:trPr>
        <w:tc>
          <w:tcPr>
            <w:tcW w:w="9572" w:type="dxa"/>
            <w:gridSpan w:val="3"/>
          </w:tcPr>
          <w:p w:rsidR="00E90C37" w:rsidRPr="00E90C37" w:rsidRDefault="00E90C37" w:rsidP="00E90C37">
            <w:pPr>
              <w:tabs>
                <w:tab w:val="left" w:pos="990"/>
                <w:tab w:val="left" w:pos="2908"/>
                <w:tab w:val="left" w:pos="4473"/>
                <w:tab w:val="left" w:pos="5536"/>
                <w:tab w:val="left" w:pos="6892"/>
                <w:tab w:val="left" w:pos="8226"/>
                <w:tab w:val="left" w:pos="8557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1.Формирование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эффективной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выявления,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поддержки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развития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 талантов у</w:t>
            </w:r>
            <w:r w:rsidRPr="00E90C3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E90C37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E90C37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</w:t>
            </w:r>
            <w:r w:rsidRPr="00E90C37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E90C37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проявляющих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хорошие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способности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</w:tr>
      <w:tr w:rsidR="00E90C37" w:rsidRPr="00E90C37" w:rsidTr="00E90C37">
        <w:trPr>
          <w:trHeight w:val="1103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 учащимися рекомендаций по построению индивидуального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выбранными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компетенциями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(на</w:t>
            </w:r>
            <w:r w:rsidRPr="00E90C3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E90C3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тестирования,</w:t>
            </w:r>
            <w:r w:rsidRPr="00E90C37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</w:t>
            </w:r>
            <w:r w:rsidRPr="00E90C37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будущее»)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</w:t>
            </w:r>
            <w:r w:rsidRPr="00E90C3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E90C3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методологии</w:t>
            </w:r>
            <w:r w:rsidRPr="00E90C3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сопровождения,</w:t>
            </w:r>
            <w:r w:rsidRPr="00E90C3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r w:rsidRPr="00E90C3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шефства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для обучающихся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2615"/>
                <w:tab w:val="left" w:pos="4036"/>
                <w:tab w:val="left" w:pos="606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методики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сопровождения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обучающихся,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E90C3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олимпиадах,</w:t>
            </w:r>
            <w:r w:rsidRPr="00E90C37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научно-исследовательских</w:t>
            </w:r>
            <w:r w:rsidRPr="00E90C3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E90C3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конференциях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103"/>
        </w:trPr>
        <w:tc>
          <w:tcPr>
            <w:tcW w:w="9572" w:type="dxa"/>
            <w:gridSpan w:val="3"/>
          </w:tcPr>
          <w:p w:rsidR="00E90C37" w:rsidRPr="00E90C37" w:rsidRDefault="00E90C37" w:rsidP="00E90C37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механизмов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эффективного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организациями,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партнерами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образовательной, профориентационной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системы</w:t>
            </w:r>
          </w:p>
          <w:p w:rsidR="00E90C37" w:rsidRPr="00E90C37" w:rsidRDefault="00E90C37" w:rsidP="00E90C37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ранней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осознанного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профессии</w:t>
            </w:r>
          </w:p>
          <w:p w:rsidR="00E90C37" w:rsidRPr="00E90C37" w:rsidRDefault="00E90C37" w:rsidP="00E90C37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90C37" w:rsidRPr="00E90C37" w:rsidTr="00E90C37">
        <w:trPr>
          <w:trHeight w:val="553"/>
        </w:trPr>
        <w:tc>
          <w:tcPr>
            <w:tcW w:w="540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290"/>
                <w:tab w:val="left" w:pos="1744"/>
                <w:tab w:val="left" w:pos="3098"/>
                <w:tab w:val="left" w:pos="4958"/>
                <w:tab w:val="left" w:pos="6753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профминимума на базовом уровне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3"/>
        </w:trPr>
        <w:tc>
          <w:tcPr>
            <w:tcW w:w="540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290"/>
                <w:tab w:val="left" w:pos="1744"/>
                <w:tab w:val="left" w:pos="3098"/>
                <w:tab w:val="left" w:pos="4958"/>
                <w:tab w:val="left" w:pos="6753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открытых онлайн-уроках «Проектория» (ранняя профориентация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учащихся)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275"/>
        </w:trPr>
        <w:tc>
          <w:tcPr>
            <w:tcW w:w="540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 «Билет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463"/>
                <w:tab w:val="left" w:pos="2483"/>
                <w:tab w:val="left" w:pos="3189"/>
                <w:tab w:val="left" w:pos="4374"/>
                <w:tab w:val="left" w:pos="4785"/>
                <w:tab w:val="left" w:pos="4874"/>
                <w:tab w:val="left" w:pos="5421"/>
                <w:tab w:val="left" w:pos="5805"/>
                <w:tab w:val="left" w:pos="7413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социального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партнёрства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организациями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производственными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предприятиями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рамках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предпрофильной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3"/>
        </w:trPr>
        <w:tc>
          <w:tcPr>
            <w:tcW w:w="540" w:type="dxa"/>
          </w:tcPr>
          <w:p w:rsidR="00E90C37" w:rsidRPr="00E90C37" w:rsidRDefault="00E90C37" w:rsidP="00E90C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0C37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665"/>
                <w:tab w:val="left" w:pos="2169"/>
                <w:tab w:val="left" w:pos="3203"/>
                <w:tab w:val="left" w:pos="4418"/>
                <w:tab w:val="left" w:pos="5560"/>
              </w:tabs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целевой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модели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функционирования</w:t>
            </w:r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психологической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ранней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90C37" w:rsidRPr="00E90C37" w:rsidTr="00E90C37">
        <w:trPr>
          <w:trHeight w:val="827"/>
        </w:trPr>
        <w:tc>
          <w:tcPr>
            <w:tcW w:w="9572" w:type="dxa"/>
            <w:gridSpan w:val="3"/>
          </w:tcPr>
          <w:p w:rsidR="00E90C37" w:rsidRPr="00E90C37" w:rsidRDefault="00E90C37" w:rsidP="00E90C37">
            <w:pPr>
              <w:tabs>
                <w:tab w:val="left" w:pos="1082"/>
                <w:tab w:val="left" w:pos="1497"/>
                <w:tab w:val="left" w:pos="3045"/>
                <w:tab w:val="left" w:pos="4804"/>
                <w:tab w:val="left" w:pos="5891"/>
                <w:tab w:val="left" w:pos="7605"/>
                <w:tab w:val="left" w:pos="8013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3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Расширение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возможностей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</w:t>
            </w:r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интеллектуальной</w:t>
            </w:r>
            <w:r w:rsidRPr="00E90C3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направленности,</w:t>
            </w:r>
            <w:r w:rsidRPr="00E90C3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современным</w:t>
            </w:r>
            <w:r w:rsidRPr="00E90C37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тенденциям</w:t>
            </w:r>
            <w:r w:rsidRPr="00E90C37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сектора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внеучебных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мероприятий.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конкурсах,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олимпиадах,</w:t>
            </w:r>
            <w:r w:rsidRPr="00E90C37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научно-практических</w:t>
            </w:r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конференциях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уровней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</w:tbl>
    <w:p w:rsidR="00E90C37" w:rsidRPr="00E90C37" w:rsidRDefault="00E90C37" w:rsidP="00E90C37">
      <w:pPr>
        <w:widowControl w:val="0"/>
        <w:autoSpaceDE w:val="0"/>
        <w:autoSpaceDN w:val="0"/>
        <w:spacing w:after="0" w:line="261" w:lineRule="exact"/>
        <w:ind w:left="929"/>
        <w:rPr>
          <w:rFonts w:ascii="Times New Roman" w:eastAsia="Times New Roman" w:hAnsi="Times New Roman" w:cs="Times New Roman"/>
          <w:sz w:val="24"/>
          <w:szCs w:val="24"/>
        </w:rPr>
      </w:pPr>
    </w:p>
    <w:p w:rsidR="00E90C37" w:rsidRPr="00E90C37" w:rsidRDefault="00E90C37" w:rsidP="00E90C37">
      <w:pPr>
        <w:widowControl w:val="0"/>
        <w:autoSpaceDE w:val="0"/>
        <w:autoSpaceDN w:val="0"/>
        <w:spacing w:after="0" w:line="261" w:lineRule="exact"/>
        <w:ind w:left="929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целевого</w:t>
      </w:r>
      <w:r w:rsidRPr="00E90C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проекта «Успех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ребёнка»:</w:t>
      </w:r>
    </w:p>
    <w:p w:rsidR="00E90C37" w:rsidRPr="00E90C37" w:rsidRDefault="00E90C37" w:rsidP="002F6FFB">
      <w:pPr>
        <w:widowControl w:val="0"/>
        <w:numPr>
          <w:ilvl w:val="0"/>
          <w:numId w:val="35"/>
        </w:numPr>
        <w:tabs>
          <w:tab w:val="left" w:pos="3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увеличение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доли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учащихся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системе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дополнительного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образования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90%;</w:t>
      </w:r>
    </w:p>
    <w:p w:rsidR="00E90C37" w:rsidRPr="00E90C37" w:rsidRDefault="00E90C37" w:rsidP="002F6FFB">
      <w:pPr>
        <w:widowControl w:val="0"/>
        <w:numPr>
          <w:ilvl w:val="0"/>
          <w:numId w:val="35"/>
        </w:numPr>
        <w:tabs>
          <w:tab w:val="left" w:pos="373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увеличение</w:t>
      </w:r>
      <w:r w:rsidRPr="00E90C3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доли</w:t>
      </w:r>
      <w:r w:rsidRPr="00E90C37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учащихся,</w:t>
      </w:r>
      <w:r w:rsidRPr="00E90C3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принявших</w:t>
      </w:r>
      <w:r w:rsidRPr="00E90C3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участие</w:t>
      </w:r>
      <w:r w:rsidRPr="00E90C3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 районных, областных и</w:t>
      </w:r>
      <w:r w:rsidRPr="00E90C3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всероссийских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внеучебных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мероприятиях,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не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менее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45%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от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общей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численности</w:t>
      </w:r>
      <w:r w:rsidRPr="00E90C3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учащихся;</w:t>
      </w:r>
    </w:p>
    <w:p w:rsidR="00E90C37" w:rsidRPr="00E90C37" w:rsidRDefault="00E90C37" w:rsidP="002F6FFB">
      <w:pPr>
        <w:widowControl w:val="0"/>
        <w:numPr>
          <w:ilvl w:val="0"/>
          <w:numId w:val="35"/>
        </w:numPr>
        <w:tabs>
          <w:tab w:val="left" w:pos="486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  увеличение</w:t>
      </w:r>
      <w:r w:rsidRPr="00E90C37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количества</w:t>
      </w:r>
      <w:r w:rsidRPr="00E90C37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участников</w:t>
      </w:r>
      <w:r w:rsidRPr="00E90C37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проектов</w:t>
      </w:r>
      <w:r w:rsidRPr="00E90C37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«Проектория»,</w:t>
      </w:r>
      <w:r w:rsidRPr="00E90C37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«Билет</w:t>
      </w:r>
      <w:r w:rsidRPr="00E90C37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</w:t>
      </w:r>
      <w:r w:rsidRPr="00E90C37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будущее»,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направленных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на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раннюю профориентацию</w:t>
      </w:r>
      <w:r w:rsidRPr="00E90C3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учащихся;</w:t>
      </w:r>
    </w:p>
    <w:p w:rsidR="00E90C37" w:rsidRPr="00E90C37" w:rsidRDefault="00E90C37" w:rsidP="002F6FFB">
      <w:pPr>
        <w:widowControl w:val="0"/>
        <w:numPr>
          <w:ilvl w:val="0"/>
          <w:numId w:val="35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создание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системы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сопровождения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 наставничества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для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E90C37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школы;</w:t>
      </w:r>
    </w:p>
    <w:p w:rsidR="00E90C37" w:rsidRPr="00E90C37" w:rsidRDefault="00E90C37" w:rsidP="002F6FFB">
      <w:pPr>
        <w:widowControl w:val="0"/>
        <w:numPr>
          <w:ilvl w:val="0"/>
          <w:numId w:val="35"/>
        </w:numPr>
        <w:tabs>
          <w:tab w:val="left" w:pos="368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освоение</w:t>
      </w:r>
      <w:r w:rsidRPr="00E90C3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учащимися</w:t>
      </w:r>
      <w:r w:rsidRPr="00E90C3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</w:t>
      </w:r>
      <w:r w:rsidRPr="00E90C3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ОВЗ</w:t>
      </w:r>
      <w:r w:rsidRPr="00E90C3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дополнительных</w:t>
      </w:r>
      <w:r w:rsidRPr="00E90C3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общеразвивающих</w:t>
      </w:r>
      <w:r w:rsidRPr="00E90C3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программ,</w:t>
      </w:r>
      <w:r w:rsidRPr="00E90C3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</w:t>
      </w:r>
      <w:r w:rsidRPr="00E90C3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том</w:t>
      </w:r>
      <w:r w:rsidRPr="00E90C3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числе</w:t>
      </w:r>
      <w:r w:rsidRPr="00E90C3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использованием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дистанционных</w:t>
      </w:r>
      <w:r w:rsidRPr="00E90C3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технологий.</w:t>
      </w:r>
    </w:p>
    <w:p w:rsidR="00E90C37" w:rsidRPr="00E90C37" w:rsidRDefault="00E90C37" w:rsidP="00E90C3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C37" w:rsidRPr="00E90C37" w:rsidRDefault="00E90C37" w:rsidP="002F6FFB">
      <w:pPr>
        <w:widowControl w:val="0"/>
        <w:numPr>
          <w:ilvl w:val="1"/>
          <w:numId w:val="50"/>
        </w:numPr>
        <w:tabs>
          <w:tab w:val="left" w:pos="2723"/>
        </w:tabs>
        <w:autoSpaceDE w:val="0"/>
        <w:autoSpaceDN w:val="0"/>
        <w:spacing w:after="0" w:line="274" w:lineRule="exact"/>
        <w:ind w:left="2722" w:hanging="42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«Цифровая</w:t>
      </w:r>
      <w:r w:rsidRPr="00E90C3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</w:t>
      </w:r>
      <w:r w:rsidRPr="00E90C3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среда»</w:t>
      </w: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 w:rsidRPr="00E90C3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проекта: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внедрения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E90C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саморазвитию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самообразованию</w:t>
      </w:r>
      <w:r w:rsidRPr="00E90C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90C3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обучающихся всех</w:t>
      </w:r>
      <w:r w:rsidRPr="00E90C3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уровней</w:t>
      </w:r>
    </w:p>
    <w:p w:rsidR="00E90C37" w:rsidRPr="00E90C37" w:rsidRDefault="00E90C37" w:rsidP="00E90C37">
      <w:pPr>
        <w:widowControl w:val="0"/>
        <w:autoSpaceDE w:val="0"/>
        <w:autoSpaceDN w:val="0"/>
        <w:spacing w:after="6" w:line="24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проекта: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персонал,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E90C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представители).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383"/>
      </w:tblGrid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5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w w:val="99"/>
                <w:sz w:val="24"/>
              </w:rPr>
              <w:t>№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2457" w:right="24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</w:tr>
      <w:tr w:rsidR="00E90C37" w:rsidRPr="00E90C37" w:rsidTr="00E90C37">
        <w:trPr>
          <w:trHeight w:val="1103"/>
        </w:trPr>
        <w:tc>
          <w:tcPr>
            <w:tcW w:w="9572" w:type="dxa"/>
            <w:gridSpan w:val="3"/>
          </w:tcPr>
          <w:p w:rsidR="00E90C37" w:rsidRPr="00E90C37" w:rsidRDefault="00E90C37" w:rsidP="00E90C37">
            <w:pPr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автоматизированному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делопроизводству,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цифровыми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инструментами,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использованию</w:t>
            </w:r>
            <w:r w:rsidRPr="00E90C3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широкого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спектра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E90C3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современной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90C37" w:rsidRPr="00E90C37" w:rsidRDefault="00E90C37" w:rsidP="00E90C37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безопасной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90C37" w:rsidRPr="00E90C37" w:rsidTr="00E90C37">
        <w:trPr>
          <w:trHeight w:val="275"/>
        </w:trPr>
        <w:tc>
          <w:tcPr>
            <w:tcW w:w="540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9"/>
        </w:trPr>
        <w:tc>
          <w:tcPr>
            <w:tcW w:w="540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</w:t>
            </w:r>
            <w:r w:rsidRPr="00E90C3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функционирование  </w:t>
            </w:r>
            <w:r w:rsidRPr="00E90C3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единой  </w:t>
            </w:r>
            <w:r w:rsidRPr="00E90C3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информационной  </w:t>
            </w:r>
            <w:r w:rsidRPr="00E90C3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</w:p>
          <w:p w:rsidR="00E90C37" w:rsidRPr="00E90C37" w:rsidRDefault="00E90C37" w:rsidP="00E90C37">
            <w:pPr>
              <w:tabs>
                <w:tab w:val="left" w:pos="1583"/>
                <w:tab w:val="left" w:pos="2685"/>
                <w:tab w:val="left" w:pos="3369"/>
                <w:tab w:val="left" w:pos="4986"/>
                <w:tab w:val="left" w:pos="6155"/>
              </w:tabs>
              <w:spacing w:line="270" w:lineRule="atLeast"/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 школа»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обеспечения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полного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электронного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документооборота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образовательной организации.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70" w:lineRule="exact"/>
              <w:ind w:left="86" w:right="2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379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использованию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E90C3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информационно-сервисной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платформы</w:t>
            </w:r>
          </w:p>
          <w:p w:rsidR="00E90C37" w:rsidRPr="00E90C37" w:rsidRDefault="00E90C37" w:rsidP="00E90C37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среды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103"/>
        </w:trPr>
        <w:tc>
          <w:tcPr>
            <w:tcW w:w="9572" w:type="dxa"/>
            <w:gridSpan w:val="3"/>
          </w:tcPr>
          <w:p w:rsidR="00E90C37" w:rsidRPr="00E90C37" w:rsidRDefault="00E90C37" w:rsidP="00E90C37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 2.Проектирование мотивирующих образовательных сред как необходимое условие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успешной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учащихся,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разнообразия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внеучебных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инициатив,</w:t>
            </w:r>
            <w:r w:rsidRPr="00E90C3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0C3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90C3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E90C3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дистанционных</w:t>
            </w:r>
            <w:r w:rsidRPr="00E90C37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E90C3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</w:p>
          <w:p w:rsidR="00E90C37" w:rsidRPr="00E90C37" w:rsidRDefault="00E90C37" w:rsidP="00E90C37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открытого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475"/>
                <w:tab w:val="left" w:pos="1840"/>
                <w:tab w:val="left" w:pos="3222"/>
                <w:tab w:val="left" w:pos="4485"/>
                <w:tab w:val="left" w:pos="5541"/>
                <w:tab w:val="left" w:pos="6525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реализация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целевой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модели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цифровой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E90C3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90C37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«цифровых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компетенций».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509"/>
                <w:tab w:val="left" w:pos="1950"/>
                <w:tab w:val="left" w:pos="2740"/>
                <w:tab w:val="left" w:pos="4194"/>
                <w:tab w:val="left" w:pos="5980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E90C3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механизма</w:t>
            </w:r>
            <w:r w:rsidRPr="00E90C3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E90C3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E90C3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E90C3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независимо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места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нахождения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(онлайн-курсы,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дистанционное</w:t>
            </w:r>
            <w:proofErr w:type="gramEnd"/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т.д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.).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0C37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планового</w:t>
            </w:r>
            <w:r w:rsidRPr="00E90C37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E90C37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E90C37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дистанционных</w:t>
            </w:r>
            <w:r w:rsidRPr="00E90C37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конкурсов,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фестивалях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E90C3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0C37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E90C37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педагогическими</w:t>
            </w:r>
            <w:r w:rsidRPr="00E90C37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работниками</w:t>
            </w:r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«Электронного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кабинета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учителя».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655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E90C37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E90C37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E90C37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E90C37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образовательный</w:t>
            </w:r>
            <w:proofErr w:type="gramEnd"/>
          </w:p>
          <w:p w:rsidR="00E90C37" w:rsidRPr="00E90C37" w:rsidRDefault="00E90C37" w:rsidP="00E90C3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процесс. Обучение</w:t>
            </w:r>
            <w:r w:rsidRPr="00E90C3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E90C3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90C3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90C3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E90C37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«Возможности</w:t>
            </w:r>
            <w:r w:rsidRPr="00E90C3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среды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повышения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образования».</w:t>
            </w:r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E90C3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механизмов</w:t>
            </w:r>
            <w:r w:rsidRPr="00E90C3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E90C37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E90C3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E90C3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промежуточной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итоговой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90C3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онлайн-курсах.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</w:tbl>
    <w:p w:rsidR="00E90C37" w:rsidRPr="00E90C37" w:rsidRDefault="00E90C37" w:rsidP="009C265E">
      <w:pPr>
        <w:widowControl w:val="0"/>
        <w:tabs>
          <w:tab w:val="left" w:pos="2758"/>
          <w:tab w:val="left" w:pos="4318"/>
          <w:tab w:val="left" w:pos="5895"/>
          <w:tab w:val="left" w:pos="7215"/>
          <w:tab w:val="left" w:pos="8431"/>
        </w:tabs>
        <w:autoSpaceDE w:val="0"/>
        <w:autoSpaceDN w:val="0"/>
        <w:spacing w:after="0" w:line="261" w:lineRule="exact"/>
        <w:ind w:left="929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ab/>
        <w:t>результаты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ab/>
        <w:t>целевого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ab/>
        <w:t>проекта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ab/>
        <w:t>«Цифровая</w:t>
      </w:r>
      <w:r w:rsidR="009C26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E90C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среда»: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введение «полного»</w:t>
      </w:r>
      <w:r w:rsidRPr="00E90C3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электронного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документооборота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учреждении;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сопряжение</w:t>
      </w:r>
      <w:r w:rsidRPr="00E90C3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</w:t>
      </w:r>
      <w:r w:rsidRPr="00E90C3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едиными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информационными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мониторинговыми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системами;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создание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современной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образовательной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среды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соответствии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ФГОС;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476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  увеличение</w:t>
      </w:r>
      <w:r w:rsidRPr="00E90C37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доли</w:t>
      </w:r>
      <w:r w:rsidRPr="00E90C37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proofErr w:type="gramStart"/>
      <w:r w:rsidRPr="00E90C37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E90C37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школы,</w:t>
      </w:r>
      <w:r w:rsidRPr="00E90C37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использующих</w:t>
      </w:r>
      <w:r w:rsidRPr="00E90C37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возможности</w:t>
      </w:r>
      <w:r w:rsidRPr="00E90C37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федеральной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информационно-сервисной платформы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цифровой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образовательной среды;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395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увеличение</w:t>
      </w:r>
      <w:r w:rsidRPr="00E90C37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доли</w:t>
      </w:r>
      <w:r w:rsidRPr="00E90C37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обучающихся</w:t>
      </w:r>
      <w:r w:rsidRPr="00E90C37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школы,</w:t>
      </w:r>
      <w:r w:rsidRPr="00E90C37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имеющих</w:t>
      </w:r>
      <w:r w:rsidRPr="00E90C37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на</w:t>
      </w:r>
      <w:r w:rsidRPr="00E90C37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Едином</w:t>
      </w:r>
      <w:r w:rsidRPr="00E90C37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портале</w:t>
      </w:r>
      <w:r w:rsidRPr="00E90C37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государственных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услуг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(ЕПГУ)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личный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кабинет "Образование";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работа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аттестатами,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сопряжение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ФИС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ФРДО;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ведение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информационной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системы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мониторинга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достижений учащихся;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создание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единой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системы</w:t>
      </w:r>
      <w:r w:rsidRPr="00E90C3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учета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материально-технической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базы;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3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усовершенствование</w:t>
      </w:r>
      <w:r w:rsidRPr="00E90C3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возможностей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электронной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системы</w:t>
      </w:r>
      <w:r w:rsidRPr="00E90C3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обучения;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402"/>
        </w:tabs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увеличение доли педагогических работников, прошедших повышение квалификации в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рамках периодической аттестации в цифровой форме с использованием информационного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ресурса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"одного окна";</w:t>
      </w:r>
    </w:p>
    <w:p w:rsidR="00E90C37" w:rsidRPr="00E90C37" w:rsidRDefault="00E90C37" w:rsidP="002F6FFB">
      <w:pPr>
        <w:widowControl w:val="0"/>
        <w:numPr>
          <w:ilvl w:val="0"/>
          <w:numId w:val="36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создание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единой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системы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контроля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 управления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доступом.</w:t>
      </w:r>
    </w:p>
    <w:p w:rsidR="00E90C37" w:rsidRPr="00E90C37" w:rsidRDefault="00E90C37" w:rsidP="00E90C3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C37" w:rsidRPr="00E90C37" w:rsidRDefault="00E90C37" w:rsidP="002F6FFB">
      <w:pPr>
        <w:widowControl w:val="0"/>
        <w:numPr>
          <w:ilvl w:val="1"/>
          <w:numId w:val="50"/>
        </w:numPr>
        <w:tabs>
          <w:tab w:val="left" w:pos="0"/>
        </w:tabs>
        <w:autoSpaceDE w:val="0"/>
        <w:autoSpaceDN w:val="0"/>
        <w:spacing w:after="0" w:line="274" w:lineRule="exact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r w:rsidRPr="00E90C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b/>
          <w:bCs/>
          <w:sz w:val="24"/>
          <w:szCs w:val="24"/>
        </w:rPr>
        <w:t>«Учитель</w:t>
      </w:r>
      <w:r w:rsidRPr="00E90C3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будущего»</w:t>
      </w: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Цель проекта: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непрерывного характера профессионально-личностного</w:t>
      </w:r>
      <w:r w:rsidRPr="00E90C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путём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внедрения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E90C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90C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E90C37" w:rsidRPr="00E90C37" w:rsidRDefault="00E90C37" w:rsidP="00E90C37">
      <w:pPr>
        <w:widowControl w:val="0"/>
        <w:autoSpaceDE w:val="0"/>
        <w:autoSpaceDN w:val="0"/>
        <w:spacing w:after="6" w:line="240" w:lineRule="auto"/>
        <w:ind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E90C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проекта:</w:t>
      </w:r>
      <w:r w:rsidRPr="00E90C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E90C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E90C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E90C3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персонал.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734"/>
      </w:tblGrid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5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w w:val="99"/>
                <w:sz w:val="24"/>
              </w:rPr>
              <w:t>№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2457" w:right="24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8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</w:tr>
      <w:tr w:rsidR="00E90C37" w:rsidRPr="00E90C37" w:rsidTr="00E90C37">
        <w:trPr>
          <w:trHeight w:val="827"/>
        </w:trPr>
        <w:tc>
          <w:tcPr>
            <w:tcW w:w="9923" w:type="dxa"/>
            <w:gridSpan w:val="3"/>
          </w:tcPr>
          <w:p w:rsidR="00E90C37" w:rsidRPr="00E90C37" w:rsidRDefault="00E90C37" w:rsidP="00E90C3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E90C3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0C3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90C3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непрерывного</w:t>
            </w:r>
            <w:r w:rsidRPr="00E90C3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E90C37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E90C37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мастерства</w:t>
            </w:r>
            <w:r w:rsidRPr="00E90C37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E90C37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E90C37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E90C3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вовлечением</w:t>
            </w:r>
            <w:r w:rsidRPr="00E90C3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национальную</w:t>
            </w:r>
            <w:r w:rsidRPr="00E90C37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роста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работников.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456"/>
                <w:tab w:val="left" w:pos="2699"/>
                <w:tab w:val="left" w:pos="4530"/>
                <w:tab w:val="left" w:pos="635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непрерывного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планомерного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повышения</w:t>
            </w:r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квалификации,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90C3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E90C37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технологий.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1103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 педагогов в национальную</w:t>
            </w:r>
            <w:r w:rsidRPr="00E90C37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 педагогического роста,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должностные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инструкции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работников,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proofErr w:type="gramEnd"/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4"/>
        </w:trPr>
        <w:tc>
          <w:tcPr>
            <w:tcW w:w="540" w:type="dxa"/>
          </w:tcPr>
          <w:p w:rsidR="00E90C37" w:rsidRPr="00E90C37" w:rsidRDefault="00E90C37" w:rsidP="00E90C3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350"/>
                <w:tab w:val="left" w:pos="2764"/>
                <w:tab w:val="left" w:pos="3278"/>
                <w:tab w:val="left" w:pos="5121"/>
                <w:tab w:val="left" w:pos="6834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добровольной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независимой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оценке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квалификации.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70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обеспечивающей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диагностику</w:t>
            </w:r>
            <w:r w:rsidRPr="00E90C3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дефицитов</w:t>
            </w:r>
            <w:r w:rsidRPr="00E90C3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E90C37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затрудняющих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высокого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9"/>
        </w:trPr>
        <w:tc>
          <w:tcPr>
            <w:tcW w:w="540" w:type="dxa"/>
          </w:tcPr>
          <w:p w:rsidR="00E90C37" w:rsidRPr="00E90C37" w:rsidRDefault="00E90C37" w:rsidP="00E90C37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E90C3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E90C37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E90C37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0C37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кадровым</w:t>
            </w:r>
            <w:r w:rsidRPr="00E90C37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условиям</w:t>
            </w:r>
            <w:r w:rsidRPr="00E90C37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E90C3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90C3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E90C37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формировании</w:t>
            </w:r>
            <w:r w:rsidRPr="00E90C37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кадрового</w:t>
            </w:r>
            <w:r w:rsidRPr="00E90C3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организации.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9"/>
        </w:trPr>
        <w:tc>
          <w:tcPr>
            <w:tcW w:w="540" w:type="dxa"/>
          </w:tcPr>
          <w:p w:rsidR="00E90C37" w:rsidRPr="00E90C37" w:rsidRDefault="00E90C37" w:rsidP="00E90C37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Аттестация педагогов на высшую и первую квалификационные категории. Аттестация педагогов в соответствии с новым порядком на категории «педагог-методист» и «педагог-наставник».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Модернизация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«молодыми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специалистами»</w:t>
            </w:r>
            <w:r w:rsidRPr="00E90C37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принятыми</w:t>
            </w:r>
            <w:r w:rsidRPr="00E90C37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учителями,</w:t>
            </w:r>
            <w:r w:rsidRPr="00E90C3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90C37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E90C3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сопровождения.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610"/>
                <w:tab w:val="left" w:pos="3025"/>
                <w:tab w:val="left" w:pos="4638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количества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реализуемых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социально-образовательных</w:t>
            </w:r>
          </w:p>
          <w:p w:rsidR="00E90C37" w:rsidRPr="00E90C37" w:rsidRDefault="00E90C37" w:rsidP="00E90C37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проектов,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E90C3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  <w:r w:rsidRPr="00E90C3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90C37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szCs w:val="24"/>
              </w:rPr>
              <w:t>2023-2026</w:t>
            </w:r>
          </w:p>
        </w:tc>
      </w:tr>
      <w:tr w:rsidR="00E90C37" w:rsidRPr="00E90C37" w:rsidTr="00E90C37">
        <w:trPr>
          <w:trHeight w:val="275"/>
        </w:trPr>
        <w:tc>
          <w:tcPr>
            <w:tcW w:w="540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банка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кадрового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резерва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E90C37">
              <w:rPr>
                <w:rFonts w:ascii="Times New Roman" w:eastAsia="Times New Roman" w:hAnsi="Times New Roman" w:cs="Times New Roman"/>
                <w:sz w:val="24"/>
                <w:szCs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9923" w:type="dxa"/>
            <w:gridSpan w:val="3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E90C3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E90C37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разнообразия</w:t>
            </w:r>
            <w:r w:rsidRPr="00E90C3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внеучебных</w:t>
            </w:r>
            <w:r w:rsidRPr="00E90C3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E90C37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E90C3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инициатив,</w:t>
            </w:r>
            <w:r w:rsidRPr="00E90C37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открытого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341"/>
                <w:tab w:val="left" w:pos="2438"/>
                <w:tab w:val="left" w:pos="3054"/>
                <w:tab w:val="left" w:pos="4113"/>
                <w:tab w:val="left" w:pos="5985"/>
                <w:tab w:val="left" w:pos="7427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условий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педагогических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работников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E90C37" w:rsidRPr="00E90C37" w:rsidRDefault="00E90C37" w:rsidP="00E90C37">
            <w:pPr>
              <w:tabs>
                <w:tab w:val="left" w:pos="2325"/>
                <w:tab w:val="left" w:pos="3921"/>
                <w:tab w:val="left" w:pos="5394"/>
                <w:tab w:val="left" w:pos="6378"/>
                <w:tab w:val="left" w:pos="7413"/>
              </w:tabs>
              <w:spacing w:line="270" w:lineRule="atLeast"/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ассоциациях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программах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обмена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опытом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лучшими практиками.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3"/>
        </w:trPr>
        <w:tc>
          <w:tcPr>
            <w:tcW w:w="540" w:type="dxa"/>
          </w:tcPr>
          <w:p w:rsidR="00E90C37" w:rsidRPr="00E90C37" w:rsidRDefault="00E90C37" w:rsidP="00E90C37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90C3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E90C3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E90C37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proofErr w:type="gramEnd"/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мастерства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уровней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34" w:type="dxa"/>
          </w:tcPr>
          <w:p w:rsidR="00E90C37" w:rsidRPr="00E90C37" w:rsidRDefault="00E90C37" w:rsidP="00E90C37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</w:tbl>
    <w:p w:rsidR="00E90C37" w:rsidRPr="00E90C37" w:rsidRDefault="00E90C37" w:rsidP="00E90C37">
      <w:pPr>
        <w:widowControl w:val="0"/>
        <w:autoSpaceDE w:val="0"/>
        <w:autoSpaceDN w:val="0"/>
        <w:spacing w:after="0" w:line="261" w:lineRule="exact"/>
        <w:ind w:left="929"/>
        <w:rPr>
          <w:rFonts w:ascii="Times New Roman" w:eastAsia="Times New Roman" w:hAnsi="Times New Roman" w:cs="Times New Roman"/>
          <w:sz w:val="24"/>
          <w:szCs w:val="24"/>
        </w:rPr>
      </w:pPr>
    </w:p>
    <w:p w:rsidR="00E90C37" w:rsidRPr="00E90C37" w:rsidRDefault="00E90C37" w:rsidP="00E90C37">
      <w:pPr>
        <w:widowControl w:val="0"/>
        <w:autoSpaceDE w:val="0"/>
        <w:autoSpaceDN w:val="0"/>
        <w:spacing w:after="0" w:line="261" w:lineRule="exact"/>
        <w:ind w:left="929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E90C3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«Учитель</w:t>
      </w:r>
      <w:r w:rsidRPr="00E90C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будущего»:</w:t>
      </w:r>
    </w:p>
    <w:p w:rsidR="00E90C37" w:rsidRPr="00E90C37" w:rsidRDefault="00E90C37" w:rsidP="002F6FFB">
      <w:pPr>
        <w:widowControl w:val="0"/>
        <w:numPr>
          <w:ilvl w:val="0"/>
          <w:numId w:val="37"/>
        </w:numPr>
        <w:tabs>
          <w:tab w:val="left" w:pos="3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увеличение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доли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педагогов,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имеющих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высшую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первую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квалификационные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категории;</w:t>
      </w:r>
    </w:p>
    <w:p w:rsidR="00E90C37" w:rsidRPr="00E90C37" w:rsidRDefault="00E90C37" w:rsidP="002F6FFB">
      <w:pPr>
        <w:widowControl w:val="0"/>
        <w:numPr>
          <w:ilvl w:val="0"/>
          <w:numId w:val="37"/>
        </w:numPr>
        <w:tabs>
          <w:tab w:val="left" w:pos="402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увеличение</w:t>
      </w:r>
      <w:r w:rsidRPr="00E90C37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доли</w:t>
      </w:r>
      <w:r w:rsidRPr="00E90C37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педагогических</w:t>
      </w:r>
      <w:r w:rsidRPr="00E90C3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работников,</w:t>
      </w:r>
      <w:r w:rsidRPr="00E90C3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прошедших</w:t>
      </w:r>
      <w:r w:rsidRPr="00E90C3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добровольную</w:t>
      </w:r>
      <w:r w:rsidRPr="00E90C3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независимую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оценку</w:t>
      </w:r>
      <w:r w:rsidRPr="00E90C3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квалификации;</w:t>
      </w:r>
    </w:p>
    <w:p w:rsidR="00E90C37" w:rsidRPr="00E90C37" w:rsidRDefault="00E90C37" w:rsidP="002F6FFB">
      <w:pPr>
        <w:widowControl w:val="0"/>
        <w:numPr>
          <w:ilvl w:val="0"/>
          <w:numId w:val="37"/>
        </w:numPr>
        <w:tabs>
          <w:tab w:val="left" w:pos="540"/>
          <w:tab w:val="left" w:pos="541"/>
          <w:tab w:val="left" w:pos="1963"/>
          <w:tab w:val="left" w:pos="2911"/>
          <w:tab w:val="left" w:pos="5175"/>
          <w:tab w:val="left" w:pos="6543"/>
          <w:tab w:val="left" w:pos="6895"/>
          <w:tab w:val="left" w:pos="8124"/>
        </w:tabs>
        <w:autoSpaceDE w:val="0"/>
        <w:autoSpaceDN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повышение</w:t>
      </w:r>
      <w:r w:rsidRPr="00E90C37">
        <w:rPr>
          <w:rFonts w:ascii="Times New Roman" w:eastAsia="Times New Roman" w:hAnsi="Times New Roman" w:cs="Times New Roman"/>
          <w:sz w:val="24"/>
        </w:rPr>
        <w:tab/>
        <w:t>уровня</w:t>
      </w:r>
      <w:r w:rsidRPr="00E90C37">
        <w:rPr>
          <w:rFonts w:ascii="Times New Roman" w:eastAsia="Times New Roman" w:hAnsi="Times New Roman" w:cs="Times New Roman"/>
          <w:sz w:val="24"/>
        </w:rPr>
        <w:tab/>
        <w:t>профессионального</w:t>
      </w:r>
      <w:r w:rsidRPr="00E90C37">
        <w:rPr>
          <w:rFonts w:ascii="Times New Roman" w:eastAsia="Times New Roman" w:hAnsi="Times New Roman" w:cs="Times New Roman"/>
          <w:sz w:val="24"/>
        </w:rPr>
        <w:tab/>
        <w:t>мастерства</w:t>
      </w:r>
      <w:r w:rsidRPr="00E90C37">
        <w:rPr>
          <w:rFonts w:ascii="Times New Roman" w:eastAsia="Times New Roman" w:hAnsi="Times New Roman" w:cs="Times New Roman"/>
          <w:sz w:val="24"/>
        </w:rPr>
        <w:tab/>
        <w:t>в</w:t>
      </w:r>
      <w:r w:rsidRPr="00E90C37">
        <w:rPr>
          <w:rFonts w:ascii="Times New Roman" w:eastAsia="Times New Roman" w:hAnsi="Times New Roman" w:cs="Times New Roman"/>
          <w:sz w:val="24"/>
        </w:rPr>
        <w:tab/>
        <w:t xml:space="preserve">форматах 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>непрерывного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образования;</w:t>
      </w:r>
    </w:p>
    <w:p w:rsidR="00E90C37" w:rsidRPr="00E90C37" w:rsidRDefault="00E90C37" w:rsidP="002F6FFB">
      <w:pPr>
        <w:widowControl w:val="0"/>
        <w:numPr>
          <w:ilvl w:val="0"/>
          <w:numId w:val="37"/>
        </w:numPr>
        <w:tabs>
          <w:tab w:val="left" w:pos="511"/>
          <w:tab w:val="left" w:pos="512"/>
          <w:tab w:val="left" w:pos="1896"/>
          <w:tab w:val="left" w:pos="2595"/>
          <w:tab w:val="left" w:pos="4524"/>
          <w:tab w:val="left" w:pos="6658"/>
          <w:tab w:val="left" w:pos="7922"/>
          <w:tab w:val="left" w:pos="9468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 увеличение</w:t>
      </w:r>
      <w:r w:rsidRPr="00E90C37">
        <w:rPr>
          <w:rFonts w:ascii="Times New Roman" w:eastAsia="Times New Roman" w:hAnsi="Times New Roman" w:cs="Times New Roman"/>
          <w:sz w:val="24"/>
        </w:rPr>
        <w:tab/>
        <w:t>доли</w:t>
      </w:r>
      <w:r w:rsidRPr="00E90C37">
        <w:rPr>
          <w:rFonts w:ascii="Times New Roman" w:eastAsia="Times New Roman" w:hAnsi="Times New Roman" w:cs="Times New Roman"/>
          <w:sz w:val="24"/>
        </w:rPr>
        <w:tab/>
        <w:t>дополнительных</w:t>
      </w:r>
      <w:r w:rsidRPr="00E90C37">
        <w:rPr>
          <w:rFonts w:ascii="Times New Roman" w:eastAsia="Times New Roman" w:hAnsi="Times New Roman" w:cs="Times New Roman"/>
          <w:sz w:val="24"/>
        </w:rPr>
        <w:tab/>
        <w:t>общеразвивающих</w:t>
      </w:r>
      <w:r w:rsidRPr="00E90C37">
        <w:rPr>
          <w:rFonts w:ascii="Times New Roman" w:eastAsia="Times New Roman" w:hAnsi="Times New Roman" w:cs="Times New Roman"/>
          <w:sz w:val="24"/>
        </w:rPr>
        <w:tab/>
        <w:t>программ,</w:t>
      </w:r>
      <w:r w:rsidRPr="00E90C37">
        <w:rPr>
          <w:rFonts w:ascii="Times New Roman" w:eastAsia="Times New Roman" w:hAnsi="Times New Roman" w:cs="Times New Roman"/>
          <w:sz w:val="24"/>
        </w:rPr>
        <w:tab/>
        <w:t>реализуемых</w:t>
      </w:r>
      <w:r w:rsidRPr="00E90C37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E90C37">
        <w:rPr>
          <w:rFonts w:ascii="Times New Roman" w:eastAsia="Times New Roman" w:hAnsi="Times New Roman" w:cs="Times New Roman"/>
          <w:spacing w:val="-4"/>
          <w:sz w:val="24"/>
        </w:rPr>
        <w:t>с</w:t>
      </w:r>
      <w:proofErr w:type="gramEnd"/>
    </w:p>
    <w:p w:rsidR="00E90C37" w:rsidRPr="00E90C37" w:rsidRDefault="00E90C37" w:rsidP="00E90C37">
      <w:pPr>
        <w:widowControl w:val="0"/>
        <w:tabs>
          <w:tab w:val="left" w:pos="0"/>
          <w:tab w:val="left" w:pos="1896"/>
          <w:tab w:val="left" w:pos="2595"/>
          <w:tab w:val="left" w:pos="4524"/>
          <w:tab w:val="left" w:pos="6658"/>
          <w:tab w:val="left" w:pos="7922"/>
          <w:tab w:val="left" w:pos="9468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E90C37">
        <w:rPr>
          <w:rFonts w:ascii="Times New Roman" w:eastAsia="Times New Roman" w:hAnsi="Times New Roman" w:cs="Times New Roman"/>
          <w:sz w:val="24"/>
        </w:rPr>
        <w:t>применением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дистанционных</w:t>
      </w:r>
      <w:r w:rsidRPr="00E90C3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технологий;</w:t>
      </w:r>
    </w:p>
    <w:p w:rsidR="00E90C37" w:rsidRPr="00E90C37" w:rsidRDefault="00E90C37" w:rsidP="002F6FFB">
      <w:pPr>
        <w:widowControl w:val="0"/>
        <w:numPr>
          <w:ilvl w:val="0"/>
          <w:numId w:val="37"/>
        </w:numPr>
        <w:tabs>
          <w:tab w:val="left" w:pos="523"/>
          <w:tab w:val="left" w:pos="524"/>
          <w:tab w:val="left" w:pos="1920"/>
          <w:tab w:val="left" w:pos="3283"/>
          <w:tab w:val="left" w:pos="4795"/>
          <w:tab w:val="left" w:pos="6387"/>
          <w:tab w:val="left" w:pos="7618"/>
          <w:tab w:val="left" w:pos="7968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 увеличение</w:t>
      </w:r>
      <w:r w:rsidRPr="00E90C37">
        <w:rPr>
          <w:rFonts w:ascii="Times New Roman" w:eastAsia="Times New Roman" w:hAnsi="Times New Roman" w:cs="Times New Roman"/>
          <w:sz w:val="24"/>
        </w:rPr>
        <w:tab/>
        <w:t>количества</w:t>
      </w:r>
      <w:r w:rsidRPr="00E90C37">
        <w:rPr>
          <w:rFonts w:ascii="Times New Roman" w:eastAsia="Times New Roman" w:hAnsi="Times New Roman" w:cs="Times New Roman"/>
          <w:sz w:val="24"/>
        </w:rPr>
        <w:tab/>
        <w:t>проводимых</w:t>
      </w:r>
      <w:r w:rsidRPr="00E90C37">
        <w:rPr>
          <w:rFonts w:ascii="Times New Roman" w:eastAsia="Times New Roman" w:hAnsi="Times New Roman" w:cs="Times New Roman"/>
          <w:sz w:val="24"/>
        </w:rPr>
        <w:tab/>
        <w:t>учреждением</w:t>
      </w:r>
      <w:r w:rsidRPr="00E90C37">
        <w:rPr>
          <w:rFonts w:ascii="Times New Roman" w:eastAsia="Times New Roman" w:hAnsi="Times New Roman" w:cs="Times New Roman"/>
          <w:sz w:val="24"/>
        </w:rPr>
        <w:tab/>
        <w:t>открытых</w:t>
      </w:r>
      <w:r w:rsidRPr="00E90C37">
        <w:rPr>
          <w:rFonts w:ascii="Times New Roman" w:eastAsia="Times New Roman" w:hAnsi="Times New Roman" w:cs="Times New Roman"/>
          <w:sz w:val="24"/>
        </w:rPr>
        <w:tab/>
        <w:t xml:space="preserve">и 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>дистанционных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мероприятий в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год;</w:t>
      </w:r>
    </w:p>
    <w:p w:rsidR="00E90C37" w:rsidRPr="00E90C37" w:rsidRDefault="00E90C37" w:rsidP="002F6FFB">
      <w:pPr>
        <w:widowControl w:val="0"/>
        <w:numPr>
          <w:ilvl w:val="0"/>
          <w:numId w:val="37"/>
        </w:numPr>
        <w:tabs>
          <w:tab w:val="left" w:pos="3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увеличение</w:t>
      </w:r>
      <w:r w:rsidRPr="00E90C3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количества</w:t>
      </w:r>
      <w:r w:rsidRPr="00E90C3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реализуемых</w:t>
      </w:r>
      <w:r w:rsidRPr="00E90C3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социально-образовательных</w:t>
      </w:r>
      <w:r w:rsidRPr="00E90C3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проектов.</w:t>
      </w:r>
    </w:p>
    <w:p w:rsidR="00E90C37" w:rsidRPr="00E90C37" w:rsidRDefault="00E90C37" w:rsidP="00E90C3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C37" w:rsidRPr="009C265E" w:rsidRDefault="009C265E" w:rsidP="002F6FFB">
      <w:pPr>
        <w:pStyle w:val="ad"/>
        <w:numPr>
          <w:ilvl w:val="1"/>
          <w:numId w:val="50"/>
        </w:numPr>
        <w:tabs>
          <w:tab w:val="left" w:pos="0"/>
        </w:tabs>
        <w:spacing w:line="274" w:lineRule="exact"/>
        <w:ind w:left="0" w:firstLine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E90C37" w:rsidRPr="009C265E">
        <w:rPr>
          <w:b/>
          <w:bCs/>
          <w:sz w:val="24"/>
          <w:szCs w:val="24"/>
        </w:rPr>
        <w:t>Проект</w:t>
      </w:r>
      <w:r w:rsidR="00E90C37" w:rsidRPr="009C265E">
        <w:rPr>
          <w:b/>
          <w:bCs/>
          <w:spacing w:val="-1"/>
          <w:sz w:val="24"/>
          <w:szCs w:val="24"/>
        </w:rPr>
        <w:t xml:space="preserve"> </w:t>
      </w:r>
      <w:r w:rsidR="00E90C37" w:rsidRPr="009C265E">
        <w:rPr>
          <w:b/>
          <w:bCs/>
          <w:sz w:val="24"/>
          <w:szCs w:val="24"/>
        </w:rPr>
        <w:t>«Современный</w:t>
      </w:r>
      <w:r w:rsidR="00E90C37" w:rsidRPr="009C265E">
        <w:rPr>
          <w:b/>
          <w:bCs/>
          <w:spacing w:val="-2"/>
          <w:sz w:val="24"/>
          <w:szCs w:val="24"/>
        </w:rPr>
        <w:t xml:space="preserve"> </w:t>
      </w:r>
      <w:r w:rsidR="00E90C37" w:rsidRPr="009C265E">
        <w:rPr>
          <w:b/>
          <w:bCs/>
          <w:sz w:val="24"/>
          <w:szCs w:val="24"/>
        </w:rPr>
        <w:t>родитель»</w:t>
      </w: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left="221"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 w:rsidRPr="00E90C3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проекта: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охране и укреплении их физического и психического здоровья, развитии индивидуальных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</w:p>
    <w:p w:rsidR="00E90C37" w:rsidRPr="00E90C37" w:rsidRDefault="00E90C37" w:rsidP="00E90C37">
      <w:pPr>
        <w:widowControl w:val="0"/>
        <w:autoSpaceDE w:val="0"/>
        <w:autoSpaceDN w:val="0"/>
        <w:spacing w:after="3" w:line="240" w:lineRule="auto"/>
        <w:ind w:left="221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Участники проекта: администрация школы, педагоги школы, родители (законные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представители).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383"/>
      </w:tblGrid>
      <w:tr w:rsidR="00E90C37" w:rsidRPr="00E90C37" w:rsidTr="00E90C37">
        <w:trPr>
          <w:trHeight w:val="553"/>
        </w:trPr>
        <w:tc>
          <w:tcPr>
            <w:tcW w:w="540" w:type="dxa"/>
          </w:tcPr>
          <w:p w:rsidR="00E90C37" w:rsidRPr="00E90C37" w:rsidRDefault="00E90C37" w:rsidP="00E90C37">
            <w:pPr>
              <w:spacing w:line="270" w:lineRule="exact"/>
              <w:ind w:left="15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w w:val="99"/>
                <w:sz w:val="24"/>
              </w:rPr>
              <w:t>№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70" w:lineRule="exact"/>
              <w:ind w:left="2457" w:right="24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70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</w:tr>
      <w:tr w:rsidR="00E90C37" w:rsidRPr="00E90C37" w:rsidTr="00E90C37">
        <w:trPr>
          <w:trHeight w:val="551"/>
        </w:trPr>
        <w:tc>
          <w:tcPr>
            <w:tcW w:w="9572" w:type="dxa"/>
            <w:gridSpan w:val="3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 </w:t>
            </w:r>
            <w:r w:rsidRPr="00E90C37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 </w:t>
            </w:r>
            <w:r w:rsidRPr="00E90C37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условий  </w:t>
            </w:r>
            <w:r w:rsidRPr="00E90C37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 </w:t>
            </w:r>
            <w:r w:rsidRPr="00E90C37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реализации  </w:t>
            </w:r>
            <w:r w:rsidRPr="00E90C37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  </w:t>
            </w:r>
            <w:r w:rsidRPr="00E90C37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психолого-педагогической,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консультативной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(законным</w:t>
            </w:r>
            <w:r w:rsidRPr="00E90C3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представителям)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и функционирование родительского клуба «Мы вместе»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</w:t>
            </w:r>
            <w:r w:rsidRPr="00E90C3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proofErr w:type="gramEnd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E90C37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психолого-педагогической,</w:t>
            </w:r>
            <w:r w:rsidRPr="00E90C37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диагностической</w:t>
            </w:r>
            <w:r w:rsidRPr="00E90C37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консультативной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  <w:r w:rsidRPr="00E90C3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(законным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представителям).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Индивидуальное</w:t>
            </w:r>
            <w:r w:rsidRPr="00E90C3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групповое</w:t>
            </w:r>
            <w:r w:rsidRPr="00E90C3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семейное</w:t>
            </w:r>
            <w:r w:rsidRPr="00E90C3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консультирование</w:t>
            </w:r>
            <w:r w:rsidRPr="00E90C37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законным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представителям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557"/>
                <w:tab w:val="left" w:pos="2985"/>
                <w:tab w:val="left" w:pos="4290"/>
                <w:tab w:val="left" w:pos="4629"/>
                <w:tab w:val="left" w:pos="5572"/>
                <w:tab w:val="left" w:pos="6981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семинаров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рамках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повышения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ИКТ-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компетентности</w:t>
            </w:r>
            <w:proofErr w:type="spellEnd"/>
            <w:proofErr w:type="gramEnd"/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родителей.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2850"/>
                <w:tab w:val="left" w:pos="4813"/>
                <w:tab w:val="left" w:pos="648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Социально-правовое просвещение родителей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(законных представителей)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275"/>
        </w:trPr>
        <w:tc>
          <w:tcPr>
            <w:tcW w:w="9572" w:type="dxa"/>
            <w:gridSpan w:val="3"/>
          </w:tcPr>
          <w:p w:rsidR="00E90C37" w:rsidRPr="00E90C37" w:rsidRDefault="00E90C37" w:rsidP="00E90C37">
            <w:pPr>
              <w:tabs>
                <w:tab w:val="left" w:pos="990"/>
                <w:tab w:val="left" w:pos="1374"/>
                <w:tab w:val="left" w:pos="2546"/>
                <w:tab w:val="left" w:pos="3614"/>
                <w:tab w:val="left" w:pos="4941"/>
                <w:tab w:val="left" w:pos="6203"/>
                <w:tab w:val="left" w:pos="7461"/>
                <w:tab w:val="left" w:pos="934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Задача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2.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Создание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включения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(законных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представителей)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</w:tc>
      </w:tr>
      <w:tr w:rsidR="00E90C37" w:rsidRPr="00E90C37" w:rsidTr="00E90C37">
        <w:trPr>
          <w:trHeight w:val="553"/>
        </w:trPr>
        <w:tc>
          <w:tcPr>
            <w:tcW w:w="9572" w:type="dxa"/>
            <w:gridSpan w:val="3"/>
          </w:tcPr>
          <w:p w:rsidR="00E90C37" w:rsidRPr="00E90C37" w:rsidRDefault="00E90C37" w:rsidP="00E90C37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90C37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E90C37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активного</w:t>
            </w:r>
            <w:r w:rsidRPr="00E90C37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E90C37">
              <w:rPr>
                <w:rFonts w:ascii="Times New Roman" w:eastAsia="Times New Roman" w:hAnsi="Times New Roman" w:cs="Times New Roman"/>
                <w:spacing w:val="9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E90C37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школой.</w:t>
            </w:r>
            <w:r w:rsidRPr="00E90C37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E90C37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E90C37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форматов</w:t>
            </w:r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«Педагог-родитель-ученик»</w:t>
            </w:r>
          </w:p>
        </w:tc>
      </w:tr>
      <w:tr w:rsidR="00E90C37" w:rsidRPr="00E90C37" w:rsidTr="00E90C37">
        <w:trPr>
          <w:trHeight w:val="275"/>
        </w:trPr>
        <w:tc>
          <w:tcPr>
            <w:tcW w:w="540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родительского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всеобуча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377"/>
                <w:tab w:val="left" w:pos="3035"/>
                <w:tab w:val="left" w:pos="4199"/>
                <w:tab w:val="left" w:pos="6136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эффективной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взаимодействия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</w:t>
            </w:r>
            <w:proofErr w:type="gramEnd"/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комитетов.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  <w:r w:rsidRPr="00E90C3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0C3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</w:p>
          <w:p w:rsidR="00E90C37" w:rsidRPr="00E90C37" w:rsidRDefault="00E90C37" w:rsidP="00E90C3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активного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школой</w:t>
            </w:r>
            <w:proofErr w:type="spellEnd"/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tabs>
                <w:tab w:val="left" w:pos="1794"/>
                <w:tab w:val="left" w:pos="3340"/>
                <w:tab w:val="left" w:pos="5065"/>
                <w:tab w:val="left" w:pos="6484"/>
                <w:tab w:val="left" w:pos="6974"/>
              </w:tabs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совместной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детей</w:t>
            </w:r>
          </w:p>
          <w:p w:rsidR="00E90C37" w:rsidRPr="00E90C37" w:rsidRDefault="00E90C37" w:rsidP="00E90C37">
            <w:pPr>
              <w:tabs>
                <w:tab w:val="left" w:pos="2056"/>
                <w:tab w:val="left" w:pos="3194"/>
                <w:tab w:val="left" w:pos="3546"/>
                <w:tab w:val="left" w:pos="6021"/>
                <w:tab w:val="left" w:pos="7410"/>
              </w:tabs>
              <w:spacing w:line="270" w:lineRule="atLeast"/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(познавательная,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трудовая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профориентационная,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спортивная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туристическая,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досугова,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духовно-нравственная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деятельность).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3"/>
        </w:trPr>
        <w:tc>
          <w:tcPr>
            <w:tcW w:w="540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Ежегодное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90C37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E90C37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90C37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удовлетворенности</w:t>
            </w:r>
          </w:p>
          <w:p w:rsidR="00E90C37" w:rsidRPr="00E90C37" w:rsidRDefault="00E90C37" w:rsidP="00E90C37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качеством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E90C3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proofErr w:type="spellEnd"/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</w:tbl>
    <w:p w:rsidR="00E90C37" w:rsidRPr="00E90C37" w:rsidRDefault="00E90C37" w:rsidP="00E90C37">
      <w:pPr>
        <w:widowControl w:val="0"/>
        <w:autoSpaceDE w:val="0"/>
        <w:autoSpaceDN w:val="0"/>
        <w:spacing w:after="0" w:line="261" w:lineRule="exact"/>
        <w:ind w:left="221"/>
        <w:rPr>
          <w:rFonts w:ascii="Times New Roman" w:eastAsia="Times New Roman" w:hAnsi="Times New Roman" w:cs="Times New Roman"/>
          <w:sz w:val="24"/>
          <w:szCs w:val="24"/>
        </w:rPr>
      </w:pPr>
    </w:p>
    <w:p w:rsidR="00E90C37" w:rsidRPr="00E90C37" w:rsidRDefault="00E90C37" w:rsidP="00E90C37">
      <w:pPr>
        <w:widowControl w:val="0"/>
        <w:autoSpaceDE w:val="0"/>
        <w:autoSpaceDN w:val="0"/>
        <w:spacing w:after="0" w:line="261" w:lineRule="exact"/>
        <w:ind w:left="221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90C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целевого</w:t>
      </w:r>
      <w:r w:rsidRPr="00E90C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проекта «Современный</w:t>
      </w:r>
      <w:r w:rsidRPr="00E90C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родитель»:</w:t>
      </w:r>
    </w:p>
    <w:p w:rsidR="00E90C37" w:rsidRPr="00E90C37" w:rsidRDefault="00E90C37" w:rsidP="002F6FFB">
      <w:pPr>
        <w:widowControl w:val="0"/>
        <w:numPr>
          <w:ilvl w:val="0"/>
          <w:numId w:val="38"/>
        </w:numPr>
        <w:tabs>
          <w:tab w:val="left" w:pos="586"/>
          <w:tab w:val="left" w:pos="587"/>
          <w:tab w:val="left" w:pos="1786"/>
          <w:tab w:val="left" w:pos="3456"/>
          <w:tab w:val="left" w:pos="4575"/>
          <w:tab w:val="left" w:pos="5213"/>
          <w:tab w:val="left" w:pos="6413"/>
          <w:tab w:val="left" w:pos="9447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создание оптимальных условий</w:t>
      </w:r>
      <w:r w:rsidRPr="00E90C37">
        <w:rPr>
          <w:rFonts w:ascii="Times New Roman" w:eastAsia="Times New Roman" w:hAnsi="Times New Roman" w:cs="Times New Roman"/>
          <w:sz w:val="24"/>
        </w:rPr>
        <w:tab/>
        <w:t xml:space="preserve">для оказания психолого-педагогической </w:t>
      </w:r>
      <w:r w:rsidRPr="00E90C37">
        <w:rPr>
          <w:rFonts w:ascii="Times New Roman" w:eastAsia="Times New Roman" w:hAnsi="Times New Roman" w:cs="Times New Roman"/>
          <w:spacing w:val="-5"/>
          <w:sz w:val="24"/>
        </w:rPr>
        <w:t>и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консультативной помощи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родителям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(законным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представителям);</w:t>
      </w:r>
    </w:p>
    <w:p w:rsidR="00E90C37" w:rsidRPr="00E90C37" w:rsidRDefault="00E90C37" w:rsidP="002F6FFB">
      <w:pPr>
        <w:widowControl w:val="0"/>
        <w:numPr>
          <w:ilvl w:val="0"/>
          <w:numId w:val="38"/>
        </w:numPr>
        <w:tabs>
          <w:tab w:val="left" w:pos="479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  увеличение</w:t>
      </w:r>
      <w:r w:rsidRPr="00E90C37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доли</w:t>
      </w:r>
      <w:r w:rsidRPr="00E90C37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родителей</w:t>
      </w:r>
      <w:r w:rsidRPr="00E90C37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(законных</w:t>
      </w:r>
      <w:r w:rsidRPr="00E90C37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представителей)</w:t>
      </w:r>
      <w:r w:rsidRPr="00E90C37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принимающих</w:t>
      </w:r>
      <w:r w:rsidRPr="00E90C37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участие</w:t>
      </w:r>
      <w:r w:rsidRPr="00E90C37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различных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формах</w:t>
      </w:r>
      <w:r w:rsidRPr="00E90C3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активного взаимодействия со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Школой;</w:t>
      </w:r>
    </w:p>
    <w:p w:rsidR="00E90C37" w:rsidRPr="00E90C37" w:rsidRDefault="00E90C37" w:rsidP="002F6FFB">
      <w:pPr>
        <w:widowControl w:val="0"/>
        <w:numPr>
          <w:ilvl w:val="0"/>
          <w:numId w:val="38"/>
        </w:numPr>
        <w:tabs>
          <w:tab w:val="left" w:pos="462"/>
        </w:tabs>
        <w:autoSpaceDE w:val="0"/>
        <w:autoSpaceDN w:val="0"/>
        <w:spacing w:before="2" w:after="0" w:line="237" w:lineRule="auto"/>
        <w:ind w:right="220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>рост</w:t>
      </w:r>
      <w:r w:rsidRPr="00E90C37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показателя</w:t>
      </w:r>
      <w:r w:rsidRPr="00E90C37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степени</w:t>
      </w:r>
      <w:r w:rsidRPr="00E90C37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удовлетворенности</w:t>
      </w:r>
      <w:r w:rsidRPr="00E90C37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родителей</w:t>
      </w:r>
      <w:r w:rsidRPr="00E90C37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(законных</w:t>
      </w:r>
      <w:r w:rsidRPr="00E90C3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представителей)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качеством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оказания образовательных</w:t>
      </w:r>
      <w:r w:rsidRPr="00E90C3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услуг.</w:t>
      </w:r>
    </w:p>
    <w:p w:rsidR="00E90C37" w:rsidRPr="00E90C37" w:rsidRDefault="00E90C37" w:rsidP="00E90C3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C37" w:rsidRPr="00E90C37" w:rsidRDefault="00E90C37" w:rsidP="002F6FFB">
      <w:pPr>
        <w:pStyle w:val="ad"/>
        <w:numPr>
          <w:ilvl w:val="1"/>
          <w:numId w:val="51"/>
        </w:numPr>
        <w:tabs>
          <w:tab w:val="left" w:pos="3229"/>
        </w:tabs>
        <w:spacing w:line="274" w:lineRule="exact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E90C37">
        <w:rPr>
          <w:b/>
          <w:bCs/>
          <w:sz w:val="24"/>
          <w:szCs w:val="24"/>
        </w:rPr>
        <w:t>Проект «Социальная</w:t>
      </w:r>
      <w:r w:rsidRPr="00E90C37">
        <w:rPr>
          <w:b/>
          <w:bCs/>
          <w:spacing w:val="-3"/>
          <w:sz w:val="24"/>
          <w:szCs w:val="24"/>
        </w:rPr>
        <w:t xml:space="preserve"> </w:t>
      </w:r>
      <w:r w:rsidRPr="00E90C37">
        <w:rPr>
          <w:b/>
          <w:bCs/>
          <w:sz w:val="24"/>
          <w:szCs w:val="24"/>
        </w:rPr>
        <w:t>активность»</w:t>
      </w: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left="221"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b/>
          <w:i/>
          <w:sz w:val="24"/>
          <w:szCs w:val="24"/>
        </w:rPr>
        <w:t>Цель проекта: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воспитания гармонично развитой и социально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ответственной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добровольчества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(волонтёрства),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талантов</w:t>
      </w:r>
      <w:r w:rsidRPr="00E90C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 способностей</w:t>
      </w:r>
      <w:r w:rsidRPr="00E90C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0C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формате</w:t>
      </w:r>
      <w:r w:rsidRPr="00E90C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E90C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и проектов.</w:t>
      </w:r>
    </w:p>
    <w:p w:rsidR="00E90C37" w:rsidRPr="00E90C37" w:rsidRDefault="00E90C37" w:rsidP="00E90C37">
      <w:pPr>
        <w:widowControl w:val="0"/>
        <w:autoSpaceDE w:val="0"/>
        <w:autoSpaceDN w:val="0"/>
        <w:spacing w:after="6" w:line="240" w:lineRule="auto"/>
        <w:ind w:left="221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Участники проекта: администрация школы, педагоги школы, родители (законные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представители),</w:t>
      </w:r>
      <w:r w:rsidRPr="00E90C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учащиеся.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383"/>
      </w:tblGrid>
      <w:tr w:rsidR="00E90C37" w:rsidRPr="00E90C37" w:rsidTr="00E90C37">
        <w:trPr>
          <w:trHeight w:val="553"/>
        </w:trPr>
        <w:tc>
          <w:tcPr>
            <w:tcW w:w="540" w:type="dxa"/>
          </w:tcPr>
          <w:p w:rsidR="00E90C37" w:rsidRPr="00E90C37" w:rsidRDefault="00E90C37" w:rsidP="00E90C37">
            <w:pPr>
              <w:spacing w:line="270" w:lineRule="exact"/>
              <w:ind w:left="155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w w:val="99"/>
                <w:sz w:val="24"/>
              </w:rPr>
              <w:t>№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70" w:lineRule="exact"/>
              <w:ind w:left="2457" w:right="24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70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</w:tr>
      <w:tr w:rsidR="00E90C37" w:rsidRPr="00E90C37" w:rsidTr="00E90C37">
        <w:trPr>
          <w:trHeight w:val="275"/>
        </w:trPr>
        <w:tc>
          <w:tcPr>
            <w:tcW w:w="540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</w:t>
            </w:r>
            <w:r w:rsidRPr="00E90C3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ученического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56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551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E90C37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90C37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E90C37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E90C37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90C37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</w:p>
          <w:p w:rsidR="00E90C37" w:rsidRPr="00E90C37" w:rsidRDefault="00E90C37" w:rsidP="00E90C3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членов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органов</w:t>
            </w:r>
            <w:r w:rsidRPr="00E90C3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90C37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proofErr w:type="spellEnd"/>
            <w:r w:rsidRPr="00E90C3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  <w:tr w:rsidR="00E90C37" w:rsidRPr="00E90C37" w:rsidTr="00E90C37">
        <w:trPr>
          <w:trHeight w:val="827"/>
        </w:trPr>
        <w:tc>
          <w:tcPr>
            <w:tcW w:w="540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649" w:type="dxa"/>
          </w:tcPr>
          <w:p w:rsidR="00E90C37" w:rsidRPr="00E90C37" w:rsidRDefault="00E90C37" w:rsidP="00E90C3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E90C37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E90C37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E90C37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</w:p>
          <w:p w:rsidR="00E90C37" w:rsidRPr="00E90C37" w:rsidRDefault="00E90C37" w:rsidP="00E90C37">
            <w:pPr>
              <w:tabs>
                <w:tab w:val="left" w:pos="935"/>
                <w:tab w:val="left" w:pos="1307"/>
                <w:tab w:val="left" w:pos="3191"/>
                <w:tab w:val="left" w:pos="4514"/>
                <w:tab w:val="left" w:pos="5128"/>
                <w:tab w:val="left" w:pos="7410"/>
              </w:tabs>
              <w:spacing w:line="270" w:lineRule="atLeast"/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онлайн-системе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конкурсов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профессионального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90C3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E90C3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карьерного</w:t>
            </w:r>
            <w:r w:rsidRPr="00E90C3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90C3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</w:p>
        </w:tc>
        <w:tc>
          <w:tcPr>
            <w:tcW w:w="1383" w:type="dxa"/>
          </w:tcPr>
          <w:p w:rsidR="00E90C37" w:rsidRPr="00E90C37" w:rsidRDefault="00E90C37" w:rsidP="00E90C37">
            <w:pPr>
              <w:spacing w:line="268" w:lineRule="exact"/>
              <w:ind w:left="86"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90C37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</w:tr>
    </w:tbl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left="221"/>
        <w:rPr>
          <w:rFonts w:ascii="Times New Roman" w:eastAsia="Times New Roman" w:hAnsi="Times New Roman" w:cs="Times New Roman"/>
          <w:sz w:val="24"/>
          <w:szCs w:val="24"/>
        </w:rPr>
      </w:pP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ind w:left="221"/>
        <w:rPr>
          <w:rFonts w:ascii="Times New Roman" w:eastAsia="Times New Roman" w:hAnsi="Times New Roman" w:cs="Times New Roman"/>
          <w:sz w:val="24"/>
          <w:szCs w:val="24"/>
        </w:rPr>
      </w:pPr>
      <w:r w:rsidRPr="00E90C37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E90C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E90C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90C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целевого</w:t>
      </w:r>
      <w:r w:rsidRPr="00E90C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проекта «Социальная</w:t>
      </w:r>
      <w:r w:rsidRPr="00E90C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  <w:szCs w:val="24"/>
        </w:rPr>
        <w:t>активность»:</w:t>
      </w:r>
    </w:p>
    <w:p w:rsidR="00E90C37" w:rsidRPr="00E90C37" w:rsidRDefault="00E90C37" w:rsidP="002F6FFB">
      <w:pPr>
        <w:widowControl w:val="0"/>
        <w:numPr>
          <w:ilvl w:val="0"/>
          <w:numId w:val="39"/>
        </w:numPr>
        <w:tabs>
          <w:tab w:val="left" w:pos="4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90C37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E90C3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структуры</w:t>
      </w:r>
      <w:r w:rsidRPr="00E90C37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</w:t>
      </w:r>
      <w:r w:rsidRPr="00E90C37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деятельности</w:t>
      </w:r>
      <w:r w:rsidRPr="00E90C37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общественных</w:t>
      </w:r>
      <w:r w:rsidRPr="00E90C37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объединений</w:t>
      </w:r>
      <w:r w:rsidRPr="00E90C37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</w:t>
      </w:r>
      <w:r w:rsidRPr="00E90C37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 xml:space="preserve">школе </w:t>
      </w:r>
      <w:r w:rsidRPr="00E90C37">
        <w:rPr>
          <w:rFonts w:ascii="Times New Roman" w:eastAsia="Times New Roman" w:hAnsi="Times New Roman" w:cs="Times New Roman"/>
        </w:rPr>
        <w:t>(органов</w:t>
      </w:r>
      <w:r w:rsidRPr="00E90C37">
        <w:rPr>
          <w:rFonts w:ascii="Times New Roman" w:eastAsia="Times New Roman" w:hAnsi="Times New Roman" w:cs="Times New Roman"/>
          <w:spacing w:val="-3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ученического</w:t>
      </w:r>
      <w:r w:rsidRPr="00E90C37">
        <w:rPr>
          <w:rFonts w:ascii="Times New Roman" w:eastAsia="Times New Roman" w:hAnsi="Times New Roman" w:cs="Times New Roman"/>
          <w:spacing w:val="-1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самоуправления</w:t>
      </w:r>
      <w:r w:rsidRPr="00E90C37">
        <w:rPr>
          <w:rFonts w:ascii="Times New Roman" w:eastAsia="Times New Roman" w:hAnsi="Times New Roman" w:cs="Times New Roman"/>
          <w:spacing w:val="-3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и</w:t>
      </w:r>
      <w:r w:rsidRPr="00E90C37">
        <w:rPr>
          <w:rFonts w:ascii="Times New Roman" w:eastAsia="Times New Roman" w:hAnsi="Times New Roman" w:cs="Times New Roman"/>
          <w:spacing w:val="-3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добровольческих</w:t>
      </w:r>
      <w:r w:rsidRPr="00E90C37">
        <w:rPr>
          <w:rFonts w:ascii="Times New Roman" w:eastAsia="Times New Roman" w:hAnsi="Times New Roman" w:cs="Times New Roman"/>
          <w:spacing w:val="-1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(волонтерских)</w:t>
      </w:r>
      <w:r w:rsidRPr="00E90C37">
        <w:rPr>
          <w:rFonts w:ascii="Times New Roman" w:eastAsia="Times New Roman" w:hAnsi="Times New Roman" w:cs="Times New Roman"/>
          <w:spacing w:val="-4"/>
        </w:rPr>
        <w:t xml:space="preserve"> </w:t>
      </w:r>
      <w:r w:rsidRPr="00E90C37">
        <w:rPr>
          <w:rFonts w:ascii="Times New Roman" w:eastAsia="Times New Roman" w:hAnsi="Times New Roman" w:cs="Times New Roman"/>
        </w:rPr>
        <w:t>отрядов, РДШ);</w:t>
      </w:r>
    </w:p>
    <w:p w:rsidR="00E90C37" w:rsidRPr="00E90C37" w:rsidRDefault="00E90C37" w:rsidP="002F6FFB">
      <w:pPr>
        <w:widowControl w:val="0"/>
        <w:numPr>
          <w:ilvl w:val="0"/>
          <w:numId w:val="39"/>
        </w:numPr>
        <w:tabs>
          <w:tab w:val="left" w:pos="547"/>
          <w:tab w:val="left" w:pos="548"/>
          <w:tab w:val="left" w:pos="1963"/>
          <w:tab w:val="left" w:pos="2700"/>
          <w:tab w:val="left" w:pos="3999"/>
          <w:tab w:val="left" w:pos="5751"/>
          <w:tab w:val="left" w:pos="6783"/>
          <w:tab w:val="left" w:pos="7138"/>
          <w:tab w:val="left" w:pos="8187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t xml:space="preserve">   увеличение</w:t>
      </w:r>
      <w:r w:rsidRPr="00E90C37">
        <w:rPr>
          <w:rFonts w:ascii="Times New Roman" w:eastAsia="Times New Roman" w:hAnsi="Times New Roman" w:cs="Times New Roman"/>
          <w:sz w:val="24"/>
        </w:rPr>
        <w:tab/>
        <w:t>доли</w:t>
      </w:r>
      <w:r w:rsidRPr="00E90C37">
        <w:rPr>
          <w:rFonts w:ascii="Times New Roman" w:eastAsia="Times New Roman" w:hAnsi="Times New Roman" w:cs="Times New Roman"/>
          <w:sz w:val="24"/>
        </w:rPr>
        <w:tab/>
        <w:t>учащихся,</w:t>
      </w:r>
      <w:r w:rsidRPr="00E90C37">
        <w:rPr>
          <w:rFonts w:ascii="Times New Roman" w:eastAsia="Times New Roman" w:hAnsi="Times New Roman" w:cs="Times New Roman"/>
          <w:sz w:val="24"/>
        </w:rPr>
        <w:tab/>
        <w:t>принимающих</w:t>
      </w:r>
      <w:r w:rsidRPr="00E90C37">
        <w:rPr>
          <w:rFonts w:ascii="Times New Roman" w:eastAsia="Times New Roman" w:hAnsi="Times New Roman" w:cs="Times New Roman"/>
          <w:sz w:val="24"/>
        </w:rPr>
        <w:tab/>
        <w:t>участие</w:t>
      </w:r>
      <w:r w:rsidRPr="00E90C37">
        <w:rPr>
          <w:rFonts w:ascii="Times New Roman" w:eastAsia="Times New Roman" w:hAnsi="Times New Roman" w:cs="Times New Roman"/>
          <w:sz w:val="24"/>
        </w:rPr>
        <w:tab/>
        <w:t>в</w:t>
      </w:r>
      <w:r w:rsidRPr="00E90C37">
        <w:rPr>
          <w:rFonts w:ascii="Times New Roman" w:eastAsia="Times New Roman" w:hAnsi="Times New Roman" w:cs="Times New Roman"/>
          <w:sz w:val="24"/>
        </w:rPr>
        <w:tab/>
        <w:t xml:space="preserve">органах 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>ученического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самоуправления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</w:t>
      </w:r>
      <w:r w:rsidRPr="00E90C3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волонтерских</w:t>
      </w:r>
      <w:r w:rsidRPr="00E90C3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акциях;</w:t>
      </w:r>
    </w:p>
    <w:p w:rsidR="00E90C37" w:rsidRPr="00E90C37" w:rsidRDefault="00E90C37" w:rsidP="002F6FFB">
      <w:pPr>
        <w:widowControl w:val="0"/>
        <w:numPr>
          <w:ilvl w:val="0"/>
          <w:numId w:val="39"/>
        </w:numPr>
        <w:tabs>
          <w:tab w:val="left" w:pos="545"/>
          <w:tab w:val="left" w:pos="546"/>
          <w:tab w:val="left" w:pos="1241"/>
          <w:tab w:val="left" w:pos="2789"/>
          <w:tab w:val="left" w:pos="4090"/>
          <w:tab w:val="left" w:pos="5676"/>
          <w:tab w:val="left" w:pos="6034"/>
          <w:tab w:val="left" w:pos="7913"/>
          <w:tab w:val="left" w:pos="9221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Times New Roman" w:hAnsi="Times New Roman" w:cs="Times New Roman"/>
          <w:sz w:val="24"/>
        </w:rPr>
      </w:pPr>
      <w:r w:rsidRPr="00E90C37">
        <w:rPr>
          <w:rFonts w:ascii="Times New Roman" w:eastAsia="Times New Roman" w:hAnsi="Times New Roman" w:cs="Times New Roman"/>
          <w:sz w:val="24"/>
        </w:rPr>
        <w:lastRenderedPageBreak/>
        <w:t xml:space="preserve">   рост</w:t>
      </w:r>
      <w:r w:rsidRPr="00E90C37">
        <w:rPr>
          <w:rFonts w:ascii="Times New Roman" w:eastAsia="Times New Roman" w:hAnsi="Times New Roman" w:cs="Times New Roman"/>
          <w:sz w:val="24"/>
        </w:rPr>
        <w:tab/>
        <w:t xml:space="preserve">численности учащихся, вовлеченных в онлайн-систему конкурсов 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>для</w:t>
      </w:r>
      <w:r w:rsidRPr="00E90C37">
        <w:rPr>
          <w:rFonts w:ascii="Times New Roman" w:eastAsia="Times New Roman" w:hAnsi="Times New Roman" w:cs="Times New Roman"/>
          <w:spacing w:val="-57"/>
          <w:sz w:val="24"/>
        </w:rPr>
        <w:t xml:space="preserve">  п</w:t>
      </w:r>
      <w:r w:rsidRPr="00E90C37">
        <w:rPr>
          <w:rFonts w:ascii="Times New Roman" w:eastAsia="Times New Roman" w:hAnsi="Times New Roman" w:cs="Times New Roman"/>
          <w:sz w:val="24"/>
        </w:rPr>
        <w:t>рофессионального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и</w:t>
      </w:r>
      <w:r w:rsidRPr="00E90C3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карьерного</w:t>
      </w:r>
      <w:r w:rsidRPr="00E90C3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0C37">
        <w:rPr>
          <w:rFonts w:ascii="Times New Roman" w:eastAsia="Times New Roman" w:hAnsi="Times New Roman" w:cs="Times New Roman"/>
          <w:sz w:val="24"/>
        </w:rPr>
        <w:t>роста.</w:t>
      </w:r>
    </w:p>
    <w:p w:rsidR="00E90C37" w:rsidRPr="00E90C37" w:rsidRDefault="00E90C37" w:rsidP="00E90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4008C" w:rsidRDefault="0094008C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p w:rsidR="009C265E" w:rsidRDefault="009C265E" w:rsidP="00F21B90">
      <w:pPr>
        <w:rPr>
          <w:rFonts w:ascii="Times New Roman" w:hAnsi="Times New Roman" w:cs="Times New Roman"/>
          <w:sz w:val="24"/>
          <w:szCs w:val="24"/>
        </w:rPr>
        <w:sectPr w:rsidR="009C265E" w:rsidSect="0082490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C265E" w:rsidRPr="009C265E" w:rsidRDefault="009C265E" w:rsidP="009C265E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color w:val="943634"/>
          <w:sz w:val="28"/>
          <w:szCs w:val="24"/>
        </w:rPr>
      </w:pPr>
      <w:r w:rsidRPr="009C265E">
        <w:rPr>
          <w:rFonts w:ascii="Times New Roman" w:eastAsia="Times New Roman" w:hAnsi="Times New Roman" w:cs="Times New Roman"/>
          <w:b/>
          <w:color w:val="943634"/>
          <w:sz w:val="28"/>
          <w:szCs w:val="24"/>
        </w:rPr>
        <w:lastRenderedPageBreak/>
        <w:t>Раздел IV. Мероприятия по реализации программы развития</w:t>
      </w:r>
    </w:p>
    <w:p w:rsidR="009C265E" w:rsidRPr="009C265E" w:rsidRDefault="009C265E" w:rsidP="009C265E">
      <w:pPr>
        <w:widowControl w:val="0"/>
        <w:tabs>
          <w:tab w:val="left" w:pos="4968"/>
        </w:tabs>
        <w:autoSpaceDE w:val="0"/>
        <w:autoSpaceDN w:val="0"/>
        <w:spacing w:before="89" w:after="0" w:line="319" w:lineRule="exact"/>
        <w:ind w:left="3664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TOC_250002"/>
    </w:p>
    <w:p w:rsidR="009C265E" w:rsidRPr="009C265E" w:rsidRDefault="009C265E" w:rsidP="002F6FFB">
      <w:pPr>
        <w:pStyle w:val="ad"/>
        <w:numPr>
          <w:ilvl w:val="2"/>
          <w:numId w:val="5"/>
        </w:numPr>
        <w:ind w:left="0" w:firstLine="0"/>
        <w:jc w:val="center"/>
        <w:rPr>
          <w:rFonts w:eastAsia="Calibri"/>
          <w:b/>
          <w:color w:val="0070C0"/>
          <w:sz w:val="24"/>
          <w:szCs w:val="24"/>
        </w:rPr>
      </w:pPr>
      <w:r w:rsidRPr="009C265E">
        <w:rPr>
          <w:rFonts w:eastAsia="Calibri"/>
          <w:b/>
          <w:color w:val="0070C0"/>
          <w:sz w:val="24"/>
          <w:szCs w:val="24"/>
        </w:rPr>
        <w:t xml:space="preserve">Дорожная карта по реализации проекта </w:t>
      </w:r>
    </w:p>
    <w:p w:rsidR="009C265E" w:rsidRPr="009C265E" w:rsidRDefault="009C265E" w:rsidP="009C265E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9C265E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«Школы Минпросвещения России» на 2023-2026 гг.</w:t>
      </w:r>
    </w:p>
    <w:p w:rsidR="009C265E" w:rsidRPr="009C265E" w:rsidRDefault="009C265E" w:rsidP="009C265E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265E" w:rsidRPr="009C265E" w:rsidRDefault="009C265E" w:rsidP="009C265E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9C265E">
        <w:rPr>
          <w:rFonts w:ascii="Times New Roman" w:eastAsia="Calibri" w:hAnsi="Times New Roman" w:cs="Times New Roman"/>
          <w:sz w:val="24"/>
          <w:szCs w:val="24"/>
        </w:rPr>
        <w:t>Реализация дорожной карты позволит образовательному учреждению</w:t>
      </w:r>
      <w:r w:rsidRPr="009C265E">
        <w:rPr>
          <w:rFonts w:ascii="Times New Roman" w:eastAsia="Times New Roman" w:hAnsi="Times New Roman" w:cs="Times New Roman"/>
        </w:rPr>
        <w:t xml:space="preserve"> выйти на средний </w:t>
      </w:r>
      <w:r w:rsidRPr="009C265E">
        <w:rPr>
          <w:rFonts w:ascii="Times New Roman" w:eastAsia="Calibri" w:hAnsi="Times New Roman" w:cs="Times New Roman"/>
          <w:sz w:val="24"/>
          <w:szCs w:val="24"/>
        </w:rPr>
        <w:t>уровень соответствия общеобразовательной организации статусу «Школа Минпросвещения России» и постепенный переход на</w:t>
      </w:r>
      <w:proofErr w:type="gramStart"/>
      <w:r w:rsidRPr="009C265E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9C265E" w:rsidRPr="009C265E" w:rsidRDefault="009C265E" w:rsidP="009C265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3"/>
        <w:gridCol w:w="4326"/>
        <w:gridCol w:w="8"/>
        <w:gridCol w:w="54"/>
        <w:gridCol w:w="2425"/>
        <w:gridCol w:w="9"/>
        <w:gridCol w:w="66"/>
        <w:gridCol w:w="2403"/>
        <w:gridCol w:w="6"/>
        <w:gridCol w:w="43"/>
        <w:gridCol w:w="2407"/>
        <w:gridCol w:w="10"/>
        <w:gridCol w:w="92"/>
        <w:gridCol w:w="2688"/>
        <w:gridCol w:w="46"/>
      </w:tblGrid>
      <w:tr w:rsidR="009C265E" w:rsidRPr="009C265E" w:rsidTr="00187FC5">
        <w:trPr>
          <w:gridAfter w:val="1"/>
          <w:wAfter w:w="15" w:type="pct"/>
          <w:trHeight w:val="131"/>
        </w:trPr>
        <w:tc>
          <w:tcPr>
            <w:tcW w:w="221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418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81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813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80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914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Мотивация школьной команды</w:t>
            </w:r>
          </w:p>
        </w:tc>
      </w:tr>
      <w:tr w:rsidR="009C265E" w:rsidRPr="009C265E" w:rsidTr="00187FC5">
        <w:trPr>
          <w:gridAfter w:val="1"/>
          <w:wAfter w:w="15" w:type="pct"/>
          <w:trHeight w:val="107"/>
        </w:trPr>
        <w:tc>
          <w:tcPr>
            <w:tcW w:w="4985" w:type="pct"/>
            <w:gridSpan w:val="14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</w:rPr>
              <w:t>Раздел «ЗНАНИЕ»</w:t>
            </w:r>
          </w:p>
        </w:tc>
      </w:tr>
      <w:tr w:rsidR="009C265E" w:rsidRPr="009C265E" w:rsidTr="00187FC5">
        <w:trPr>
          <w:gridAfter w:val="1"/>
          <w:wAfter w:w="15" w:type="pct"/>
          <w:trHeight w:val="799"/>
        </w:trPr>
        <w:tc>
          <w:tcPr>
            <w:tcW w:w="221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8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в соответствие рабочих программ по учебным предметам, 1-11 классы (+методические рекомендации, онлайн-конструктор)</w:t>
            </w:r>
          </w:p>
        </w:tc>
        <w:tc>
          <w:tcPr>
            <w:tcW w:w="81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Готовые рабочие программы по учебным предметам, 1-11 классы (+методические рекомендации, онлайн-конструктор)</w:t>
            </w:r>
          </w:p>
        </w:tc>
        <w:tc>
          <w:tcPr>
            <w:tcW w:w="813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 Козырева Л.И., Давкова О.Н.</w:t>
            </w:r>
          </w:p>
        </w:tc>
        <w:tc>
          <w:tcPr>
            <w:tcW w:w="80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914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и признание целей деятельности организации.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265E" w:rsidRPr="009C265E" w:rsidTr="00187FC5">
        <w:trPr>
          <w:gridAfter w:val="1"/>
          <w:wAfter w:w="15" w:type="pct"/>
          <w:trHeight w:val="526"/>
        </w:trPr>
        <w:tc>
          <w:tcPr>
            <w:tcW w:w="221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типового положения по внутренней системе оценки качества образования с учетом задач проекта «Школы Минпросвещения» (+методические рекомендации)</w:t>
            </w:r>
          </w:p>
        </w:tc>
        <w:tc>
          <w:tcPr>
            <w:tcW w:w="81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Типовое положение по внутренней системе оценки качества образования (+методические рекомендации)</w:t>
            </w:r>
          </w:p>
        </w:tc>
        <w:tc>
          <w:tcPr>
            <w:tcW w:w="813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Давкова О.Н.</w:t>
            </w:r>
          </w:p>
        </w:tc>
        <w:tc>
          <w:tcPr>
            <w:tcW w:w="80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4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Ориентация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перспективу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265E" w:rsidRPr="009C265E" w:rsidTr="00187FC5">
        <w:trPr>
          <w:gridAfter w:val="1"/>
          <w:wAfter w:w="15" w:type="pct"/>
          <w:trHeight w:val="388"/>
        </w:trPr>
        <w:tc>
          <w:tcPr>
            <w:tcW w:w="221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8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единых</w:t>
            </w:r>
            <w:proofErr w:type="gram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рекомендации по контрольным работам</w:t>
            </w:r>
          </w:p>
        </w:tc>
        <w:tc>
          <w:tcPr>
            <w:tcW w:w="81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Единые рекомендации по контрольным работам</w:t>
            </w:r>
          </w:p>
        </w:tc>
        <w:tc>
          <w:tcPr>
            <w:tcW w:w="813" w:type="pct"/>
            <w:gridSpan w:val="3"/>
            <w:tcBorders>
              <w:bottom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Давкова О.Н.</w:t>
            </w:r>
          </w:p>
        </w:tc>
        <w:tc>
          <w:tcPr>
            <w:tcW w:w="80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914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взаимных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</w:t>
            </w:r>
          </w:p>
        </w:tc>
      </w:tr>
      <w:tr w:rsidR="009C265E" w:rsidRPr="009C265E" w:rsidTr="00187FC5">
        <w:trPr>
          <w:gridAfter w:val="1"/>
          <w:wAfter w:w="15" w:type="pct"/>
          <w:trHeight w:val="388"/>
        </w:trPr>
        <w:tc>
          <w:tcPr>
            <w:tcW w:w="221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в соответствие единой линейки учебников</w:t>
            </w:r>
          </w:p>
        </w:tc>
        <w:tc>
          <w:tcPr>
            <w:tcW w:w="81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Единая линейка учебников</w:t>
            </w:r>
          </w:p>
        </w:tc>
        <w:tc>
          <w:tcPr>
            <w:tcW w:w="813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Педагог-библиотекарь Гроссу С.В., заместитель директора по УВР Козырева Л.И.</w:t>
            </w:r>
          </w:p>
        </w:tc>
        <w:tc>
          <w:tcPr>
            <w:tcW w:w="80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914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общих для всего педагогического  персонала подходов, идея школ Минпросвещения</w:t>
            </w:r>
          </w:p>
        </w:tc>
      </w:tr>
      <w:tr w:rsidR="009C265E" w:rsidRPr="009C265E" w:rsidTr="00187FC5">
        <w:trPr>
          <w:gridAfter w:val="1"/>
          <w:wAfter w:w="15" w:type="pct"/>
          <w:trHeight w:val="388"/>
        </w:trPr>
        <w:tc>
          <w:tcPr>
            <w:tcW w:w="221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сетевой формы обучения (методические рекомендации)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Сетевая форма</w:t>
            </w:r>
          </w:p>
        </w:tc>
        <w:tc>
          <w:tcPr>
            <w:tcW w:w="813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образования, директор Федорова Л.Н., заместитель директора по УВР Давкова О.Н.</w:t>
            </w:r>
          </w:p>
        </w:tc>
        <w:tc>
          <w:tcPr>
            <w:tcW w:w="80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914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взаимных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</w:t>
            </w:r>
          </w:p>
        </w:tc>
      </w:tr>
      <w:tr w:rsidR="009C265E" w:rsidRPr="009C265E" w:rsidTr="00187FC5">
        <w:trPr>
          <w:gridAfter w:val="1"/>
          <w:wAfter w:w="15" w:type="pct"/>
          <w:trHeight w:val="388"/>
        </w:trPr>
        <w:tc>
          <w:tcPr>
            <w:tcW w:w="221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ИБЦ, внедрение системы электронной библиотеки, создание </w:t>
            </w:r>
            <w:proofErr w:type="spell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коворкинг</w:t>
            </w:r>
            <w:proofErr w:type="spell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-зон (инфраструктурный лист)</w:t>
            </w:r>
          </w:p>
        </w:tc>
        <w:tc>
          <w:tcPr>
            <w:tcW w:w="81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</w:t>
            </w:r>
            <w:proofErr w:type="gram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ИБЦ в соответствии с требованиями</w:t>
            </w:r>
          </w:p>
        </w:tc>
        <w:tc>
          <w:tcPr>
            <w:tcW w:w="813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Библиотекарь, заместитель директора по УВР Давкова О.Н.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Козырева Л.И.</w:t>
            </w:r>
          </w:p>
        </w:tc>
        <w:tc>
          <w:tcPr>
            <w:tcW w:w="80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914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и организационные вспомогательные средства; физиологические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9C265E" w:rsidRPr="009C265E" w:rsidTr="00187FC5">
        <w:trPr>
          <w:gridAfter w:val="1"/>
          <w:wAfter w:w="15" w:type="pct"/>
          <w:trHeight w:val="388"/>
        </w:trPr>
        <w:tc>
          <w:tcPr>
            <w:tcW w:w="221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pct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информационной открытости содержания инклюзивного образования</w:t>
            </w:r>
          </w:p>
        </w:tc>
        <w:tc>
          <w:tcPr>
            <w:tcW w:w="81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отдельного информационного блока на сайте ОО по данному вопросу, регулярное обновление  информации</w:t>
            </w:r>
          </w:p>
        </w:tc>
        <w:tc>
          <w:tcPr>
            <w:tcW w:w="813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Булдыгерова Т.А.,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Козырева Л.И.</w:t>
            </w:r>
          </w:p>
        </w:tc>
        <w:tc>
          <w:tcPr>
            <w:tcW w:w="805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914" w:type="pct"/>
            <w:gridSpan w:val="3"/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взаимных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</w:rPr>
              <w:t>РАЗДЕЛ «ЗДОРОВЬЕ»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ВФСК «ГТО»</w:t>
            </w:r>
          </w:p>
        </w:tc>
        <w:tc>
          <w:tcPr>
            <w:tcW w:w="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Шуфлин А.Б., Заместитель директора по ВР Мардиросова О.В.</w:t>
            </w:r>
          </w:p>
        </w:tc>
        <w:tc>
          <w:tcPr>
            <w:tcW w:w="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Положительное влияние на здоровье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РАЗДЕЛ «ТВОРЧЕСТВО»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Добавление 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направления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 Мардиросова О.В., педагоги дополнительного образования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инновационная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Сетевое взаимодействие (увеличение организаций-участников)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инновационной площадки по профориентации организовано сетевое взаимодействие, планируется расширение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 Мардиросова О.В., педагог-психолог Мырзынку А.А.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сознательное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ресурсов в целях организации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</w:rPr>
              <w:t>РАЗДЕЛ «ВОСПИТАНИЕ»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знаменной группы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Знаменная группа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Мардиросова О.В.,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 Кондрашова А.В.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воспитание.</w:t>
            </w:r>
            <w:r w:rsidRPr="009C26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Положительное влияние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и развитие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личности.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Общая концепция организации внутришкольного пространства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Доработка простран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ств дл</w:t>
            </w:r>
            <w:proofErr w:type="gram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я проведения линеек согласно методическим рекомендациям.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 Давкова О.Н.,  директор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Л.Н.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рабочего места Оснащение рабочих мест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эргономичными</w:t>
            </w:r>
            <w:proofErr w:type="gram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организационными вспомогательными средствами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Уголки с государственной символикой в классных кабинетах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уголков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воспитание. Положительное влияние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и развитие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личности.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Проект «Орлята России»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проекта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 Павлова С.В.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воспитание. Положительное влияние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и развитие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личности.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работу детских и молодежных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 объединений (РДШ)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 Павлова С.В.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 Кондрашова А.В.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воспитание. Положительное влияние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и развитие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личности.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Курсовая подготовка, повышение квалификации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Мардиросова О.В.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9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общих для всего персонала организации ценностных ориентаций и норм.</w:t>
            </w:r>
            <w:r w:rsidRPr="009C26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повышение квалификации кадров; тренинг и семинары; планирование карьеры, перспективные программы формирования структуры кадров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bCs/>
                <w:color w:val="0070C0"/>
                <w:sz w:val="24"/>
                <w:szCs w:val="24"/>
              </w:rPr>
              <w:t>РАЗДЕЛ «ПРОФОРИЕНТАЦИЯ»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регионами профориентационных сервисов и программ, аккредитованных на федеральном уровне, </w:t>
            </w:r>
            <w:proofErr w:type="spell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сонаправленных</w:t>
            </w:r>
            <w:proofErr w:type="spell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комплексом мероприятий проекта "Билет в будущее"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в реестр, организация мероприятий 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 Мардиросова О.В.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 Мырзынку А.А.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Внутриорганизационная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мобильность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инициативность.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профориентационного урока на платформе bvbinfo.ru в рамках проекта "Билет в будущее"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 просмотре уроков, организованных на региональном и Всероссийском уровнях</w:t>
            </w:r>
            <w:proofErr w:type="gramEnd"/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 Мардиросова О.В.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работников в получении результата, работа на профориентацию, имидж школы. Инновационная деятельность, один из </w:t>
            </w: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пунктов для получения ВКК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школьников в ежегодной многоуровневой онлайн-диагностике на платформе bvbinfo.ru в рамках проекта "Билет в будущее" 6-11 классы</w:t>
            </w:r>
            <w:proofErr w:type="gramEnd"/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 Мардиросова О.В.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 Инновационная деятельность, один из пунктов для  получения ВКК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профессиональных проб в рамках проекта «Билет в будущее», в </w:t>
            </w:r>
            <w:proofErr w:type="spell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. на базе предприятий, колледжей.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 Мардиросова О.В.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работников в получении результата, работа на профориентацию, имидж школы. Инновационная деятельность, один из пунктов для получения ВКК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школьников в мультимедийной выставке-практикуме "Лаборатория будущего" (на базе исторических парков "Россия - моя история") в рамках проекта "Билет в будущее"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 Мардиросова О.В.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Идентификация с организацией.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Образ организации в глазах персонала и внешнего мира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РАЗДЕЛ «УЧИТЕЛЬ»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Развитие школьных команд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Повышение квалификации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Заместитель директора по УВР Козырева Л.И. директор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Федорова Л.Н.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Единая ориентация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восприятии</w:t>
            </w:r>
            <w:proofErr w:type="gram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как внутри нее, так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вовне. Чувство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принадлежности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организации.</w:t>
            </w:r>
            <w:r w:rsidRPr="009C26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повышение квалификации кадров; тренинг и семинары; планирование карьеры, перспективные программы формирования структуры кадров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Развитие системы наставничества (методические рекомендации)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 xml:space="preserve">Программа наставничества по всем направлениям 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 xml:space="preserve">Руководитель  по МР Лохинова А.А. 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Единая ориентация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восприятии</w:t>
            </w:r>
            <w:proofErr w:type="gram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как внутри нее, так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вовне. Чувство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принадлежности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организации.</w:t>
            </w:r>
            <w:r w:rsidRPr="009C26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Единая ориентация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восприятии</w:t>
            </w:r>
            <w:proofErr w:type="gramEnd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как внутри нее, так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вовне.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Активное участие педагогов в конкурсном движении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Активизация, мотивация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Директор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 xml:space="preserve"> Федорова Л.Н.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Система участия.</w:t>
            </w:r>
            <w:r w:rsidRPr="009C26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и признание целей деятельности организации.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Ориентация </w:t>
            </w:r>
            <w:proofErr w:type="gramStart"/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перспективу.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РАЗДЕЛ «ШКОЛЬНЫЙ КЛИМАТ»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 xml:space="preserve">Организация сопровождения в соответствии с Концепцией развития психологической службы в системе </w:t>
            </w:r>
            <w:r w:rsidRPr="009C265E">
              <w:rPr>
                <w:rFonts w:ascii="Times New Roman" w:eastAsia="Calibri" w:hAnsi="Times New Roman" w:cs="Times New Roman"/>
              </w:rPr>
              <w:lastRenderedPageBreak/>
              <w:t>образования Российской Федерации на период до 2025 года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lastRenderedPageBreak/>
              <w:t xml:space="preserve">Внедрение концепции развития психологической </w:t>
            </w:r>
            <w:r w:rsidRPr="009C265E">
              <w:rPr>
                <w:rFonts w:ascii="Times New Roman" w:eastAsia="Calibri" w:hAnsi="Times New Roman" w:cs="Times New Roman"/>
              </w:rPr>
              <w:lastRenderedPageBreak/>
              <w:t>службы в системе образования РФ на период до 2025 года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lastRenderedPageBreak/>
              <w:t>Директор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Федорова Л.Н.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общих для всего персонала организации </w:t>
            </w: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ценностных ориентаций и норм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Зона отдыха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Организация зон отдыха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Директор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Федорова Л.Н.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и организационные вспомогательные средства; физиологические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Креативное пространство (разгрузка, игры, общение)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C265E">
              <w:rPr>
                <w:rFonts w:ascii="Times New Roman" w:eastAsia="Calibri" w:hAnsi="Times New Roman" w:cs="Times New Roman"/>
              </w:rPr>
              <w:t>Коворкинг</w:t>
            </w:r>
            <w:proofErr w:type="spellEnd"/>
            <w:r w:rsidRPr="009C265E">
              <w:rPr>
                <w:rFonts w:ascii="Times New Roman" w:eastAsia="Calibri" w:hAnsi="Times New Roman" w:cs="Times New Roman"/>
              </w:rPr>
              <w:t>-зоны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Директор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Федорова Л.Н.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и организационные вспомогательные средства; физиологические и</w:t>
            </w:r>
          </w:p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РАЗДЕЛ «ОБРАЗОВАТЕЛЬНАЯ СРЕДА»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ФГИС «Моя школа»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Использование ФГИС «Моя школа»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Директор Федорова Л.Н.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Цифровизация</w:t>
            </w:r>
          </w:p>
        </w:tc>
      </w:tr>
      <w:tr w:rsidR="009C265E" w:rsidRPr="009C265E" w:rsidTr="00187FC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ИКОП «Сферум»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Создание на базе ИКОП («Сферум») профессиональных сообществ педагогов для обмена опытом и помощи начинающим учителям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265E">
              <w:rPr>
                <w:rFonts w:ascii="Times New Roman" w:eastAsia="Calibri" w:hAnsi="Times New Roman" w:cs="Times New Roman"/>
              </w:rPr>
              <w:t>Заместитель директора по УВР Козырева Л.И. учитель информатики Третьякова М.С.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5E" w:rsidRPr="009C265E" w:rsidRDefault="009C265E" w:rsidP="009C2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65E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Цифровизация</w:t>
            </w:r>
          </w:p>
        </w:tc>
      </w:tr>
    </w:tbl>
    <w:p w:rsidR="009C265E" w:rsidRPr="009C265E" w:rsidRDefault="009C265E" w:rsidP="009C265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C265E" w:rsidRPr="009C265E" w:rsidRDefault="009C265E" w:rsidP="009C26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265E" w:rsidRPr="009C265E" w:rsidRDefault="009C265E" w:rsidP="009C265E">
      <w:pPr>
        <w:widowControl w:val="0"/>
        <w:tabs>
          <w:tab w:val="left" w:pos="4968"/>
        </w:tabs>
        <w:autoSpaceDE w:val="0"/>
        <w:autoSpaceDN w:val="0"/>
        <w:spacing w:before="89" w:after="0" w:line="319" w:lineRule="exact"/>
        <w:ind w:left="3664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265E" w:rsidRPr="00031407" w:rsidRDefault="00F64488" w:rsidP="002F6FFB">
      <w:pPr>
        <w:pStyle w:val="ad"/>
        <w:numPr>
          <w:ilvl w:val="1"/>
          <w:numId w:val="31"/>
        </w:numPr>
        <w:spacing w:before="89" w:line="319" w:lineRule="exact"/>
        <w:jc w:val="center"/>
        <w:outlineLvl w:val="0"/>
        <w:rPr>
          <w:b/>
          <w:bCs/>
          <w:sz w:val="24"/>
          <w:szCs w:val="28"/>
        </w:rPr>
      </w:pPr>
      <w:r w:rsidRPr="00031407">
        <w:rPr>
          <w:b/>
          <w:bCs/>
          <w:sz w:val="24"/>
          <w:szCs w:val="28"/>
        </w:rPr>
        <w:t xml:space="preserve"> </w:t>
      </w:r>
      <w:r w:rsidR="009C265E" w:rsidRPr="00031407">
        <w:rPr>
          <w:b/>
          <w:bCs/>
          <w:sz w:val="24"/>
          <w:szCs w:val="28"/>
        </w:rPr>
        <w:t>Мероприятия</w:t>
      </w:r>
      <w:r w:rsidR="009C265E" w:rsidRPr="00031407">
        <w:rPr>
          <w:b/>
          <w:bCs/>
          <w:spacing w:val="-5"/>
          <w:sz w:val="24"/>
          <w:szCs w:val="28"/>
        </w:rPr>
        <w:t xml:space="preserve"> </w:t>
      </w:r>
      <w:r w:rsidR="009C265E" w:rsidRPr="00031407">
        <w:rPr>
          <w:b/>
          <w:bCs/>
          <w:sz w:val="24"/>
          <w:szCs w:val="28"/>
        </w:rPr>
        <w:t>по</w:t>
      </w:r>
      <w:r w:rsidR="009C265E" w:rsidRPr="00031407">
        <w:rPr>
          <w:b/>
          <w:bCs/>
          <w:spacing w:val="-3"/>
          <w:sz w:val="24"/>
          <w:szCs w:val="28"/>
        </w:rPr>
        <w:t xml:space="preserve"> </w:t>
      </w:r>
      <w:r w:rsidR="009C265E" w:rsidRPr="00031407">
        <w:rPr>
          <w:b/>
          <w:bCs/>
          <w:sz w:val="24"/>
          <w:szCs w:val="28"/>
        </w:rPr>
        <w:t>реализации</w:t>
      </w:r>
      <w:r w:rsidR="009C265E" w:rsidRPr="00031407">
        <w:rPr>
          <w:b/>
          <w:bCs/>
          <w:spacing w:val="-4"/>
          <w:sz w:val="24"/>
          <w:szCs w:val="28"/>
        </w:rPr>
        <w:t xml:space="preserve"> </w:t>
      </w:r>
      <w:r w:rsidR="009C265E" w:rsidRPr="00031407">
        <w:rPr>
          <w:b/>
          <w:bCs/>
          <w:sz w:val="24"/>
          <w:szCs w:val="28"/>
        </w:rPr>
        <w:t>Программы</w:t>
      </w:r>
      <w:r w:rsidR="009C265E" w:rsidRPr="00031407">
        <w:rPr>
          <w:b/>
          <w:bCs/>
          <w:spacing w:val="-5"/>
          <w:sz w:val="24"/>
          <w:szCs w:val="28"/>
        </w:rPr>
        <w:t xml:space="preserve"> </w:t>
      </w:r>
      <w:bookmarkEnd w:id="2"/>
      <w:r w:rsidR="009C265E" w:rsidRPr="00031407">
        <w:rPr>
          <w:b/>
          <w:bCs/>
          <w:sz w:val="24"/>
          <w:szCs w:val="28"/>
        </w:rPr>
        <w:t>развития</w:t>
      </w:r>
    </w:p>
    <w:p w:rsidR="009C265E" w:rsidRPr="00031407" w:rsidRDefault="009C265E" w:rsidP="009C265E">
      <w:pPr>
        <w:widowControl w:val="0"/>
        <w:autoSpaceDE w:val="0"/>
        <w:autoSpaceDN w:val="0"/>
        <w:spacing w:after="0" w:line="273" w:lineRule="exact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:rsidR="009C265E" w:rsidRPr="009C265E" w:rsidRDefault="009C265E" w:rsidP="009C265E">
      <w:pPr>
        <w:widowControl w:val="0"/>
        <w:autoSpaceDE w:val="0"/>
        <w:autoSpaceDN w:val="0"/>
        <w:spacing w:after="0" w:line="273" w:lineRule="exact"/>
        <w:ind w:left="232"/>
        <w:rPr>
          <w:rFonts w:ascii="Times New Roman" w:eastAsia="Times New Roman" w:hAnsi="Times New Roman" w:cs="Times New Roman"/>
          <w:sz w:val="24"/>
          <w:szCs w:val="24"/>
        </w:rPr>
      </w:pPr>
      <w:r w:rsidRPr="009C265E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9C265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9C265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9C26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  <w:szCs w:val="24"/>
        </w:rPr>
        <w:t>способствовать:</w:t>
      </w:r>
    </w:p>
    <w:p w:rsidR="009C265E" w:rsidRPr="009C265E" w:rsidRDefault="009C265E" w:rsidP="002F6FFB">
      <w:pPr>
        <w:widowControl w:val="0"/>
        <w:numPr>
          <w:ilvl w:val="0"/>
          <w:numId w:val="16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left="940" w:hanging="709"/>
        <w:rPr>
          <w:rFonts w:ascii="Times New Roman" w:eastAsia="Times New Roman" w:hAnsi="Times New Roman" w:cs="Times New Roman"/>
          <w:sz w:val="24"/>
        </w:rPr>
      </w:pPr>
      <w:r w:rsidRPr="009C265E">
        <w:rPr>
          <w:rFonts w:ascii="Times New Roman" w:eastAsia="Times New Roman" w:hAnsi="Times New Roman" w:cs="Times New Roman"/>
          <w:sz w:val="24"/>
        </w:rPr>
        <w:t>освоению</w:t>
      </w:r>
      <w:r w:rsidRPr="009C265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педагогами</w:t>
      </w:r>
      <w:r w:rsidRPr="009C265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школы</w:t>
      </w:r>
      <w:r w:rsidRPr="009C265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новых</w:t>
      </w:r>
      <w:r w:rsidRPr="009C265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компетенций,</w:t>
      </w:r>
      <w:r w:rsidRPr="009C265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что</w:t>
      </w:r>
      <w:r w:rsidRPr="009C265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позволит</w:t>
      </w:r>
      <w:r w:rsidRPr="009C265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существенно</w:t>
      </w:r>
      <w:r w:rsidRPr="009C265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повысить</w:t>
      </w:r>
      <w:r w:rsidRPr="009C265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качество</w:t>
      </w:r>
      <w:r w:rsidRPr="009C265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образования;</w:t>
      </w:r>
    </w:p>
    <w:p w:rsidR="009C265E" w:rsidRPr="009C265E" w:rsidRDefault="009C265E" w:rsidP="002F6FFB">
      <w:pPr>
        <w:widowControl w:val="0"/>
        <w:numPr>
          <w:ilvl w:val="0"/>
          <w:numId w:val="16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left="940" w:hanging="709"/>
        <w:rPr>
          <w:rFonts w:ascii="Times New Roman" w:eastAsia="Times New Roman" w:hAnsi="Times New Roman" w:cs="Times New Roman"/>
          <w:sz w:val="24"/>
        </w:rPr>
      </w:pPr>
      <w:r w:rsidRPr="009C265E">
        <w:rPr>
          <w:rFonts w:ascii="Times New Roman" w:eastAsia="Times New Roman" w:hAnsi="Times New Roman" w:cs="Times New Roman"/>
          <w:sz w:val="24"/>
        </w:rPr>
        <w:t>созданию</w:t>
      </w:r>
      <w:r w:rsidRPr="009C265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условий</w:t>
      </w:r>
      <w:r w:rsidRPr="009C265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для</w:t>
      </w:r>
      <w:r w:rsidRPr="009C265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обучения</w:t>
      </w:r>
      <w:r w:rsidRPr="009C265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в</w:t>
      </w:r>
      <w:r w:rsidRPr="009C265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течение</w:t>
      </w:r>
      <w:r w:rsidRPr="009C265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всей</w:t>
      </w:r>
      <w:r w:rsidRPr="009C265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жизни;</w:t>
      </w:r>
    </w:p>
    <w:p w:rsidR="009C265E" w:rsidRPr="009C265E" w:rsidRDefault="009C265E" w:rsidP="002F6FFB">
      <w:pPr>
        <w:widowControl w:val="0"/>
        <w:numPr>
          <w:ilvl w:val="0"/>
          <w:numId w:val="16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left="232" w:right="234" w:firstLine="0"/>
        <w:rPr>
          <w:rFonts w:ascii="Times New Roman" w:eastAsia="Times New Roman" w:hAnsi="Times New Roman" w:cs="Times New Roman"/>
          <w:sz w:val="24"/>
        </w:rPr>
      </w:pPr>
      <w:r w:rsidRPr="009C265E">
        <w:rPr>
          <w:rFonts w:ascii="Times New Roman" w:eastAsia="Times New Roman" w:hAnsi="Times New Roman" w:cs="Times New Roman"/>
          <w:sz w:val="24"/>
        </w:rPr>
        <w:t>вхождению</w:t>
      </w:r>
      <w:r w:rsidRPr="009C265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школы</w:t>
      </w:r>
      <w:r w:rsidRPr="009C265E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в</w:t>
      </w:r>
      <w:r w:rsidRPr="009C265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систему</w:t>
      </w:r>
      <w:r w:rsidRPr="009C265E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независимой</w:t>
      </w:r>
      <w:r w:rsidRPr="009C265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оценки</w:t>
      </w:r>
      <w:r w:rsidRPr="009C265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качества</w:t>
      </w:r>
      <w:r w:rsidRPr="009C265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образования</w:t>
      </w:r>
      <w:r w:rsidRPr="009C265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и</w:t>
      </w:r>
      <w:r w:rsidRPr="009C265E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повышению</w:t>
      </w:r>
      <w:r w:rsidRPr="009C265E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удовлетворенности</w:t>
      </w:r>
      <w:r w:rsidRPr="009C265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потребителей</w:t>
      </w:r>
      <w:r w:rsidRPr="009C265E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качеством</w:t>
      </w:r>
      <w:r w:rsidRPr="009C265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школьного</w:t>
      </w:r>
      <w:r w:rsidRPr="009C265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образования;</w:t>
      </w:r>
    </w:p>
    <w:p w:rsidR="009C265E" w:rsidRPr="009C265E" w:rsidRDefault="009C265E" w:rsidP="002F6FFB">
      <w:pPr>
        <w:widowControl w:val="0"/>
        <w:numPr>
          <w:ilvl w:val="0"/>
          <w:numId w:val="16"/>
        </w:numPr>
        <w:tabs>
          <w:tab w:val="left" w:pos="940"/>
          <w:tab w:val="left" w:pos="941"/>
        </w:tabs>
        <w:autoSpaceDE w:val="0"/>
        <w:autoSpaceDN w:val="0"/>
        <w:spacing w:after="0" w:line="240" w:lineRule="auto"/>
        <w:ind w:left="232" w:right="232" w:firstLine="0"/>
        <w:rPr>
          <w:rFonts w:ascii="Times New Roman" w:eastAsia="Times New Roman" w:hAnsi="Times New Roman" w:cs="Times New Roman"/>
          <w:sz w:val="24"/>
        </w:rPr>
      </w:pPr>
      <w:r w:rsidRPr="009C265E">
        <w:rPr>
          <w:rFonts w:ascii="Times New Roman" w:eastAsia="Times New Roman" w:hAnsi="Times New Roman" w:cs="Times New Roman"/>
          <w:sz w:val="24"/>
        </w:rPr>
        <w:t>созданию</w:t>
      </w:r>
      <w:r w:rsidRPr="009C265E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оптимальной</w:t>
      </w:r>
      <w:r w:rsidRPr="009C265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модели</w:t>
      </w:r>
      <w:r w:rsidRPr="009C265E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9C265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школы,</w:t>
      </w:r>
      <w:r w:rsidRPr="009C265E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обеспечивающей</w:t>
      </w:r>
      <w:r w:rsidRPr="009C265E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формирование</w:t>
      </w:r>
      <w:r w:rsidRPr="009C265E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социально-ответственной</w:t>
      </w:r>
      <w:r w:rsidRPr="009C265E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личности,</w:t>
      </w:r>
      <w:r w:rsidRPr="009C265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способной к</w:t>
      </w:r>
      <w:r w:rsidRPr="009C265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инновационному</w:t>
      </w:r>
      <w:r w:rsidRPr="009C265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развитию</w:t>
      </w:r>
      <w:r w:rsidRPr="009C265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на</w:t>
      </w:r>
      <w:r w:rsidRPr="009C265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протяжении</w:t>
      </w:r>
      <w:r w:rsidRPr="009C265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всей</w:t>
      </w:r>
      <w:r w:rsidRPr="009C265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C265E">
        <w:rPr>
          <w:rFonts w:ascii="Times New Roman" w:eastAsia="Times New Roman" w:hAnsi="Times New Roman" w:cs="Times New Roman"/>
          <w:sz w:val="24"/>
        </w:rPr>
        <w:t>жизни.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6"/>
        <w:gridCol w:w="357"/>
        <w:gridCol w:w="4293"/>
        <w:gridCol w:w="527"/>
        <w:gridCol w:w="40"/>
        <w:gridCol w:w="2126"/>
        <w:gridCol w:w="1418"/>
        <w:gridCol w:w="1635"/>
        <w:gridCol w:w="48"/>
        <w:gridCol w:w="40"/>
        <w:gridCol w:w="545"/>
      </w:tblGrid>
      <w:tr w:rsidR="009C265E" w:rsidRPr="009C265E" w:rsidTr="00187FC5">
        <w:trPr>
          <w:trHeight w:val="551"/>
        </w:trPr>
        <w:tc>
          <w:tcPr>
            <w:tcW w:w="4220" w:type="dxa"/>
            <w:gridSpan w:val="3"/>
          </w:tcPr>
          <w:p w:rsidR="009C265E" w:rsidRPr="009C265E" w:rsidRDefault="009C265E" w:rsidP="009C265E">
            <w:pPr>
              <w:spacing w:line="268" w:lineRule="exact"/>
              <w:ind w:left="1086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Целевой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</w:p>
          <w:p w:rsidR="009C265E" w:rsidRPr="009C265E" w:rsidRDefault="009C265E" w:rsidP="009C265E">
            <w:pPr>
              <w:spacing w:line="264" w:lineRule="exact"/>
              <w:ind w:left="113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(внутришкольный)</w:t>
            </w:r>
          </w:p>
        </w:tc>
        <w:tc>
          <w:tcPr>
            <w:tcW w:w="4860" w:type="dxa"/>
            <w:gridSpan w:val="3"/>
          </w:tcPr>
          <w:p w:rsidR="009C265E" w:rsidRPr="009C265E" w:rsidRDefault="009C265E" w:rsidP="009C265E">
            <w:pPr>
              <w:spacing w:line="268" w:lineRule="exact"/>
              <w:ind w:left="1697" w:right="16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  <w:proofErr w:type="spellEnd"/>
          </w:p>
        </w:tc>
        <w:tc>
          <w:tcPr>
            <w:tcW w:w="2126" w:type="dxa"/>
          </w:tcPr>
          <w:p w:rsidR="009C265E" w:rsidRPr="009C265E" w:rsidRDefault="009C265E" w:rsidP="009C265E">
            <w:pPr>
              <w:spacing w:line="268" w:lineRule="exact"/>
              <w:ind w:left="321" w:right="3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Планируемый</w:t>
            </w:r>
            <w:proofErr w:type="spellEnd"/>
          </w:p>
          <w:p w:rsidR="009C265E" w:rsidRPr="009C265E" w:rsidRDefault="009C265E" w:rsidP="009C265E">
            <w:pPr>
              <w:spacing w:line="264" w:lineRule="exact"/>
              <w:ind w:left="321" w:right="3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результат</w:t>
            </w:r>
            <w:proofErr w:type="spellEnd"/>
          </w:p>
        </w:tc>
        <w:tc>
          <w:tcPr>
            <w:tcW w:w="1418" w:type="dxa"/>
          </w:tcPr>
          <w:p w:rsidR="009C265E" w:rsidRPr="009C265E" w:rsidRDefault="009C265E" w:rsidP="009C265E">
            <w:pPr>
              <w:spacing w:line="268" w:lineRule="exact"/>
              <w:ind w:left="178" w:right="1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9C265E" w:rsidRPr="009C265E" w:rsidRDefault="009C265E" w:rsidP="009C265E">
            <w:pPr>
              <w:spacing w:line="264" w:lineRule="exact"/>
              <w:ind w:left="178" w:right="1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</w:p>
        </w:tc>
        <w:tc>
          <w:tcPr>
            <w:tcW w:w="2268" w:type="dxa"/>
            <w:gridSpan w:val="4"/>
          </w:tcPr>
          <w:p w:rsidR="009C265E" w:rsidRPr="009C265E" w:rsidRDefault="009C265E" w:rsidP="009C265E">
            <w:pPr>
              <w:spacing w:line="268" w:lineRule="exact"/>
              <w:ind w:left="25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9C265E" w:rsidRPr="009C265E" w:rsidTr="00187FC5">
        <w:trPr>
          <w:trHeight w:val="1103"/>
        </w:trPr>
        <w:tc>
          <w:tcPr>
            <w:tcW w:w="14892" w:type="dxa"/>
            <w:gridSpan w:val="12"/>
          </w:tcPr>
          <w:p w:rsidR="009C265E" w:rsidRPr="009C265E" w:rsidRDefault="009C265E" w:rsidP="009C265E">
            <w:pPr>
              <w:spacing w:line="270" w:lineRule="exact"/>
              <w:ind w:left="5632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9C265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9C265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«Современная</w:t>
            </w:r>
            <w:r w:rsidRPr="009C265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школа»</w:t>
            </w:r>
          </w:p>
          <w:p w:rsidR="009C265E" w:rsidRPr="009C265E" w:rsidRDefault="009C265E" w:rsidP="009C265E">
            <w:pPr>
              <w:spacing w:line="276" w:lineRule="exact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конкурентоспособности образования посредством обновления содержания и технологий преподавания общеобразовательных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программ, вовлечения всех участников системы образования (обучающиеся, педагоги, родители (законные представители), работодатели и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 общественных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объединений)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обновления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материально-технической базы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823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proofErr w:type="spellEnd"/>
          </w:p>
        </w:tc>
        <w:tc>
          <w:tcPr>
            <w:tcW w:w="486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локальной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9C265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2126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003"/>
                <w:tab w:val="left" w:pos="3983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420"/>
                <w:tab w:val="left" w:pos="2522"/>
                <w:tab w:val="left" w:pos="354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введению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сетевой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реализации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229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Точка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C265E" w:rsidRPr="009C265E" w:rsidTr="00187FC5">
        <w:trPr>
          <w:trHeight w:val="278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315"/>
                <w:tab w:val="left" w:pos="3998"/>
              </w:tabs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дополнительных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),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реализуемых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</w:p>
          <w:p w:rsidR="009C265E" w:rsidRPr="009C265E" w:rsidRDefault="009C265E" w:rsidP="009C265E">
            <w:pPr>
              <w:tabs>
                <w:tab w:val="left" w:pos="2315"/>
                <w:tab w:val="left" w:pos="3998"/>
              </w:tabs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ОО</w:t>
            </w: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9C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4</w:t>
            </w:r>
          </w:p>
          <w:p w:rsidR="009C265E" w:rsidRPr="009C265E" w:rsidRDefault="009C265E" w:rsidP="009C265E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2024- 5</w:t>
            </w:r>
          </w:p>
          <w:p w:rsidR="009C265E" w:rsidRPr="009C265E" w:rsidRDefault="009C265E" w:rsidP="009C265E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 – 6</w:t>
            </w:r>
          </w:p>
          <w:p w:rsidR="009C265E" w:rsidRPr="009C265E" w:rsidRDefault="009C265E" w:rsidP="009C265E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2026 - 7</w:t>
            </w: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роста»</w:t>
            </w: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823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proofErr w:type="spellEnd"/>
          </w:p>
        </w:tc>
        <w:tc>
          <w:tcPr>
            <w:tcW w:w="4860" w:type="dxa"/>
            <w:gridSpan w:val="3"/>
            <w:vMerge w:val="restart"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9C265E">
              <w:rPr>
                <w:rFonts w:ascii="Times New Roman" w:eastAsia="Times New Roman" w:hAnsi="Times New Roman" w:cs="Times New Roman"/>
                <w:lang w:val="ru-RU"/>
              </w:rPr>
              <w:tab/>
              <w:t>программ</w:t>
            </w:r>
            <w:r w:rsidRPr="009C265E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proofErr w:type="gramEnd"/>
          </w:p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9C265E">
              <w:rPr>
                <w:rFonts w:ascii="Times New Roman" w:eastAsia="Times New Roman" w:hAnsi="Times New Roman" w:cs="Times New Roman"/>
                <w:spacing w:val="59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C265E">
              <w:rPr>
                <w:rFonts w:ascii="Times New Roman" w:eastAsia="Times New Roman" w:hAnsi="Times New Roman" w:cs="Times New Roman"/>
                <w:spacing w:val="116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lang w:val="ru-RU"/>
              </w:rPr>
              <w:t xml:space="preserve">развитию функциональной  и финансовой грамотности </w:t>
            </w:r>
            <w:r w:rsidRPr="009C265E">
              <w:rPr>
                <w:rFonts w:ascii="Times New Roman" w:eastAsia="Times New Roman" w:hAnsi="Times New Roman" w:cs="Times New Roman"/>
                <w:spacing w:val="118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lang w:val="ru-RU"/>
              </w:rPr>
              <w:t xml:space="preserve">учащихся  </w:t>
            </w:r>
          </w:p>
        </w:tc>
        <w:tc>
          <w:tcPr>
            <w:tcW w:w="2126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1635" w:type="dxa"/>
            <w:tcBorders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3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</w:tc>
        <w:tc>
          <w:tcPr>
            <w:tcW w:w="633" w:type="dxa"/>
            <w:gridSpan w:val="3"/>
            <w:tcBorders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307"/>
                <w:tab w:val="left" w:pos="1617"/>
                <w:tab w:val="left" w:pos="315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обновлённой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системой</w:t>
            </w:r>
            <w:proofErr w:type="spellEnd"/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6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79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32"/>
                <w:tab w:val="left" w:pos="2306"/>
                <w:tab w:val="left" w:pos="387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качества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образования</w:t>
            </w:r>
          </w:p>
        </w:tc>
        <w:tc>
          <w:tcPr>
            <w:tcW w:w="4860" w:type="dxa"/>
            <w:gridSpan w:val="3"/>
            <w:vMerge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2305"/>
                <w:tab w:val="left" w:pos="4191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6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60" w:type="dxa"/>
            <w:gridSpan w:val="3"/>
            <w:vMerge w:val="restart"/>
            <w:tcBorders>
              <w:top w:val="nil"/>
            </w:tcBorders>
          </w:tcPr>
          <w:p w:rsidR="009C265E" w:rsidRPr="009C265E" w:rsidRDefault="009C265E" w:rsidP="009C265E">
            <w:pPr>
              <w:tabs>
                <w:tab w:val="left" w:pos="2485"/>
                <w:tab w:val="left" w:pos="398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внутренней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оценки</w:t>
            </w:r>
          </w:p>
          <w:p w:rsidR="009C265E" w:rsidRPr="009C265E" w:rsidRDefault="009C265E" w:rsidP="009C265E">
            <w:pPr>
              <w:tabs>
                <w:tab w:val="left" w:pos="1203"/>
                <w:tab w:val="left" w:pos="2696"/>
                <w:tab w:val="left" w:pos="3027"/>
                <w:tab w:val="left" w:pos="460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образования.</w:t>
            </w:r>
          </w:p>
          <w:p w:rsidR="009C265E" w:rsidRPr="009C265E" w:rsidRDefault="009C265E" w:rsidP="009C265E">
            <w:pPr>
              <w:tabs>
                <w:tab w:val="left" w:pos="1707"/>
                <w:tab w:val="left" w:pos="331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современным</w:t>
            </w:r>
            <w:proofErr w:type="gramEnd"/>
          </w:p>
          <w:p w:rsidR="009C265E" w:rsidRPr="009C265E" w:rsidRDefault="009C265E" w:rsidP="009C265E">
            <w:pPr>
              <w:tabs>
                <w:tab w:val="left" w:pos="1981"/>
                <w:tab w:val="left" w:pos="3829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технологиям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обеспечения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качества</w:t>
            </w:r>
          </w:p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9C265E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proofErr w:type="spellEnd"/>
          </w:p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2026 - 3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vMerge/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936"/>
                <w:tab w:val="left" w:pos="3863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обучающихся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  <w:tc>
          <w:tcPr>
            <w:tcW w:w="486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Популяризация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тематики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99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</w:p>
        </w:tc>
        <w:tc>
          <w:tcPr>
            <w:tcW w:w="2126" w:type="dxa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525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Доведение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32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дополнительным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образовательным</w:t>
            </w:r>
            <w:proofErr w:type="spellEnd"/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9C265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9C265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C265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предметным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224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Точка</w:t>
            </w:r>
            <w:proofErr w:type="spellEnd"/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970"/>
                <w:tab w:val="left" w:pos="2829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программам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предметным</w:t>
            </w:r>
            <w:proofErr w:type="spellEnd"/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321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областям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охваченных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роста»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61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областям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предметам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Астрономия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дополнитель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Астрономия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9C265E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9C265E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460"/>
                <w:tab w:val="left" w:pos="1810"/>
                <w:tab w:val="left" w:pos="3090"/>
                <w:tab w:val="left" w:pos="385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клубной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ными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«ОБЖ»</w:t>
            </w:r>
            <w:r w:rsidRPr="009C265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сетевой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форме</w:t>
            </w:r>
            <w:proofErr w:type="spellEnd"/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093"/>
                <w:tab w:val="left" w:pos="2763"/>
                <w:tab w:val="left" w:pos="3262"/>
              </w:tabs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обучающихся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направлениям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общеобразова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938"/>
                <w:tab w:val="left" w:pos="3505"/>
                <w:tab w:val="left" w:pos="406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технического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творчества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целью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тельными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привлечения</w:t>
            </w:r>
            <w:r w:rsidRPr="009C265E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9C265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</w:t>
            </w:r>
            <w:r w:rsidRPr="009C265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76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программами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906"/>
                <w:tab w:val="left" w:pos="3879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Формализация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гибких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предметным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навыков»</w:t>
            </w:r>
            <w:r w:rsidRPr="009C265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результатах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областям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/предмет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ам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Астрономия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90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сетевой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форме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50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67"/>
        </w:trPr>
        <w:tc>
          <w:tcPr>
            <w:tcW w:w="3827" w:type="dxa"/>
            <w:tcBorders>
              <w:bottom w:val="nil"/>
              <w:right w:val="nil"/>
            </w:tcBorders>
          </w:tcPr>
          <w:p w:rsidR="009C265E" w:rsidRPr="009C265E" w:rsidRDefault="009C265E" w:rsidP="009C265E">
            <w:pPr>
              <w:tabs>
                <w:tab w:val="left" w:pos="1830"/>
                <w:tab w:val="left" w:pos="2260"/>
              </w:tabs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Численность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 участвующих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олимпиадном и конкурсном движении</w:t>
            </w:r>
          </w:p>
        </w:tc>
        <w:tc>
          <w:tcPr>
            <w:tcW w:w="393" w:type="dxa"/>
            <w:gridSpan w:val="2"/>
            <w:tcBorders>
              <w:left w:val="nil"/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6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целевой подготовки (индивидуальной</w:t>
            </w:r>
            <w:r w:rsidRPr="009C265E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г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рупповой)</w:t>
            </w:r>
            <w:r w:rsidRPr="009C265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9C265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участию в олимпиадах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Численность детей:</w:t>
            </w:r>
          </w:p>
        </w:tc>
        <w:tc>
          <w:tcPr>
            <w:tcW w:w="1418" w:type="dxa"/>
            <w:vMerge w:val="restart"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3" w:type="dxa"/>
            <w:gridSpan w:val="2"/>
            <w:tcBorders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за организацию</w:t>
            </w:r>
          </w:p>
        </w:tc>
        <w:tc>
          <w:tcPr>
            <w:tcW w:w="585" w:type="dxa"/>
            <w:gridSpan w:val="2"/>
            <w:tcBorders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233"/>
                <w:tab w:val="left" w:pos="1605"/>
                <w:tab w:val="left" w:pos="3098"/>
                <w:tab w:val="left" w:pos="3484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конкурсном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движении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20%/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32%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</w:tr>
      <w:tr w:rsidR="009C265E" w:rsidRPr="009C265E" w:rsidTr="00187FC5">
        <w:trPr>
          <w:trHeight w:val="265"/>
        </w:trPr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25%/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43%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одарёнными</w:t>
            </w:r>
            <w:proofErr w:type="spellEnd"/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9C265E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C265E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C265E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9C265E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C265E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9C265E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-30%/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45%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77"/>
        </w:trPr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конкурсном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движении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35%/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50%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62"/>
        </w:trPr>
        <w:tc>
          <w:tcPr>
            <w:tcW w:w="3827" w:type="dxa"/>
            <w:tcBorders>
              <w:top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42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83" w:type="dxa"/>
            <w:gridSpan w:val="2"/>
            <w:tcBorders>
              <w:top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1103"/>
        </w:trPr>
        <w:tc>
          <w:tcPr>
            <w:tcW w:w="14892" w:type="dxa"/>
            <w:gridSpan w:val="12"/>
          </w:tcPr>
          <w:p w:rsidR="009C265E" w:rsidRPr="009C265E" w:rsidRDefault="009C265E" w:rsidP="009C265E">
            <w:pPr>
              <w:spacing w:line="270" w:lineRule="exact"/>
              <w:ind w:left="5483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9C265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Pr="009C265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«Успех</w:t>
            </w:r>
            <w:r w:rsidRPr="009C265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каждого</w:t>
            </w:r>
            <w:r w:rsidRPr="009C265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ребенка»</w:t>
            </w:r>
          </w:p>
          <w:p w:rsidR="009C265E" w:rsidRPr="009C265E" w:rsidRDefault="009C265E" w:rsidP="009C265E">
            <w:pPr>
              <w:spacing w:line="276" w:lineRule="exact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для обеспечения доступности воспитания гармонично развитой и социально ответственной личности путем обновления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 и методов здоровьесберегающей индивидуализации образования, поддержки одаренных детей и детей с ОВЗ, модернизации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инфраструктуры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 дополнительного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детей.</w:t>
            </w: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  <w:r w:rsidRPr="009C265E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детей,</w:t>
            </w:r>
            <w:r w:rsidRPr="009C265E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9C265E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ввести</w:t>
            </w:r>
            <w:r w:rsidRPr="009C265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</w:t>
            </w:r>
            <w:r w:rsidRPr="009C265E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«Портфолио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32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дополнительным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образовательным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9C265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достижений</w:t>
            </w:r>
            <w:r w:rsidRPr="009C265E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C265E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будущей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детей: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229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Точка</w:t>
            </w:r>
            <w:proofErr w:type="spellEnd"/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195"/>
                <w:tab w:val="left" w:pos="3083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программам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частности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профессии»</w:t>
            </w:r>
            <w:r w:rsidRPr="009C265E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9C265E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</w:t>
            </w:r>
            <w:r w:rsidRPr="009C265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9C265E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роста»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445"/>
                <w:tab w:val="left" w:pos="2826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естественнонаучной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286"/>
                <w:tab w:val="left" w:pos="2623"/>
                <w:tab w:val="left" w:pos="300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учащегося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дополнительном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15%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87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направленностей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образовании</w:t>
            </w:r>
            <w:proofErr w:type="spellEnd"/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4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25%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6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30%</w:t>
            </w: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874"/>
                <w:tab w:val="left" w:pos="2949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детей,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принявших</w:t>
            </w:r>
            <w:proofErr w:type="spellEnd"/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C265E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</w:t>
            </w:r>
            <w:r w:rsidRPr="009C265E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C265E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360"/>
                <w:tab w:val="left" w:pos="1934"/>
                <w:tab w:val="left" w:pos="341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уроках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23"/>
                <w:tab w:val="left" w:pos="2272"/>
                <w:tab w:val="left" w:pos="3055"/>
                <w:tab w:val="left" w:pos="4360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рабочих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мест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учащихся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детей: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706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"Проектория",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настоящего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9C265E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9C265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 "Проектория",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ВР,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настоящего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30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550"/>
                <w:tab w:val="left" w:pos="1939"/>
                <w:tab w:val="left" w:pos="2860"/>
                <w:tab w:val="left" w:pos="3959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целевой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модели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- 35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функционирования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психологических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служб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40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90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организациях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9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для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45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ранней</w:t>
            </w:r>
            <w:proofErr w:type="spellEnd"/>
            <w:proofErr w:type="gramEnd"/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профориентации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90"/>
        </w:trPr>
        <w:tc>
          <w:tcPr>
            <w:tcW w:w="4220" w:type="dxa"/>
            <w:gridSpan w:val="3"/>
            <w:vMerge w:val="restart"/>
          </w:tcPr>
          <w:p w:rsidR="009C265E" w:rsidRPr="009C265E" w:rsidRDefault="009C265E" w:rsidP="009C265E">
            <w:pPr>
              <w:tabs>
                <w:tab w:val="left" w:pos="1468"/>
                <w:tab w:val="left" w:pos="2826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Число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детей,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получивших</w:t>
            </w:r>
          </w:p>
          <w:p w:rsidR="009C265E" w:rsidRPr="009C265E" w:rsidRDefault="009C265E" w:rsidP="009C265E">
            <w:pPr>
              <w:tabs>
                <w:tab w:val="left" w:pos="2097"/>
                <w:tab w:val="left" w:pos="286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построению</w:t>
            </w:r>
          </w:p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</w:t>
            </w:r>
            <w:r w:rsidRPr="009C265E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9C265E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плана,</w:t>
            </w:r>
            <w:r w:rsidRPr="009C265E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 по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Pr="009C265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 в проекте</w:t>
            </w:r>
          </w:p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Билет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будущее»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615"/>
                <w:tab w:val="left" w:pos="3309"/>
              </w:tabs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Разработать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необходимую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нормативную</w:t>
            </w:r>
            <w:proofErr w:type="spellEnd"/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964"/>
              </w:tabs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Число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1683" w:type="dxa"/>
            <w:gridSpan w:val="2"/>
            <w:tcBorders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</w:tc>
        <w:tc>
          <w:tcPr>
            <w:tcW w:w="585" w:type="dxa"/>
            <w:gridSpan w:val="2"/>
            <w:tcBorders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vMerge/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базу</w:t>
            </w:r>
            <w:r w:rsidRPr="009C265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C265E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проектированию</w:t>
            </w:r>
            <w:r w:rsidRPr="009C265E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</w:t>
            </w:r>
            <w:proofErr w:type="gramEnd"/>
          </w:p>
          <w:p w:rsidR="009C265E" w:rsidRPr="009C265E" w:rsidRDefault="009C265E" w:rsidP="009C265E">
            <w:pPr>
              <w:tabs>
                <w:tab w:val="left" w:pos="2037"/>
                <w:tab w:val="left" w:pos="3626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плана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учащимся,</w:t>
            </w:r>
          </w:p>
          <w:p w:rsidR="009C265E" w:rsidRPr="009C265E" w:rsidRDefault="009C265E" w:rsidP="009C265E">
            <w:pPr>
              <w:tabs>
                <w:tab w:val="left" w:pos="2467"/>
                <w:tab w:val="left" w:pos="3379"/>
                <w:tab w:val="left" w:pos="4583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предусматривающей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снятие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правовых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административных</w:t>
            </w:r>
            <w:r w:rsidRPr="009C265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барьеров</w:t>
            </w:r>
            <w:r w:rsidRPr="009C265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C265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9C265E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9C265E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сетевой</w:t>
            </w:r>
            <w:r w:rsidRPr="009C265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</w:p>
          <w:p w:rsidR="009C265E" w:rsidRPr="009C265E" w:rsidRDefault="009C265E" w:rsidP="009C265E">
            <w:pPr>
              <w:tabs>
                <w:tab w:val="left" w:pos="470"/>
                <w:tab w:val="left" w:pos="1372"/>
                <w:tab w:val="left" w:pos="3251"/>
              </w:tabs>
              <w:spacing w:line="259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целью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предоставления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возможностей</w:t>
            </w:r>
          </w:p>
          <w:p w:rsidR="009C265E" w:rsidRPr="009C265E" w:rsidRDefault="009C265E" w:rsidP="009C265E">
            <w:pPr>
              <w:tabs>
                <w:tab w:val="left" w:pos="1888"/>
                <w:tab w:val="left" w:pos="2659"/>
                <w:tab w:val="left" w:pos="3777"/>
              </w:tabs>
              <w:spacing w:line="24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5-11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классов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освоения</w:t>
            </w:r>
          </w:p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9C265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9C265E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C265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индивидуальному</w:t>
            </w:r>
            <w:r w:rsidRPr="009C265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r w:rsidRPr="009C265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плану,</w:t>
            </w:r>
            <w:r w:rsidRPr="009C265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</w:p>
          <w:p w:rsidR="009C265E" w:rsidRPr="009C265E" w:rsidRDefault="009C265E" w:rsidP="009C265E">
            <w:pPr>
              <w:tabs>
                <w:tab w:val="left" w:pos="988"/>
                <w:tab w:val="left" w:pos="1401"/>
                <w:tab w:val="left" w:pos="2488"/>
                <w:tab w:val="left" w:pos="3501"/>
                <w:tab w:val="left" w:pos="3907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сетевой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форме,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зачётом</w:t>
            </w:r>
          </w:p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9C265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9C265E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ими</w:t>
            </w:r>
            <w:r w:rsidRPr="009C265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дополнительных</w:t>
            </w:r>
          </w:p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 программ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9C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</w:p>
          <w:p w:rsidR="009C265E" w:rsidRPr="009C265E" w:rsidRDefault="009C265E" w:rsidP="009C265E">
            <w:pPr>
              <w:tabs>
                <w:tab w:val="left" w:pos="1591"/>
                <w:tab w:val="left" w:pos="2407"/>
                <w:tab w:val="left" w:pos="3830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карту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экспертизы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качества</w:t>
            </w:r>
          </w:p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</w:t>
            </w:r>
            <w:r w:rsidRPr="009C265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9C265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9C265E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учащегося</w:t>
            </w:r>
          </w:p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C265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итогам</w:t>
            </w:r>
            <w:r w:rsidRPr="009C265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9C265E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9C265E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проекте</w:t>
            </w:r>
            <w:r w:rsidRPr="009C265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"Билет</w:t>
            </w:r>
            <w:r w:rsidRPr="009C265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9C265E" w:rsidRPr="009C265E" w:rsidRDefault="009C265E" w:rsidP="009C265E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будущее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".</w:t>
            </w:r>
          </w:p>
        </w:tc>
        <w:tc>
          <w:tcPr>
            <w:tcW w:w="2166" w:type="dxa"/>
            <w:gridSpan w:val="2"/>
            <w:vMerge w:val="restart"/>
            <w:tcBorders>
              <w:top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получивших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9C265E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построению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9C265E" w:rsidRPr="009C265E" w:rsidRDefault="009C265E" w:rsidP="009C265E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получивших</w:t>
            </w:r>
          </w:p>
          <w:p w:rsidR="009C265E" w:rsidRPr="009C265E" w:rsidRDefault="009C265E" w:rsidP="009C265E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</w:p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реализовать</w:t>
            </w:r>
          </w:p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индивидуальный</w:t>
            </w:r>
          </w:p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план:</w:t>
            </w:r>
          </w:p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10%</w:t>
            </w:r>
          </w:p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-20%</w:t>
            </w:r>
          </w:p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25%</w:t>
            </w:r>
          </w:p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30%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right="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vMerge/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</w:tcPr>
          <w:p w:rsidR="009C265E" w:rsidRPr="009C265E" w:rsidRDefault="009C265E" w:rsidP="009C265E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vMerge/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vMerge/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</w:tcPr>
          <w:p w:rsidR="009C265E" w:rsidRPr="009C265E" w:rsidRDefault="009C265E" w:rsidP="009C265E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vMerge/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vMerge/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</w:tcPr>
          <w:p w:rsidR="009C265E" w:rsidRPr="009C265E" w:rsidRDefault="009C265E" w:rsidP="009C265E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vMerge/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vMerge/>
          </w:tcPr>
          <w:p w:rsidR="009C265E" w:rsidRPr="009C265E" w:rsidRDefault="009C265E" w:rsidP="009C265E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vMerge/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3" w:type="dxa"/>
            <w:gridSpan w:val="2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8"/>
        </w:trPr>
        <w:tc>
          <w:tcPr>
            <w:tcW w:w="4220" w:type="dxa"/>
            <w:gridSpan w:val="3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vMerge/>
          </w:tcPr>
          <w:p w:rsidR="009C265E" w:rsidRPr="009C265E" w:rsidRDefault="009C265E" w:rsidP="009C265E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vMerge/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3" w:type="dxa"/>
            <w:gridSpan w:val="2"/>
            <w:tcBorders>
              <w:top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3025"/>
        </w:trPr>
        <w:tc>
          <w:tcPr>
            <w:tcW w:w="4220" w:type="dxa"/>
            <w:gridSpan w:val="3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265E" w:rsidRPr="009C265E" w:rsidTr="00187FC5">
        <w:trPr>
          <w:trHeight w:val="827"/>
        </w:trPr>
        <w:tc>
          <w:tcPr>
            <w:tcW w:w="14892" w:type="dxa"/>
            <w:gridSpan w:val="12"/>
          </w:tcPr>
          <w:p w:rsidR="009C265E" w:rsidRPr="009C265E" w:rsidRDefault="009C265E" w:rsidP="009C265E">
            <w:pPr>
              <w:spacing w:line="270" w:lineRule="exact"/>
              <w:ind w:left="491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9C265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Pr="009C265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«Цифровая</w:t>
            </w:r>
            <w:r w:rsidRPr="009C265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образовательная</w:t>
            </w:r>
            <w:r w:rsidRPr="009C265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среда»</w:t>
            </w:r>
          </w:p>
          <w:p w:rsidR="009C265E" w:rsidRPr="009C265E" w:rsidRDefault="009C265E" w:rsidP="009C265E">
            <w:pPr>
              <w:tabs>
                <w:tab w:val="left" w:pos="1569"/>
                <w:tab w:val="left" w:pos="5550"/>
                <w:tab w:val="left" w:pos="7475"/>
                <w:tab w:val="left" w:pos="8450"/>
                <w:tab w:val="left" w:pos="9273"/>
                <w:tab w:val="left" w:pos="10406"/>
                <w:tab w:val="left" w:pos="11949"/>
                <w:tab w:val="left" w:pos="12290"/>
                <w:tab w:val="left" w:pos="13665"/>
              </w:tabs>
              <w:spacing w:line="276" w:lineRule="exact"/>
              <w:ind w:left="107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информационно-коммуникационной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инфраструктуры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путем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создания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современной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цифровой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среды,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обеспечивающей формирование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саморазвитию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самообразованию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C265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9C265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уровней</w:t>
            </w: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2728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Соответствие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материально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2044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Модернизация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материально-технической</w:t>
            </w:r>
            <w:proofErr w:type="spellEnd"/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Готовность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667"/>
                <w:tab w:val="left" w:pos="2423"/>
                <w:tab w:val="left" w:pos="304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внедрения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827"/>
                <w:tab w:val="left" w:pos="1415"/>
                <w:tab w:val="left" w:pos="2714"/>
                <w:tab w:val="left" w:pos="3698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модели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цифровой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материально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15"/>
                <w:tab w:val="left" w:pos="2392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цифровой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образовательной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технической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482"/>
                <w:tab w:val="left" w:pos="2356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образовательных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организациях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школы: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87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организациях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4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70%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80%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90%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6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70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305"/>
                <w:tab w:val="left" w:pos="3407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обучающихся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школы</w:t>
            </w:r>
          </w:p>
        </w:tc>
        <w:tc>
          <w:tcPr>
            <w:tcW w:w="4820" w:type="dxa"/>
            <w:gridSpan w:val="2"/>
            <w:vMerge w:val="restart"/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C265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9C265E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9C265E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</w:t>
            </w:r>
            <w:r w:rsidRPr="009C265E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9C265E" w:rsidRPr="009C265E" w:rsidRDefault="009C265E" w:rsidP="009C265E">
            <w:pPr>
              <w:tabs>
                <w:tab w:val="left" w:pos="1492"/>
                <w:tab w:val="left" w:pos="3359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учащихся,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использующих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возможности</w:t>
            </w:r>
          </w:p>
          <w:p w:rsidR="009C265E" w:rsidRPr="009C265E" w:rsidRDefault="009C265E" w:rsidP="009C265E">
            <w:pPr>
              <w:tabs>
                <w:tab w:val="left" w:pos="1910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информационно-сервисной</w:t>
            </w:r>
          </w:p>
          <w:p w:rsidR="009C265E" w:rsidRPr="009C265E" w:rsidRDefault="009C265E" w:rsidP="009C265E">
            <w:pPr>
              <w:tabs>
                <w:tab w:val="left" w:pos="1627"/>
                <w:tab w:val="left" w:pos="2992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цифровой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образовательной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9C265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C265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9C265E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9C265E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</w:p>
          <w:p w:rsidR="009C265E" w:rsidRPr="009C265E" w:rsidRDefault="009C265E" w:rsidP="009C265E">
            <w:pPr>
              <w:tabs>
                <w:tab w:val="left" w:pos="832"/>
                <w:tab w:val="left" w:pos="2116"/>
                <w:tab w:val="left" w:pos="2603"/>
                <w:tab w:val="left" w:pos="3549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развития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детей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«цифровых</w:t>
            </w:r>
          </w:p>
          <w:p w:rsidR="009C265E" w:rsidRPr="009C265E" w:rsidRDefault="009C265E" w:rsidP="009C265E">
            <w:pPr>
              <w:spacing w:line="259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компетенций».</w:t>
            </w:r>
          </w:p>
          <w:p w:rsidR="009C265E" w:rsidRPr="009C265E" w:rsidRDefault="009C265E" w:rsidP="009C265E">
            <w:pPr>
              <w:ind w:left="108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педагогов школы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9C265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9C265E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9C265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</w:t>
            </w:r>
          </w:p>
          <w:p w:rsidR="009C265E" w:rsidRPr="009C265E" w:rsidRDefault="009C265E" w:rsidP="009C265E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024"/>
              </w:tabs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vMerge w:val="restart"/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</w:p>
          <w:p w:rsidR="009C265E" w:rsidRPr="009C265E" w:rsidRDefault="009C265E" w:rsidP="009C265E">
            <w:pPr>
              <w:spacing w:line="256" w:lineRule="exact"/>
              <w:ind w:left="185"/>
              <w:rPr>
                <w:rFonts w:ascii="Times New Roman" w:eastAsia="Times New Roman" w:hAnsi="Times New Roman" w:cs="Times New Roman"/>
                <w:sz w:val="20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vMerge w:val="restart"/>
            <w:tcBorders>
              <w:top w:val="nil"/>
            </w:tcBorders>
          </w:tcPr>
          <w:p w:rsidR="009C265E" w:rsidRPr="009C265E" w:rsidRDefault="009C265E" w:rsidP="009C265E">
            <w:pPr>
              <w:tabs>
                <w:tab w:val="left" w:pos="275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использующих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возможности</w:t>
            </w:r>
          </w:p>
          <w:p w:rsidR="009C265E" w:rsidRPr="009C265E" w:rsidRDefault="009C265E" w:rsidP="009C265E">
            <w:pPr>
              <w:tabs>
                <w:tab w:val="left" w:pos="236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информационно-</w:t>
            </w:r>
          </w:p>
          <w:p w:rsidR="009C265E" w:rsidRPr="009C265E" w:rsidRDefault="009C265E" w:rsidP="009C265E">
            <w:pPr>
              <w:tabs>
                <w:tab w:val="left" w:pos="1547"/>
                <w:tab w:val="left" w:pos="309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сервисной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платформы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цифровой</w:t>
            </w:r>
          </w:p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</w:p>
        </w:tc>
        <w:tc>
          <w:tcPr>
            <w:tcW w:w="4820" w:type="dxa"/>
            <w:gridSpan w:val="2"/>
            <w:vMerge/>
          </w:tcPr>
          <w:p w:rsidR="009C265E" w:rsidRPr="009C265E" w:rsidRDefault="009C265E" w:rsidP="009C265E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школы: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265E" w:rsidRPr="009C265E" w:rsidTr="00187FC5">
        <w:trPr>
          <w:trHeight w:val="2825"/>
        </w:trPr>
        <w:tc>
          <w:tcPr>
            <w:tcW w:w="4220" w:type="dxa"/>
            <w:gridSpan w:val="3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20" w:type="dxa"/>
            <w:gridSpan w:val="2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single" w:sz="4" w:space="0" w:color="000000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20%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35%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40%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60%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9C265E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9C265E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имеющих</w:t>
            </w:r>
            <w:proofErr w:type="spellEnd"/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9C265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9C265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C265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C265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025"/>
              </w:tabs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C265E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Едином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портале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государственных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Возможности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цифровой</w:t>
            </w:r>
            <w:r w:rsidRPr="009C265E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школы: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019"/>
                <w:tab w:val="left" w:pos="2159"/>
                <w:tab w:val="left" w:pos="3299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(ЕПГУ)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личный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245"/>
                <w:tab w:val="left" w:pos="2121"/>
                <w:tab w:val="left" w:pos="3830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повышения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качества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директора,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10%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программист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серии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-20%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C265E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отдельной</w:t>
            </w:r>
            <w:r w:rsidRPr="009C265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страницы</w:t>
            </w:r>
            <w:r w:rsidRPr="009C265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C265E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25%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497"/>
                <w:tab w:val="left" w:pos="3700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Возможности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цифровой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075"/>
                <w:tab w:val="left" w:pos="2935"/>
                <w:tab w:val="left" w:pos="3532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повышения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образования»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Внедрение</w:t>
            </w:r>
            <w:r w:rsidRPr="009C265E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механизмов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233"/>
                <w:tab w:val="left" w:pos="2702"/>
                <w:tab w:val="left" w:pos="4583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результатов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промежуточной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341"/>
                <w:tab w:val="left" w:pos="2762"/>
                <w:tab w:val="left" w:pos="4478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итоговой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аттестации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обучающихся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826"/>
                <w:tab w:val="left" w:pos="3227"/>
                <w:tab w:val="left" w:pos="3669"/>
                <w:tab w:val="left" w:pos="4461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онлайн-курсах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независимо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места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их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9C265E" w:rsidRPr="009C265E" w:rsidTr="00187FC5">
        <w:trPr>
          <w:trHeight w:val="27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5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нахождения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9C265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9C265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9C265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C265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4820" w:type="dxa"/>
            <w:gridSpan w:val="2"/>
            <w:vMerge w:val="restart"/>
          </w:tcPr>
          <w:p w:rsidR="009C265E" w:rsidRPr="009C265E" w:rsidRDefault="009C265E" w:rsidP="009C265E">
            <w:pPr>
              <w:tabs>
                <w:tab w:val="left" w:pos="1502"/>
                <w:tab w:val="left" w:pos="3331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необходимых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материально-</w:t>
            </w:r>
          </w:p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</w:t>
            </w:r>
            <w:r w:rsidRPr="009C265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программных</w:t>
            </w:r>
            <w:r w:rsidRPr="009C265E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9C265E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9C265E" w:rsidRPr="009C265E" w:rsidRDefault="009C265E" w:rsidP="009C265E">
            <w:pPr>
              <w:tabs>
                <w:tab w:val="left" w:pos="338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proofErr w:type="gramEnd"/>
          </w:p>
          <w:p w:rsidR="009C265E" w:rsidRPr="009C265E" w:rsidRDefault="009C265E" w:rsidP="009C265E">
            <w:pPr>
              <w:tabs>
                <w:tab w:val="left" w:pos="3544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информационно-сервисной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платформы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среды.</w:t>
            </w:r>
          </w:p>
          <w:p w:rsidR="009C265E" w:rsidRPr="009C265E" w:rsidRDefault="009C265E" w:rsidP="009C265E">
            <w:pPr>
              <w:tabs>
                <w:tab w:val="left" w:pos="1439"/>
                <w:tab w:val="left" w:pos="3086"/>
                <w:tab w:val="left" w:pos="4595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Целевая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подготовка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использованию</w:t>
            </w:r>
            <w:r w:rsidRPr="009C265E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9C265E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proofErr w:type="gramEnd"/>
          </w:p>
          <w:p w:rsidR="009C265E" w:rsidRPr="009C265E" w:rsidRDefault="009C265E" w:rsidP="009C265E">
            <w:pPr>
              <w:tabs>
                <w:tab w:val="left" w:pos="3544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информационно-сервисной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платформы</w:t>
            </w:r>
          </w:p>
          <w:p w:rsidR="009C265E" w:rsidRPr="009C265E" w:rsidRDefault="009C265E" w:rsidP="009C265E">
            <w:pPr>
              <w:tabs>
                <w:tab w:val="left" w:pos="1504"/>
                <w:tab w:val="left" w:pos="3604"/>
                <w:tab w:val="left" w:pos="4598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среды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Корректировка</w:t>
            </w:r>
            <w:r w:rsidRPr="009C265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критериев</w:t>
            </w:r>
            <w:r w:rsidRPr="009C265E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9C265E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</w:p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C265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9C265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9C265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</w:t>
            </w:r>
            <w:r w:rsidRPr="009C265E">
              <w:rPr>
                <w:rFonts w:ascii="Times New Roman" w:eastAsia="Times New Roman" w:hAnsi="Times New Roman" w:cs="Times New Roman"/>
                <w:spacing w:val="88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proofErr w:type="gramEnd"/>
          </w:p>
          <w:p w:rsidR="009C265E" w:rsidRPr="009C265E" w:rsidRDefault="009C265E" w:rsidP="009C265E">
            <w:pPr>
              <w:tabs>
                <w:tab w:val="left" w:pos="3544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информационно-сервисной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платформы</w:t>
            </w:r>
          </w:p>
          <w:p w:rsidR="009C265E" w:rsidRPr="009C265E" w:rsidRDefault="009C265E" w:rsidP="009C265E">
            <w:pPr>
              <w:tabs>
                <w:tab w:val="left" w:pos="1504"/>
                <w:tab w:val="left" w:pos="3604"/>
                <w:tab w:val="left" w:pos="4598"/>
              </w:tabs>
              <w:spacing w:line="259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среды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9C265E" w:rsidRPr="009B6141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614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B614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B6141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программ:</w:t>
            </w:r>
          </w:p>
        </w:tc>
        <w:tc>
          <w:tcPr>
            <w:tcW w:w="1418" w:type="dxa"/>
            <w:vMerge w:val="restart"/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vMerge w:val="restart"/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директор,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:rsidR="009C265E" w:rsidRPr="009C265E" w:rsidRDefault="009C265E" w:rsidP="009C265E">
            <w:pPr>
              <w:tabs>
                <w:tab w:val="left" w:pos="1707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9C265E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9C265E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C265E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4820" w:type="dxa"/>
            <w:gridSpan w:val="2"/>
            <w:vMerge/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vMerge w:val="restart"/>
            <w:tcBorders>
              <w:top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10%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-15%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20%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30%</w:t>
            </w: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vMerge/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школе,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реализуемых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proofErr w:type="spellEnd"/>
          </w:p>
        </w:tc>
        <w:tc>
          <w:tcPr>
            <w:tcW w:w="4820" w:type="dxa"/>
            <w:gridSpan w:val="2"/>
            <w:vMerge/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6" w:type="dxa"/>
            <w:gridSpan w:val="2"/>
            <w:vMerge/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vMerge/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265E" w:rsidRPr="009C265E" w:rsidTr="00187FC5">
        <w:trPr>
          <w:trHeight w:val="3698"/>
        </w:trPr>
        <w:tc>
          <w:tcPr>
            <w:tcW w:w="4220" w:type="dxa"/>
            <w:gridSpan w:val="3"/>
            <w:tcBorders>
              <w:top w:val="nil"/>
              <w:bottom w:val="single" w:sz="4" w:space="0" w:color="000000"/>
            </w:tcBorders>
          </w:tcPr>
          <w:p w:rsidR="009C265E" w:rsidRPr="009C265E" w:rsidRDefault="009C265E" w:rsidP="009C265E">
            <w:pPr>
              <w:tabs>
                <w:tab w:val="left" w:pos="236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информационно-</w:t>
            </w:r>
          </w:p>
          <w:p w:rsidR="009C265E" w:rsidRPr="009C265E" w:rsidRDefault="009C265E" w:rsidP="009C265E">
            <w:pPr>
              <w:tabs>
                <w:tab w:val="left" w:pos="1547"/>
                <w:tab w:val="left" w:pos="309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сервисной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платформы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цифровой</w:t>
            </w:r>
          </w:p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среды</w:t>
            </w:r>
          </w:p>
        </w:tc>
        <w:tc>
          <w:tcPr>
            <w:tcW w:w="4820" w:type="dxa"/>
            <w:gridSpan w:val="2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66" w:type="dxa"/>
            <w:gridSpan w:val="2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4"/>
            <w:vMerge/>
            <w:tcBorders>
              <w:bottom w:val="single" w:sz="4" w:space="0" w:color="000000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9C265E" w:rsidRPr="009C265E" w:rsidTr="00187FC5">
        <w:trPr>
          <w:trHeight w:val="1655"/>
        </w:trPr>
        <w:tc>
          <w:tcPr>
            <w:tcW w:w="3863" w:type="dxa"/>
            <w:gridSpan w:val="2"/>
            <w:tcBorders>
              <w:right w:val="nil"/>
            </w:tcBorders>
          </w:tcPr>
          <w:p w:rsidR="009C265E" w:rsidRPr="009C265E" w:rsidRDefault="009C265E" w:rsidP="009C265E">
            <w:pPr>
              <w:tabs>
                <w:tab w:val="left" w:pos="894"/>
                <w:tab w:val="left" w:pos="2430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документов,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включенных</w:t>
            </w:r>
          </w:p>
          <w:p w:rsidR="009C265E" w:rsidRPr="009C265E" w:rsidRDefault="009C265E" w:rsidP="009C265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«Электронный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документооборот»</w:t>
            </w:r>
          </w:p>
        </w:tc>
        <w:tc>
          <w:tcPr>
            <w:tcW w:w="357" w:type="dxa"/>
            <w:tcBorders>
              <w:left w:val="nil"/>
            </w:tcBorders>
          </w:tcPr>
          <w:p w:rsidR="009C265E" w:rsidRPr="009C265E" w:rsidRDefault="009C265E" w:rsidP="009C265E">
            <w:pPr>
              <w:spacing w:line="268" w:lineRule="exact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4820" w:type="dxa"/>
            <w:gridSpan w:val="2"/>
          </w:tcPr>
          <w:p w:rsidR="009C265E" w:rsidRPr="009C265E" w:rsidRDefault="009C265E" w:rsidP="009C265E">
            <w:pPr>
              <w:tabs>
                <w:tab w:val="left" w:pos="1938"/>
                <w:tab w:val="left" w:pos="3282"/>
                <w:tab w:val="left" w:pos="4098"/>
              </w:tabs>
              <w:ind w:left="107" w:right="94" w:hanging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электронной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среды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деятельности,</w:t>
            </w:r>
          </w:p>
          <w:p w:rsidR="009C265E" w:rsidRPr="009C265E" w:rsidRDefault="009C265E" w:rsidP="009C265E">
            <w:pPr>
              <w:tabs>
                <w:tab w:val="left" w:pos="3310"/>
              </w:tabs>
              <w:ind w:left="107" w:right="96" w:hanging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обеспечивающей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>эффективный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электронный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документооборот</w:t>
            </w:r>
            <w:proofErr w:type="spellEnd"/>
          </w:p>
        </w:tc>
        <w:tc>
          <w:tcPr>
            <w:tcW w:w="2166" w:type="dxa"/>
            <w:gridSpan w:val="2"/>
          </w:tcPr>
          <w:p w:rsidR="009C265E" w:rsidRPr="009C265E" w:rsidRDefault="009C265E" w:rsidP="009C265E">
            <w:pPr>
              <w:ind w:left="108" w:right="1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документов: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</w:p>
          <w:p w:rsidR="009C265E" w:rsidRPr="009C265E" w:rsidRDefault="009C265E" w:rsidP="009C265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20%</w:t>
            </w:r>
          </w:p>
          <w:p w:rsidR="009C265E" w:rsidRPr="009C265E" w:rsidRDefault="009C265E" w:rsidP="009C265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35%</w:t>
            </w:r>
          </w:p>
          <w:p w:rsidR="009C265E" w:rsidRPr="009C265E" w:rsidRDefault="009C265E" w:rsidP="009C265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40%</w:t>
            </w:r>
          </w:p>
          <w:p w:rsidR="009C265E" w:rsidRPr="009C265E" w:rsidRDefault="009C265E" w:rsidP="009C265E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50%</w:t>
            </w:r>
          </w:p>
        </w:tc>
        <w:tc>
          <w:tcPr>
            <w:tcW w:w="1418" w:type="dxa"/>
          </w:tcPr>
          <w:p w:rsidR="009C265E" w:rsidRPr="009C265E" w:rsidRDefault="009C265E" w:rsidP="009C265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1635" w:type="dxa"/>
            <w:tcBorders>
              <w:right w:val="nil"/>
            </w:tcBorders>
          </w:tcPr>
          <w:p w:rsidR="009C265E" w:rsidRPr="009C265E" w:rsidRDefault="009C265E" w:rsidP="009C265E">
            <w:pPr>
              <w:ind w:left="104" w:right="15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заместитель  </w:t>
            </w:r>
            <w:r w:rsidRPr="009C265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633" w:type="dxa"/>
            <w:gridSpan w:val="3"/>
            <w:tcBorders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9C265E" w:rsidRPr="009C265E" w:rsidRDefault="009C265E" w:rsidP="009C265E">
            <w:pPr>
              <w:spacing w:before="3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9C265E" w:rsidRPr="009C265E" w:rsidRDefault="009C265E" w:rsidP="009C265E">
            <w:pPr>
              <w:ind w:left="160"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</w:tr>
      <w:tr w:rsidR="009C265E" w:rsidRPr="009C265E" w:rsidTr="00187FC5">
        <w:trPr>
          <w:trHeight w:val="2207"/>
        </w:trPr>
        <w:tc>
          <w:tcPr>
            <w:tcW w:w="4220" w:type="dxa"/>
            <w:gridSpan w:val="3"/>
          </w:tcPr>
          <w:p w:rsidR="009C265E" w:rsidRPr="009C265E" w:rsidRDefault="009C265E" w:rsidP="009C265E">
            <w:pPr>
              <w:tabs>
                <w:tab w:val="left" w:pos="1550"/>
                <w:tab w:val="left" w:pos="2447"/>
              </w:tabs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прошедших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периодической аттестации в цифровой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использованием</w:t>
            </w:r>
            <w:r w:rsidRPr="009C265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информационного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"одного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окна"</w:t>
            </w:r>
          </w:p>
        </w:tc>
        <w:tc>
          <w:tcPr>
            <w:tcW w:w="4820" w:type="dxa"/>
            <w:gridSpan w:val="2"/>
          </w:tcPr>
          <w:p w:rsidR="009C265E" w:rsidRPr="009C265E" w:rsidRDefault="009C265E" w:rsidP="009C265E">
            <w:pPr>
              <w:ind w:left="106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Корректировка должностных обязанностей,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предусматривающая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  <w:r w:rsidRPr="009C265E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 прохождению повышения квалификации в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периодической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информационного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 "одного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окна".</w:t>
            </w:r>
          </w:p>
        </w:tc>
        <w:tc>
          <w:tcPr>
            <w:tcW w:w="2166" w:type="dxa"/>
            <w:gridSpan w:val="2"/>
          </w:tcPr>
          <w:p w:rsidR="009C265E" w:rsidRPr="009C265E" w:rsidRDefault="009C265E" w:rsidP="009C265E">
            <w:pPr>
              <w:ind w:left="108" w:right="3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работников: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9C265E" w:rsidRPr="009C265E" w:rsidRDefault="009C265E" w:rsidP="009C265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15%</w:t>
            </w:r>
          </w:p>
          <w:p w:rsidR="009C265E" w:rsidRPr="009C265E" w:rsidRDefault="009C265E" w:rsidP="009C265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-20%</w:t>
            </w:r>
          </w:p>
          <w:p w:rsidR="009C265E" w:rsidRPr="009C265E" w:rsidRDefault="009C265E" w:rsidP="009C265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25%</w:t>
            </w:r>
          </w:p>
          <w:p w:rsidR="009C265E" w:rsidRPr="009C265E" w:rsidRDefault="009C265E" w:rsidP="009C265E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35%</w:t>
            </w:r>
          </w:p>
        </w:tc>
        <w:tc>
          <w:tcPr>
            <w:tcW w:w="1418" w:type="dxa"/>
          </w:tcPr>
          <w:p w:rsidR="009C265E" w:rsidRPr="009C265E" w:rsidRDefault="009C265E" w:rsidP="009C265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1635" w:type="dxa"/>
            <w:tcBorders>
              <w:right w:val="nil"/>
            </w:tcBorders>
          </w:tcPr>
          <w:p w:rsidR="009C265E" w:rsidRPr="009C265E" w:rsidRDefault="009C265E" w:rsidP="009C265E">
            <w:pPr>
              <w:ind w:left="104" w:right="15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заместитель   </w:t>
            </w:r>
            <w:r w:rsidRPr="009C265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633" w:type="dxa"/>
            <w:gridSpan w:val="3"/>
            <w:tcBorders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9C265E" w:rsidRPr="009C265E" w:rsidRDefault="009C265E" w:rsidP="009C265E">
            <w:pPr>
              <w:spacing w:before="3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9C265E" w:rsidRPr="009C265E" w:rsidRDefault="009C265E" w:rsidP="009C265E">
            <w:pPr>
              <w:ind w:left="160"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</w:tr>
      <w:tr w:rsidR="009C265E" w:rsidRPr="009C265E" w:rsidTr="00187FC5">
        <w:trPr>
          <w:trHeight w:val="827"/>
        </w:trPr>
        <w:tc>
          <w:tcPr>
            <w:tcW w:w="14892" w:type="dxa"/>
            <w:gridSpan w:val="12"/>
          </w:tcPr>
          <w:p w:rsidR="009C265E" w:rsidRPr="009C265E" w:rsidRDefault="009C265E" w:rsidP="009C265E">
            <w:pPr>
              <w:spacing w:line="270" w:lineRule="exact"/>
              <w:ind w:left="545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9C265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  <w:r w:rsidRPr="009C265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«Современный</w:t>
            </w:r>
            <w:r w:rsidRPr="009C265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родитель»</w:t>
            </w:r>
          </w:p>
          <w:p w:rsidR="009C265E" w:rsidRPr="009C265E" w:rsidRDefault="009C265E" w:rsidP="009C265E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C265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9C265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C265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9C265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компетентности</w:t>
            </w:r>
            <w:r w:rsidRPr="009C265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9C265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C265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вопросах</w:t>
            </w:r>
            <w:r w:rsidRPr="009C265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C265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9C265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  <w:r w:rsidRPr="009C265E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 Федерации.</w:t>
            </w:r>
          </w:p>
        </w:tc>
      </w:tr>
      <w:tr w:rsidR="009C265E" w:rsidRPr="009C265E" w:rsidTr="00187FC5">
        <w:trPr>
          <w:trHeight w:val="3311"/>
        </w:trPr>
        <w:tc>
          <w:tcPr>
            <w:tcW w:w="4220" w:type="dxa"/>
            <w:gridSpan w:val="3"/>
          </w:tcPr>
          <w:p w:rsidR="009C265E" w:rsidRPr="009C265E" w:rsidRDefault="009C265E" w:rsidP="009C265E">
            <w:pPr>
              <w:tabs>
                <w:tab w:val="left" w:pos="1622"/>
                <w:tab w:val="left" w:pos="1722"/>
                <w:tab w:val="left" w:pos="1912"/>
                <w:tab w:val="left" w:pos="1972"/>
                <w:tab w:val="left" w:pos="2356"/>
                <w:tab w:val="left" w:pos="2630"/>
                <w:tab w:val="left" w:pos="2970"/>
                <w:tab w:val="left" w:pos="3417"/>
              </w:tabs>
              <w:ind w:left="107" w:right="93" w:hanging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Численность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служб,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оказывающих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услуги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психолог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консультативной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помощи, привлекаемых школой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служб,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привлечённых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школой для оказания услуг психолого-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консультативной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</w:p>
          <w:p w:rsidR="009C265E" w:rsidRPr="009C265E" w:rsidRDefault="009C265E" w:rsidP="009C265E">
            <w:pPr>
              <w:tabs>
                <w:tab w:val="left" w:pos="2150"/>
                <w:tab w:val="left" w:pos="3983"/>
              </w:tabs>
              <w:spacing w:line="270" w:lineRule="atLeast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инфраструктурных</w:t>
            </w:r>
            <w:r w:rsidRPr="009C265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единиц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 оказывающих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услуги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консультативной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</w:p>
        </w:tc>
        <w:tc>
          <w:tcPr>
            <w:tcW w:w="4820" w:type="dxa"/>
            <w:gridSpan w:val="2"/>
          </w:tcPr>
          <w:p w:rsidR="009C265E" w:rsidRPr="009C265E" w:rsidRDefault="009C265E" w:rsidP="009C265E">
            <w:pPr>
              <w:tabs>
                <w:tab w:val="left" w:pos="1933"/>
                <w:tab w:val="left" w:pos="3553"/>
              </w:tabs>
              <w:ind w:left="107" w:right="94" w:hanging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сквозной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программы</w:t>
            </w:r>
            <w:r w:rsidRPr="009C265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просвещения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«Развитие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компетенции ответственного родительства в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семьях,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воспитывающих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детей»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классы.</w:t>
            </w:r>
          </w:p>
          <w:p w:rsidR="009C265E" w:rsidRPr="009C265E" w:rsidRDefault="009C265E" w:rsidP="009C265E">
            <w:pPr>
              <w:ind w:left="107" w:right="94" w:hanging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66" w:type="dxa"/>
            <w:gridSpan w:val="2"/>
          </w:tcPr>
          <w:p w:rsidR="009C265E" w:rsidRPr="009C265E" w:rsidRDefault="009C265E" w:rsidP="009C265E">
            <w:pPr>
              <w:ind w:left="108" w:right="94" w:hanging="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- 3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9C265E" w:rsidRPr="009C265E" w:rsidRDefault="009C265E" w:rsidP="009C265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9C265E" w:rsidRPr="009C265E" w:rsidRDefault="009C265E" w:rsidP="009C265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2022-2025</w:t>
            </w:r>
          </w:p>
        </w:tc>
        <w:tc>
          <w:tcPr>
            <w:tcW w:w="2268" w:type="dxa"/>
            <w:gridSpan w:val="4"/>
          </w:tcPr>
          <w:p w:rsidR="009C265E" w:rsidRPr="009C265E" w:rsidRDefault="009C265E" w:rsidP="009C265E">
            <w:pPr>
              <w:ind w:left="104" w:right="69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психолог,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</w:tr>
      <w:tr w:rsidR="009C265E" w:rsidRPr="009C265E" w:rsidTr="00187FC5">
        <w:trPr>
          <w:trHeight w:val="553"/>
        </w:trPr>
        <w:tc>
          <w:tcPr>
            <w:tcW w:w="4220" w:type="dxa"/>
            <w:gridSpan w:val="3"/>
            <w:vMerge w:val="restart"/>
          </w:tcPr>
          <w:p w:rsidR="009C265E" w:rsidRPr="009C265E" w:rsidRDefault="009C265E" w:rsidP="009C265E">
            <w:pPr>
              <w:tabs>
                <w:tab w:val="left" w:pos="1537"/>
                <w:tab w:val="left" w:pos="288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родителей,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охваченных</w:t>
            </w:r>
          </w:p>
          <w:p w:rsidR="009C265E" w:rsidRPr="009C265E" w:rsidRDefault="009C265E" w:rsidP="009C265E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системой</w:t>
            </w:r>
            <w:r w:rsidRPr="009C265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9C265E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</w:t>
            </w:r>
            <w:r w:rsidRPr="009C265E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</w:t>
            </w:r>
          </w:p>
          <w:p w:rsidR="009C265E" w:rsidRPr="009C265E" w:rsidRDefault="009C265E" w:rsidP="009C265E">
            <w:pPr>
              <w:tabs>
                <w:tab w:val="left" w:pos="1972"/>
                <w:tab w:val="left" w:pos="2356"/>
              </w:tabs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консультативной</w:t>
            </w:r>
          </w:p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</w:p>
          <w:p w:rsidR="009C265E" w:rsidRPr="009C265E" w:rsidRDefault="009C265E" w:rsidP="009C265E">
            <w:pPr>
              <w:tabs>
                <w:tab w:val="left" w:pos="3052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Удовлетворенность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</w:t>
            </w:r>
          </w:p>
          <w:p w:rsidR="009C265E" w:rsidRPr="009C265E" w:rsidRDefault="009C265E" w:rsidP="009C265E">
            <w:pPr>
              <w:tabs>
                <w:tab w:val="left" w:pos="1782"/>
                <w:tab w:val="left" w:pos="296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качеством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психолого-</w:t>
            </w:r>
          </w:p>
        </w:tc>
        <w:tc>
          <w:tcPr>
            <w:tcW w:w="4820" w:type="dxa"/>
            <w:gridSpan w:val="2"/>
          </w:tcPr>
          <w:p w:rsidR="009C265E" w:rsidRPr="009C265E" w:rsidRDefault="009C265E" w:rsidP="009C265E">
            <w:pPr>
              <w:tabs>
                <w:tab w:val="left" w:pos="1443"/>
                <w:tab w:val="left" w:pos="3183"/>
                <w:tab w:val="left" w:pos="4465"/>
              </w:tabs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Ежегодное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анкетирование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9C265E" w:rsidRPr="009C265E" w:rsidRDefault="009C265E" w:rsidP="009C265E">
            <w:pPr>
              <w:tabs>
                <w:tab w:val="left" w:pos="1021"/>
                <w:tab w:val="left" w:pos="1479"/>
                <w:tab w:val="left" w:pos="3666"/>
              </w:tabs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их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удовлетворенности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качеством</w:t>
            </w:r>
          </w:p>
        </w:tc>
        <w:tc>
          <w:tcPr>
            <w:tcW w:w="2166" w:type="dxa"/>
            <w:gridSpan w:val="2"/>
          </w:tcPr>
          <w:p w:rsidR="009C265E" w:rsidRPr="009C265E" w:rsidRDefault="009C265E" w:rsidP="009C265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  <w:p w:rsidR="009C265E" w:rsidRPr="009C265E" w:rsidRDefault="009C265E" w:rsidP="009C265E">
            <w:pPr>
              <w:spacing w:line="26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родителей:</w:t>
            </w:r>
          </w:p>
        </w:tc>
        <w:tc>
          <w:tcPr>
            <w:tcW w:w="1418" w:type="dxa"/>
            <w:vMerge w:val="restart"/>
          </w:tcPr>
          <w:p w:rsidR="009C265E" w:rsidRPr="009C265E" w:rsidRDefault="009C265E" w:rsidP="009C265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</w:tcPr>
          <w:p w:rsidR="009C265E" w:rsidRPr="009C265E" w:rsidRDefault="009C265E" w:rsidP="009C265E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</w:p>
          <w:p w:rsidR="009C265E" w:rsidRPr="009C265E" w:rsidRDefault="009C265E" w:rsidP="009C265E">
            <w:pPr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9C265E" w:rsidRPr="009C265E" w:rsidTr="00187FC5">
        <w:trPr>
          <w:trHeight w:val="267"/>
        </w:trPr>
        <w:tc>
          <w:tcPr>
            <w:tcW w:w="4220" w:type="dxa"/>
            <w:gridSpan w:val="3"/>
            <w:vMerge/>
          </w:tcPr>
          <w:p w:rsidR="009C265E" w:rsidRPr="009C265E" w:rsidRDefault="009C265E" w:rsidP="009C265E">
            <w:pPr>
              <w:tabs>
                <w:tab w:val="left" w:pos="1782"/>
                <w:tab w:val="left" w:pos="296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93" w:type="dxa"/>
            <w:tcBorders>
              <w:bottom w:val="nil"/>
              <w:right w:val="nil"/>
            </w:tcBorders>
          </w:tcPr>
          <w:p w:rsidR="009C265E" w:rsidRPr="009C265E" w:rsidRDefault="009C265E" w:rsidP="009C265E">
            <w:pPr>
              <w:tabs>
                <w:tab w:val="left" w:pos="1250"/>
              </w:tabs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психолого-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педагогической</w:t>
            </w:r>
            <w:proofErr w:type="spellEnd"/>
          </w:p>
        </w:tc>
        <w:tc>
          <w:tcPr>
            <w:tcW w:w="527" w:type="dxa"/>
            <w:tcBorders>
              <w:left w:val="nil"/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295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vMerge/>
          </w:tcPr>
          <w:p w:rsidR="009C265E" w:rsidRPr="009C265E" w:rsidRDefault="009C265E" w:rsidP="009C265E">
            <w:pPr>
              <w:tabs>
                <w:tab w:val="left" w:pos="1782"/>
                <w:tab w:val="left" w:pos="296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93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консультативной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родителям</w:t>
            </w:r>
            <w:proofErr w:type="spellEnd"/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45%/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70%</w:t>
            </w: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vMerge/>
          </w:tcPr>
          <w:p w:rsidR="009C265E" w:rsidRPr="009C265E" w:rsidRDefault="009C265E" w:rsidP="009C265E">
            <w:pPr>
              <w:tabs>
                <w:tab w:val="left" w:pos="1782"/>
                <w:tab w:val="left" w:pos="296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93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-50%/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83%</w:t>
            </w: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vMerge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782"/>
                <w:tab w:val="left" w:pos="296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93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70%/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84%</w:t>
            </w: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972"/>
                <w:tab w:val="left" w:pos="2356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консультативной</w:t>
            </w:r>
            <w:proofErr w:type="spellEnd"/>
          </w:p>
        </w:tc>
        <w:tc>
          <w:tcPr>
            <w:tcW w:w="4293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100%/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85%</w:t>
            </w: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73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родителям</w:t>
            </w:r>
            <w:proofErr w:type="spellEnd"/>
          </w:p>
        </w:tc>
        <w:tc>
          <w:tcPr>
            <w:tcW w:w="4293" w:type="dxa"/>
            <w:tcBorders>
              <w:top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7" w:type="dxa"/>
            <w:tcBorders>
              <w:top w:val="nil"/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827"/>
        </w:trPr>
        <w:tc>
          <w:tcPr>
            <w:tcW w:w="14892" w:type="dxa"/>
            <w:gridSpan w:val="12"/>
          </w:tcPr>
          <w:p w:rsidR="009C265E" w:rsidRPr="009C265E" w:rsidRDefault="009C265E" w:rsidP="009C265E">
            <w:pPr>
              <w:spacing w:line="270" w:lineRule="exact"/>
              <w:ind w:left="574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9C265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  <w:r w:rsidRPr="009C265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«Учитель</w:t>
            </w:r>
            <w:r w:rsidRPr="009C265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будущего»</w:t>
            </w:r>
          </w:p>
          <w:p w:rsidR="009C265E" w:rsidRPr="009C265E" w:rsidRDefault="009C265E" w:rsidP="009C265E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9C265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непрерывного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характера</w:t>
            </w:r>
            <w:r w:rsidRPr="009C265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профессионально-личностного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</w:t>
            </w:r>
            <w:r w:rsidRPr="009C265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путем</w:t>
            </w:r>
            <w:r w:rsidRPr="009C265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9C265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работников.</w:t>
            </w:r>
          </w:p>
        </w:tc>
      </w:tr>
      <w:tr w:rsidR="009C265E" w:rsidRPr="009C265E" w:rsidTr="00187FC5">
        <w:trPr>
          <w:trHeight w:val="267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9C265E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9C265E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готовых</w:t>
            </w:r>
            <w:r w:rsidRPr="009C265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C265E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9C265E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9C265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9C265E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9C265E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C265E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</w:p>
        </w:tc>
        <w:tc>
          <w:tcPr>
            <w:tcW w:w="1418" w:type="dxa"/>
            <w:vMerge w:val="restart"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2023-2026</w:t>
            </w:r>
          </w:p>
        </w:tc>
        <w:tc>
          <w:tcPr>
            <w:tcW w:w="1723" w:type="dxa"/>
            <w:gridSpan w:val="3"/>
            <w:tcBorders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</w:p>
        </w:tc>
        <w:tc>
          <w:tcPr>
            <w:tcW w:w="545" w:type="dxa"/>
            <w:tcBorders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478"/>
                <w:tab w:val="left" w:pos="2985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новой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модели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аттестации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245"/>
                <w:tab w:val="left" w:pos="3434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школе,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обеспечивающей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диагностику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кадров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303"/>
                <w:tab w:val="left" w:pos="3640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дефицитов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педагогов,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работников: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95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25"/>
                <w:tab w:val="left" w:pos="2701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педагогов,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реализующих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085"/>
                <w:tab w:val="left" w:pos="3758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затрудняющих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достижение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высокого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УВР,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362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индивидуальный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план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30%/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20%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718"/>
                <w:tab w:val="left" w:pos="3863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роста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703"/>
                <w:tab w:val="left" w:pos="3518"/>
                <w:tab w:val="left" w:pos="4466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50%/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40%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855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персонифицированным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программам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индивидуальному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60%/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80%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44"/>
                <w:tab w:val="left" w:pos="1778"/>
                <w:tab w:val="left" w:pos="2954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ДПО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целью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устранения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педагога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70%/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proofErr w:type="gramEnd"/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дефицитов.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439"/>
                <w:tab w:val="left" w:pos="2630"/>
                <w:tab w:val="left" w:pos="3343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условий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25"/>
                <w:tab w:val="left" w:pos="2701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педагогов,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реализующих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611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онлайн-диагностики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694"/>
                <w:tab w:val="left" w:pos="3246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возможности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федеральной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системы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3604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дефицитов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3297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профессиональной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педагогическими</w:t>
            </w:r>
            <w:proofErr w:type="spellEnd"/>
            <w:proofErr w:type="gramEnd"/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работниками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145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диагностики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401"/>
                <w:tab w:val="left" w:pos="2829"/>
                <w:tab w:val="left" w:pos="3266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Внесение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изменений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номенклатуру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502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дефицитов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педагогических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598"/>
                <w:tab w:val="left" w:pos="3472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должностей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работников,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3184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должностей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руководителей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273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23" w:type="dxa"/>
            <w:gridSpan w:val="3"/>
            <w:tcBorders>
              <w:top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942"/>
                <w:tab w:val="left" w:pos="2872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работников,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603"/>
                <w:tab w:val="left" w:pos="2687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Внедрения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1723" w:type="dxa"/>
            <w:gridSpan w:val="3"/>
            <w:tcBorders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</w:p>
        </w:tc>
        <w:tc>
          <w:tcPr>
            <w:tcW w:w="545" w:type="dxa"/>
            <w:tcBorders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освоивших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9C265E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непрерывного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</w:t>
            </w:r>
            <w:r w:rsidRPr="009C265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9C265E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C265E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9C265E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090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049"/>
                <w:tab w:val="left" w:pos="3297"/>
                <w:tab w:val="left" w:pos="460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корпоративного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обучения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педагогов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работников: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95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787"/>
                <w:tab w:val="left" w:pos="244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мастерства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proofErr w:type="spellEnd"/>
            <w:proofErr w:type="gramEnd"/>
            <w:r w:rsidRPr="009C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наставничества.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96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портала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395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учебно-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5%/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686"/>
                <w:tab w:val="left" w:pos="2927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открытого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повышения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9C265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C265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</w:t>
            </w:r>
            <w:r w:rsidRPr="009C265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C265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молодыми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-10%/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3" w:type="dxa"/>
            <w:gridSpan w:val="3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5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20%/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4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  <w:p w:rsidR="009C265E" w:rsidRPr="009C265E" w:rsidRDefault="009C265E" w:rsidP="009C265E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 – 25%/50%</w:t>
            </w: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3" w:type="dxa"/>
            <w:gridSpan w:val="3"/>
            <w:tcBorders>
              <w:top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67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942"/>
                <w:tab w:val="left" w:pos="2872"/>
              </w:tabs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работников,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9C265E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ассоциации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молодых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11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50%</w:t>
            </w:r>
          </w:p>
          <w:p w:rsidR="009C265E" w:rsidRPr="009C265E" w:rsidRDefault="009C265E" w:rsidP="009C265E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2026 -</w:t>
            </w:r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70%</w:t>
            </w:r>
          </w:p>
        </w:tc>
        <w:tc>
          <w:tcPr>
            <w:tcW w:w="1418" w:type="dxa"/>
            <w:vMerge w:val="restart"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4"/>
            <w:vMerge w:val="restart"/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943"/>
                <w:tab w:val="left" w:pos="387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повышающих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квалификацию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25"/>
                <w:tab w:val="left" w:pos="1792"/>
                <w:tab w:val="left" w:pos="3806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инновационного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развития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017"/>
                <w:tab w:val="left" w:pos="2747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современных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кадров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цифровых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технологий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C265E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формирования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756"/>
                <w:tab w:val="left" w:pos="3549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обязательное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вовлечение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573"/>
                <w:tab w:val="left" w:pos="1698"/>
                <w:tab w:val="left" w:pos="2145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9C265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возрасте</w:t>
            </w:r>
            <w:r w:rsidRPr="009C265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9C265E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35</w:t>
            </w:r>
            <w:r w:rsidRPr="009C265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9C265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proofErr w:type="gram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806"/>
                <w:tab w:val="left" w:pos="3376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ассоциациях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программах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048"/>
                <w:tab w:val="left" w:pos="2414"/>
                <w:tab w:val="left" w:pos="2774"/>
                <w:tab w:val="left" w:pos="4598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поддержки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сопровождения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82"/>
                <w:tab w:val="left" w:pos="1600"/>
                <w:tab w:val="left" w:pos="2841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опытом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лучшими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практиками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первые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 года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965"/>
                <w:tab w:val="left" w:pos="3995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привлечения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работодателей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к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9C265E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возможности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9C265E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не  </w:t>
            </w:r>
            <w:r w:rsidRPr="009C265E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9C265E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5%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дополнительному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профессиональному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275"/>
                <w:tab w:val="left" w:pos="4010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работников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школы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502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образованию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педагогических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480"/>
                <w:tab w:val="left" w:pos="2690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повысить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C265E" w:rsidRPr="009C265E" w:rsidTr="00187FC5">
        <w:trPr>
          <w:trHeight w:val="26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работников,</w:t>
            </w:r>
            <w:r w:rsidRPr="009C265E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9C265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том  </w:t>
            </w:r>
            <w:r w:rsidRPr="009C265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числе  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9C265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543"/>
                <w:tab w:val="left" w:pos="1965"/>
                <w:tab w:val="left" w:pos="3263"/>
              </w:tabs>
              <w:spacing w:line="24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мастерства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форматах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непрерывного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C265E" w:rsidRPr="009C265E" w:rsidTr="00187FC5">
        <w:trPr>
          <w:trHeight w:val="273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стажировок</w:t>
            </w:r>
            <w:proofErr w:type="spellEnd"/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942"/>
                <w:tab w:val="left" w:pos="2872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педагогических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работников,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C265E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банка</w:t>
            </w:r>
            <w:r w:rsidRPr="009C265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кадрового</w:t>
            </w:r>
            <w:r w:rsidRPr="009C265E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резерва</w:t>
            </w:r>
            <w:r w:rsidRPr="009C265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1635" w:type="dxa"/>
            <w:tcBorders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директор,</w:t>
            </w:r>
          </w:p>
        </w:tc>
        <w:tc>
          <w:tcPr>
            <w:tcW w:w="633" w:type="dxa"/>
            <w:gridSpan w:val="3"/>
            <w:tcBorders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61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прошедших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добровольную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независимую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оценку</w:t>
            </w:r>
            <w:r w:rsidRPr="009C265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работников: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8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</w:tr>
      <w:tr w:rsidR="009C265E" w:rsidRPr="009C265E" w:rsidTr="00187FC5">
        <w:trPr>
          <w:trHeight w:val="287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4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2%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4%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6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10%</w:t>
            </w: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35" w:type="dxa"/>
            <w:tcBorders>
              <w:top w:val="nil"/>
              <w:righ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3" w:type="dxa"/>
            <w:gridSpan w:val="3"/>
            <w:tcBorders>
              <w:top w:val="nil"/>
              <w:left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9C265E" w:rsidRPr="009C265E" w:rsidTr="00187FC5">
        <w:trPr>
          <w:trHeight w:val="827"/>
        </w:trPr>
        <w:tc>
          <w:tcPr>
            <w:tcW w:w="14892" w:type="dxa"/>
            <w:gridSpan w:val="12"/>
          </w:tcPr>
          <w:p w:rsidR="009C265E" w:rsidRPr="009B6141" w:rsidRDefault="009C265E" w:rsidP="009C265E">
            <w:pPr>
              <w:spacing w:line="270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C265E" w:rsidRPr="009B6141" w:rsidRDefault="009C265E" w:rsidP="009C265E">
            <w:pPr>
              <w:spacing w:line="270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C265E" w:rsidRPr="009B6141" w:rsidRDefault="009C265E" w:rsidP="009C265E">
            <w:pPr>
              <w:spacing w:line="270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C265E" w:rsidRPr="009B6141" w:rsidRDefault="009C265E" w:rsidP="009C265E">
            <w:pPr>
              <w:spacing w:line="270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C265E" w:rsidRPr="009C265E" w:rsidRDefault="009C265E" w:rsidP="009C265E">
            <w:pPr>
              <w:spacing w:line="270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9C265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Pr="009C265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«Социальная</w:t>
            </w:r>
            <w:r w:rsidRPr="009C265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активность»</w:t>
            </w:r>
          </w:p>
          <w:p w:rsidR="009C265E" w:rsidRPr="009C265E" w:rsidRDefault="009C265E" w:rsidP="009C265E">
            <w:pPr>
              <w:spacing w:line="274" w:lineRule="exact"/>
              <w:ind w:left="104" w:right="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6.Создание</w:t>
            </w:r>
            <w:r w:rsidRPr="009C265E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9C265E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C265E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9C265E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гармонично</w:t>
            </w:r>
            <w:r w:rsidRPr="009C265E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развитой</w:t>
            </w:r>
            <w:r w:rsidRPr="009C265E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</w:t>
            </w:r>
            <w:r w:rsidRPr="009C265E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ответственной</w:t>
            </w:r>
            <w:r w:rsidRPr="009C265E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</w:t>
            </w:r>
            <w:r w:rsidRPr="009C265E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путём</w:t>
            </w:r>
            <w:r w:rsidRPr="009C265E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9C265E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добровольчества</w:t>
            </w:r>
          </w:p>
          <w:p w:rsidR="009C265E" w:rsidRPr="009C265E" w:rsidRDefault="009C265E" w:rsidP="009C265E">
            <w:pPr>
              <w:spacing w:line="264" w:lineRule="exact"/>
              <w:ind w:left="104" w:right="31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(волонтёрства),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талантов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</w:t>
            </w:r>
            <w:r w:rsidRPr="009C265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 инициатив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проектов.</w:t>
            </w: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701"/>
                <w:tab w:val="left" w:pos="2606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детей,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принимающих</w:t>
            </w:r>
            <w:proofErr w:type="spellEnd"/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591"/>
                <w:tab w:val="left" w:pos="2937"/>
              </w:tabs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программ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дополнительного</w:t>
            </w:r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024"/>
              </w:tabs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99"/>
                <w:tab w:val="left" w:pos="1614"/>
                <w:tab w:val="left" w:pos="2718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органах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C265E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C265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9C265E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9C265E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школы: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174"/>
                <w:tab w:val="left" w:pos="270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 xml:space="preserve">Самоуправления,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волонтёрских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ученического</w:t>
            </w:r>
            <w:proofErr w:type="spellEnd"/>
            <w:proofErr w:type="gramEnd"/>
            <w:r w:rsidRPr="009C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самоуправления.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за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Акциях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>, РДШ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9C265E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кабинета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волонтерского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организацию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 и детских инициатив.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30%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552"/>
                <w:tab w:val="left" w:pos="2951"/>
                <w:tab w:val="left" w:pos="4461"/>
              </w:tabs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подготовку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специалиста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40%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 по воспитанию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127"/>
                <w:tab w:val="left" w:pos="1581"/>
                <w:tab w:val="left" w:pos="2517"/>
                <w:tab w:val="left" w:pos="4581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сфере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добровольчества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9C265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C265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50%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 – 60%</w:t>
            </w:r>
          </w:p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9C265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C265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C265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волонтёрами  на</w:t>
            </w:r>
            <w:r w:rsidRPr="009C265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331"/>
                <w:tab w:val="left" w:pos="2987"/>
              </w:tabs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поддержки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добровольчества</w:t>
            </w:r>
            <w:proofErr w:type="spell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волонтёрства</w:t>
            </w:r>
            <w:proofErr w:type="gramEnd"/>
            <w:r w:rsidRPr="009C265E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2"/>
        </w:trPr>
        <w:tc>
          <w:tcPr>
            <w:tcW w:w="4220" w:type="dxa"/>
            <w:gridSpan w:val="3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2632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Численность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обучающихся,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514"/>
                <w:tab w:val="left" w:pos="2781"/>
                <w:tab w:val="left" w:pos="3345"/>
              </w:tabs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условий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необходимой</w:t>
            </w:r>
            <w:proofErr w:type="spellEnd"/>
          </w:p>
        </w:tc>
        <w:tc>
          <w:tcPr>
            <w:tcW w:w="2166" w:type="dxa"/>
            <w:gridSpan w:val="2"/>
            <w:tcBorders>
              <w:bottom w:val="nil"/>
            </w:tcBorders>
          </w:tcPr>
          <w:p w:rsidR="009C265E" w:rsidRPr="009C265E" w:rsidRDefault="009C265E" w:rsidP="009C265E">
            <w:pPr>
              <w:tabs>
                <w:tab w:val="left" w:pos="1024"/>
              </w:tabs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Доля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2023-2026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9C265E" w:rsidRPr="009C265E" w:rsidRDefault="009C265E" w:rsidP="009C265E">
            <w:pPr>
              <w:spacing w:line="25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куратор</w:t>
            </w:r>
            <w:proofErr w:type="spellEnd"/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1905"/>
                <w:tab w:val="left" w:pos="2474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вовлеченных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онлайн-систему</w:t>
            </w:r>
            <w:proofErr w:type="spellEnd"/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9C265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C265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9C265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школы: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конкурсов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9C265E">
              <w:rPr>
                <w:rFonts w:ascii="Times New Roman" w:eastAsia="Times New Roman" w:hAnsi="Times New Roman" w:cs="Times New Roman"/>
                <w:spacing w:val="83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tabs>
                <w:tab w:val="left" w:pos="2515"/>
                <w:tab w:val="left" w:pos="4358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онлайн-системе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конкурсов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«Наставник»</w:t>
            </w:r>
          </w:p>
        </w:tc>
      </w:tr>
      <w:tr w:rsidR="009C265E" w:rsidRPr="009C265E" w:rsidTr="00187FC5">
        <w:trPr>
          <w:trHeight w:val="287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карьерного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роста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C265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C265E">
              <w:rPr>
                <w:rFonts w:ascii="Times New Roman" w:eastAsia="Times New Roman" w:hAnsi="Times New Roman" w:cs="Times New Roman"/>
                <w:sz w:val="24"/>
              </w:rPr>
              <w:t>карьерного</w:t>
            </w:r>
            <w:proofErr w:type="spellEnd"/>
            <w:r w:rsidRPr="009C265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C265E">
              <w:rPr>
                <w:rFonts w:ascii="Times New Roman" w:eastAsia="Times New Roman" w:hAnsi="Times New Roman" w:cs="Times New Roman"/>
                <w:sz w:val="24"/>
              </w:rPr>
              <w:t>роста</w:t>
            </w: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2023 - 5%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4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2024 - 10%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75"/>
        </w:trPr>
        <w:tc>
          <w:tcPr>
            <w:tcW w:w="4220" w:type="dxa"/>
            <w:gridSpan w:val="3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6" w:type="dxa"/>
            <w:gridSpan w:val="2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2025 - 15%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bottom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C265E" w:rsidRPr="009C265E" w:rsidTr="00187FC5">
        <w:trPr>
          <w:trHeight w:val="268"/>
        </w:trPr>
        <w:tc>
          <w:tcPr>
            <w:tcW w:w="4220" w:type="dxa"/>
            <w:gridSpan w:val="3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20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66" w:type="dxa"/>
            <w:gridSpan w:val="2"/>
            <w:tcBorders>
              <w:top w:val="nil"/>
            </w:tcBorders>
          </w:tcPr>
          <w:p w:rsidR="009C265E" w:rsidRPr="009C265E" w:rsidRDefault="009C265E" w:rsidP="009C265E">
            <w:pPr>
              <w:spacing w:line="24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9C265E">
              <w:rPr>
                <w:rFonts w:ascii="Times New Roman" w:eastAsia="Times New Roman" w:hAnsi="Times New Roman" w:cs="Times New Roman"/>
                <w:sz w:val="24"/>
              </w:rPr>
              <w:t>2026 – 20%</w:t>
            </w:r>
          </w:p>
        </w:tc>
        <w:tc>
          <w:tcPr>
            <w:tcW w:w="1418" w:type="dxa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9C265E" w:rsidRPr="009C265E" w:rsidRDefault="009C265E" w:rsidP="009C265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9C265E" w:rsidRPr="009C265E" w:rsidRDefault="009C265E" w:rsidP="009C26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9C265E" w:rsidRPr="009C265E">
          <w:footerReference w:type="default" r:id="rId25"/>
          <w:pgSz w:w="16840" w:h="11900" w:orient="landscape"/>
          <w:pgMar w:top="1100" w:right="900" w:bottom="1100" w:left="900" w:header="0" w:footer="918" w:gutter="0"/>
          <w:cols w:space="720"/>
        </w:sectPr>
      </w:pPr>
    </w:p>
    <w:p w:rsidR="006D3E49" w:rsidRDefault="006D3E49" w:rsidP="006D3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" w:name="_TOC_25000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B17FA4" w:rsidRPr="00B17F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Стратегия управления кадровым потенциалом общеобразовательной организации с учетом показателей проекта</w:t>
      </w:r>
    </w:p>
    <w:p w:rsidR="00B17FA4" w:rsidRPr="00B17FA4" w:rsidRDefault="00B17FA4" w:rsidP="006D3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«Школа М</w:t>
      </w:r>
      <w:r w:rsidR="00187F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инпросвещения России» на 3 года</w:t>
      </w:r>
    </w:p>
    <w:p w:rsidR="00B17FA4" w:rsidRPr="00B17FA4" w:rsidRDefault="00B17FA4" w:rsidP="00B17F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Происходящие изменения в системе общего образования обусловлены объективной потребностью в изменениях, адекватных развитию общества и образовательной системы в целом. В Законе «Об Образовании в Российской Федерации» сказано, что требования к современному образованию и социальный заказ ставят образовательные учреждения перед необходимостью работать в режиме развития. Для успешного осуществления процесса модернизации система образования нуждается в специалистах, владеющих современными методами управления педагогическими коллективами, исследованиями и разработками, способными эффективно работать на рынке нововведений. Стратегия наступившего XXI века – это стратегия развития, в которой сотрудник является ведущим фактором и золотым запасом организации. В этой ситуации особенно важна профессиональная компетентность, в основе которой лежит личностное и профессиональное развитие педагогов и управленцев.</w:t>
      </w:r>
    </w:p>
    <w:p w:rsidR="00B17FA4" w:rsidRPr="00B17FA4" w:rsidRDefault="00B17FA4" w:rsidP="00B17F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В условиях модернизации образования в образовательных организациях  особую актуальность приобретают вопросы совершенствования кадровой политики образовательной организации. Из-за повышения требований к педагогическим кадрам в связи с принятием профессиональных стандартов и усложнением образовательной среды, усиливается потребность в педагогических кадрах, способных решать задачи модернизации. Прогнозируется, что дисбаланс между потребностью сферы образования в указанных педагогических работниках и реальной возможностью их подготовки и привлечением к педагогической деятельности, будет  только усугубляться. Поэтому важно осознание руководителем образовательной организации проблем, возникающих  в рассматриваемом вопросе и проведением модернизации кадровой политики образовательной организации в соответствии с новыми требованиями. </w:t>
      </w:r>
    </w:p>
    <w:p w:rsidR="00B17FA4" w:rsidRPr="00B17FA4" w:rsidRDefault="00B17FA4" w:rsidP="00B17F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Устранение возникшего дисбаланса через совершенствование кадровой политики позволит получить не только педагога нового формата, но и возможность организации </w:t>
      </w:r>
      <w:proofErr w:type="spellStart"/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саморазвиваться</w:t>
      </w:r>
      <w:proofErr w:type="spellEnd"/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реализовать стратегию ее развития (программу развития).  </w:t>
      </w:r>
    </w:p>
    <w:p w:rsidR="00B17FA4" w:rsidRPr="00B17FA4" w:rsidRDefault="00B17FA4" w:rsidP="00B17F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направления кадровой политики</w:t>
      </w:r>
    </w:p>
    <w:p w:rsidR="00B17FA4" w:rsidRPr="00B17FA4" w:rsidRDefault="00B17FA4" w:rsidP="00B17F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«Школы Минпросвещения России» следующие:</w:t>
      </w:r>
    </w:p>
    <w:p w:rsidR="00B17FA4" w:rsidRPr="00B17FA4" w:rsidRDefault="00B17FA4" w:rsidP="002F6FFB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постоянная, системная </w:t>
      </w:r>
      <w:hyperlink r:id="rId26" w:tooltip="Модуль технологии содействия профессиональному развитию: волонтерство и социальное предпринимательство" w:history="1">
        <w:r w:rsidRPr="00B17FA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по профессиональному развитию работников</w:t>
        </w:r>
      </w:hyperlink>
      <w:r w:rsidRPr="00B17F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7FA4" w:rsidRPr="00B17FA4" w:rsidRDefault="00B17FA4" w:rsidP="002F6FFB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 работников через систему показателей, основанных на стратегических и тактических целях школы, определенных программой ее развития;</w:t>
      </w:r>
    </w:p>
    <w:p w:rsidR="00B17FA4" w:rsidRPr="00B17FA4" w:rsidRDefault="00B17FA4" w:rsidP="002F6FFB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системы мотивации и стимулирования работников в целях повышения эффективности и результативности их работы; </w:t>
      </w:r>
    </w:p>
    <w:p w:rsidR="00B17FA4" w:rsidRPr="00B17FA4" w:rsidRDefault="00B17FA4" w:rsidP="002F6FFB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системная работа по подбору и расстановке кадров, в том числе формирование и ведение кадрового резерва;</w:t>
      </w:r>
    </w:p>
    <w:p w:rsidR="00B17FA4" w:rsidRPr="00B17FA4" w:rsidRDefault="00B17FA4" w:rsidP="002F6FFB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поддержание комфортной деловой среды, основанной на уважительном отношении работников друг к другу, к обучающимся, к их родителям (законным представителям) </w:t>
      </w:r>
      <w:r w:rsidRPr="00B17FA4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27" w:tooltip="Организация класса" w:history="1">
        <w:r w:rsidRPr="00B17FA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любых обстоятельствах</w:t>
        </w:r>
      </w:hyperlink>
      <w:r w:rsidRPr="00B17F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7FA4" w:rsidRPr="00B17FA4" w:rsidRDefault="00B17FA4" w:rsidP="002F6FFB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поддержки молодым специалистам, а также опытным работникам с большим перерывом в работе.</w:t>
      </w:r>
    </w:p>
    <w:p w:rsidR="00B17FA4" w:rsidRPr="00B17FA4" w:rsidRDefault="00B17FA4" w:rsidP="00B17FA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этим направлениям и будет строиться стратегия управления кадровым потенциалом в МБОУ «СОШ №1» п. Палатка.</w:t>
      </w:r>
    </w:p>
    <w:p w:rsidR="00B17FA4" w:rsidRPr="00B17FA4" w:rsidRDefault="00B17FA4" w:rsidP="00B17FA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87FC5" w:rsidRDefault="00187FC5" w:rsidP="00187FC5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FC5" w:rsidRDefault="00187FC5" w:rsidP="00187FC5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FC5" w:rsidRDefault="00187FC5" w:rsidP="00187FC5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FC5" w:rsidRDefault="00187FC5" w:rsidP="00187FC5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7FC5" w:rsidRDefault="00187FC5" w:rsidP="00187FC5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7FA4" w:rsidRPr="00B17FA4" w:rsidRDefault="00B17FA4" w:rsidP="00187FC5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Описание мероприятий в рамках стратегии</w:t>
      </w:r>
    </w:p>
    <w:p w:rsidR="00B17FA4" w:rsidRPr="00B17FA4" w:rsidRDefault="00B17FA4" w:rsidP="00B17FA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400"/>
        <w:tblW w:w="9606" w:type="dxa"/>
        <w:tblLook w:val="04A0" w:firstRow="1" w:lastRow="0" w:firstColumn="1" w:lastColumn="0" w:noHBand="0" w:noVBand="1"/>
      </w:tblPr>
      <w:tblGrid>
        <w:gridCol w:w="817"/>
        <w:gridCol w:w="3065"/>
        <w:gridCol w:w="5724"/>
      </w:tblGrid>
      <w:tr w:rsidR="00B17FA4" w:rsidRPr="00B17FA4" w:rsidTr="00187FC5">
        <w:tc>
          <w:tcPr>
            <w:tcW w:w="817" w:type="dxa"/>
          </w:tcPr>
          <w:p w:rsidR="00B17FA4" w:rsidRPr="00B17FA4" w:rsidRDefault="00B17FA4" w:rsidP="00B17FA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17F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B17F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 w:rsidRPr="00B17F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065" w:type="dxa"/>
          </w:tcPr>
          <w:p w:rsidR="00B17FA4" w:rsidRPr="00B17FA4" w:rsidRDefault="006D3E49" w:rsidP="006D3E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B17FA4" w:rsidRPr="00B17F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аправление</w:t>
            </w:r>
          </w:p>
        </w:tc>
        <w:tc>
          <w:tcPr>
            <w:tcW w:w="5724" w:type="dxa"/>
          </w:tcPr>
          <w:p w:rsidR="00B17FA4" w:rsidRPr="00B17FA4" w:rsidRDefault="006D3E49" w:rsidP="006D3E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="00B17FA4" w:rsidRPr="00B17F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ероприятия</w:t>
            </w:r>
          </w:p>
        </w:tc>
      </w:tr>
      <w:tr w:rsidR="00B17FA4" w:rsidRPr="00B17FA4" w:rsidTr="00187FC5">
        <w:tc>
          <w:tcPr>
            <w:tcW w:w="817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постоянная, системная работа по профессиональному развитию работников:</w:t>
            </w:r>
          </w:p>
        </w:tc>
        <w:tc>
          <w:tcPr>
            <w:tcW w:w="5724" w:type="dxa"/>
          </w:tcPr>
          <w:p w:rsidR="00B17FA4" w:rsidRPr="00B17FA4" w:rsidRDefault="00B17FA4" w:rsidP="002F6FFB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системы методической работы в школе, обеспечивающей диагностику профессиональных дефицитов педагогов, затрудняющих достижение высокого качества образования;</w:t>
            </w:r>
          </w:p>
          <w:p w:rsidR="00B17FA4" w:rsidRPr="00B17FA4" w:rsidRDefault="00B17FA4" w:rsidP="002F6FFB">
            <w:pPr>
              <w:numPr>
                <w:ilvl w:val="0"/>
                <w:numId w:val="46"/>
              </w:num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</w:t>
            </w: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системы</w:t>
            </w: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непрерывного планомерного</w:t>
            </w: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 xml:space="preserve">повышения квалификации, в том числе на основе использования современных цифровых технологий; </w:t>
            </w:r>
          </w:p>
          <w:p w:rsidR="00B17FA4" w:rsidRPr="00B17FA4" w:rsidRDefault="00B17FA4" w:rsidP="002F6FFB">
            <w:pPr>
              <w:numPr>
                <w:ilvl w:val="0"/>
                <w:numId w:val="46"/>
              </w:num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включение педагогов в национальную систему педагогического роста; </w:t>
            </w:r>
          </w:p>
          <w:p w:rsidR="00B17FA4" w:rsidRPr="00B17FA4" w:rsidRDefault="00B17FA4" w:rsidP="002F6FFB">
            <w:pPr>
              <w:numPr>
                <w:ilvl w:val="0"/>
                <w:numId w:val="46"/>
              </w:num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педагогов в профессиональных конкурсах, создание авторских педагогических разработок, проектно-исследовательскую деятельность, обучающие семинары, вебинары;</w:t>
            </w:r>
          </w:p>
          <w:p w:rsidR="00B17FA4" w:rsidRPr="00B17FA4" w:rsidRDefault="00B17FA4" w:rsidP="002F6FFB">
            <w:pPr>
              <w:numPr>
                <w:ilvl w:val="0"/>
                <w:numId w:val="46"/>
              </w:num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продолжение работы по обобщению и транслированию передового педагогического опыта творчески работающих учителей через организацию и проведение методических и метапредметных недель, открытых уроков, мастер-классов.</w:t>
            </w:r>
          </w:p>
        </w:tc>
      </w:tr>
      <w:tr w:rsidR="00B17FA4" w:rsidRPr="00B17FA4" w:rsidTr="00187FC5">
        <w:tc>
          <w:tcPr>
            <w:tcW w:w="817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 результатов работников через систему показателей, основанных на стратегических и тактических целях школы, определенных программой ее развития</w:t>
            </w:r>
          </w:p>
        </w:tc>
        <w:tc>
          <w:tcPr>
            <w:tcW w:w="5724" w:type="dxa"/>
          </w:tcPr>
          <w:p w:rsidR="00B17FA4" w:rsidRPr="00B17FA4" w:rsidRDefault="00B17FA4" w:rsidP="002F6FFB">
            <w:pPr>
              <w:numPr>
                <w:ilvl w:val="0"/>
                <w:numId w:val="45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внутришкольного контроля;</w:t>
            </w:r>
          </w:p>
          <w:p w:rsidR="00B17FA4" w:rsidRPr="00B17FA4" w:rsidRDefault="00B17FA4" w:rsidP="002F6FFB">
            <w:pPr>
              <w:numPr>
                <w:ilvl w:val="0"/>
                <w:numId w:val="45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функционирования  внутренней системы оценки качества образования</w:t>
            </w:r>
            <w:proofErr w:type="gramEnd"/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 </w:t>
            </w:r>
          </w:p>
        </w:tc>
      </w:tr>
      <w:tr w:rsidR="00B17FA4" w:rsidRPr="00B17FA4" w:rsidTr="00187FC5">
        <w:tc>
          <w:tcPr>
            <w:tcW w:w="817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системы мотивации и стимулирования работников в целях повышения эффективности и результативности их работы</w:t>
            </w:r>
          </w:p>
        </w:tc>
        <w:tc>
          <w:tcPr>
            <w:tcW w:w="5724" w:type="dxa"/>
          </w:tcPr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диагностика мотивационной среды;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справедливость оценки результатов работы;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зарплата, включающая стимулирующие выплаты;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социальный пакет (медицинский осмотр, организация отдыха для детей, другие виды социальной поддержки)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позитивная оценка профессиональной деятельности педагога;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направление педагогов на </w:t>
            </w:r>
            <w:proofErr w:type="gramStart"/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интересные</w:t>
            </w:r>
            <w:proofErr w:type="gramEnd"/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важные для профессиональной</w:t>
            </w:r>
          </w:p>
          <w:p w:rsidR="00B17FA4" w:rsidRPr="00B17FA4" w:rsidRDefault="00B17FA4" w:rsidP="00B17FA4">
            <w:pPr>
              <w:spacing w:before="100" w:beforeAutospacing="1" w:after="100" w:afterAutospacing="1"/>
              <w:ind w:left="72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деятельности семинары и конференции;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содействие в выдвижении на престижный конкурс (например, «Педагог года»);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возможность представлять свою образовательную организацию </w:t>
            </w:r>
            <w:proofErr w:type="gramStart"/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:rsidR="00B17FA4" w:rsidRPr="00B17FA4" w:rsidRDefault="00B17FA4" w:rsidP="00B17FA4">
            <w:pPr>
              <w:spacing w:before="100" w:beforeAutospacing="1" w:after="100" w:afterAutospacing="1"/>
              <w:ind w:left="72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значимых </w:t>
            </w:r>
            <w:proofErr w:type="gramStart"/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(конкурсах, </w:t>
            </w: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семинарах, конференциях);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помощь в обобщении опыта, подготовке авторских пособий, методических</w:t>
            </w:r>
          </w:p>
          <w:p w:rsidR="00B17FA4" w:rsidRPr="00B17FA4" w:rsidRDefault="00B17FA4" w:rsidP="00B17FA4">
            <w:pPr>
              <w:spacing w:before="100" w:beforeAutospacing="1" w:after="100" w:afterAutospacing="1"/>
              <w:ind w:left="72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пособий, публикаций к печати;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создавать позитивную обратную связь.</w:t>
            </w:r>
          </w:p>
        </w:tc>
      </w:tr>
      <w:tr w:rsidR="00B17FA4" w:rsidRPr="00B17FA4" w:rsidTr="00187FC5">
        <w:tc>
          <w:tcPr>
            <w:tcW w:w="817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65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системная работа по подбору и расстановке кадров, в том числе формирование и ведение кадрового резерва;</w:t>
            </w:r>
          </w:p>
        </w:tc>
        <w:tc>
          <w:tcPr>
            <w:tcW w:w="5724" w:type="dxa"/>
          </w:tcPr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индивидуальными картами карьерного роста педагогов;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работы школы  профессионального роста;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определить ключевые должности для подготовки резерва и оптимальную численность резервистов для каждой должности;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определить критерии включения в резерв ключевых должностей на резерв;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подготовить и провести мероприятия по информационному сопровождению программы подготовки кадрового резерва;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разработать Положение о кадровом резерве;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подобрать и оценить кандидатов;  подготовить резервистов (составить и реализовать программу развития профессиональных и управленческих компетенций);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оценить результат подготовки резервистов;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запланировать дальнейшую работу с резервом.</w:t>
            </w:r>
          </w:p>
          <w:p w:rsidR="00B17FA4" w:rsidRPr="00B17FA4" w:rsidRDefault="00B17FA4" w:rsidP="00B17FA4">
            <w:pPr>
              <w:spacing w:before="100" w:beforeAutospacing="1" w:after="100" w:afterAutospacing="1"/>
              <w:ind w:left="72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17FA4" w:rsidRPr="00B17FA4" w:rsidTr="00187FC5">
        <w:tc>
          <w:tcPr>
            <w:tcW w:w="817" w:type="dxa"/>
          </w:tcPr>
          <w:p w:rsidR="00B17FA4" w:rsidRPr="00B17FA4" w:rsidRDefault="00B17FA4" w:rsidP="00B17FA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5" w:type="dxa"/>
          </w:tcPr>
          <w:p w:rsidR="00B17FA4" w:rsidRPr="00B17FA4" w:rsidRDefault="00B17FA4" w:rsidP="00B17FA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поддержание комфортной деловой среды, основанной на уважительном отношении работников друг к другу, к обучающимся, к их родителям (законным представителям) в любых обстоятельствах;</w:t>
            </w:r>
          </w:p>
        </w:tc>
        <w:tc>
          <w:tcPr>
            <w:tcW w:w="5724" w:type="dxa"/>
          </w:tcPr>
          <w:p w:rsidR="00B17FA4" w:rsidRPr="00B17FA4" w:rsidRDefault="00B17FA4" w:rsidP="002F6FFB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в организации Кодекса профессиональной этики педагогов;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безопасных и комфортных условий работы;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создавать и поддерживать благоприятный эмоциональный климат, педагогическую атмосферу открытости и свободы общения;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учитывать индивидуальные особенности педагогов, ценить способности каждого;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устранять препятствия, мешающие педагогам продуктивно работать;</w:t>
            </w:r>
          </w:p>
          <w:p w:rsidR="00B17FA4" w:rsidRPr="00B17FA4" w:rsidRDefault="00B17FA4" w:rsidP="002F6FFB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зоны отдыха для педагогов</w:t>
            </w:r>
          </w:p>
        </w:tc>
      </w:tr>
      <w:tr w:rsidR="00B17FA4" w:rsidRPr="00B17FA4" w:rsidTr="00187FC5">
        <w:tc>
          <w:tcPr>
            <w:tcW w:w="817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65" w:type="dxa"/>
          </w:tcPr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оказание поддержки молодым специалистам, а также опытным работникам с большим перерывом в работе:</w:t>
            </w:r>
          </w:p>
        </w:tc>
        <w:tc>
          <w:tcPr>
            <w:tcW w:w="5724" w:type="dxa"/>
          </w:tcPr>
          <w:p w:rsidR="00B17FA4" w:rsidRPr="00B17FA4" w:rsidRDefault="00B17FA4" w:rsidP="002F6FF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непрерывного методического сопровождения педагогов школы; </w:t>
            </w:r>
          </w:p>
          <w:p w:rsidR="00B17FA4" w:rsidRPr="00B17FA4" w:rsidRDefault="00B17FA4" w:rsidP="002F6FF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системы наставничества;</w:t>
            </w:r>
          </w:p>
          <w:p w:rsidR="00B17FA4" w:rsidRPr="00B17FA4" w:rsidRDefault="00B17FA4" w:rsidP="002F6FFB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7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актуализация работы школы становления молодого учителя «По ступенькам мастерства»</w:t>
            </w:r>
          </w:p>
          <w:p w:rsidR="00B17FA4" w:rsidRPr="00B17FA4" w:rsidRDefault="00B17FA4" w:rsidP="00B17FA4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17FA4" w:rsidRPr="00B17FA4" w:rsidRDefault="00B17FA4" w:rsidP="00B17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B17FA4" w:rsidRPr="00B17FA4" w:rsidRDefault="00B17FA4" w:rsidP="00B17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187FC5" w:rsidRDefault="00187FC5" w:rsidP="00B17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B17FA4" w:rsidRPr="00B17FA4" w:rsidRDefault="00B17FA4" w:rsidP="00187F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B17FA4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lastRenderedPageBreak/>
        <w:t>Мотивация кадров</w:t>
      </w:r>
    </w:p>
    <w:p w:rsidR="00B17FA4" w:rsidRPr="00B17FA4" w:rsidRDefault="00B17FA4" w:rsidP="00B17F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Успех деятельности любого учреждения зависит во многом от ее персонала: от квалификации, исполнительской дисциплины, точности и качества выполнения поставленных задач. А для того, чтобы побудить работников к достижению стоящих перед школой целей, служит система мотивации персонала.</w:t>
      </w: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 xml:space="preserve">     При мотивации персонала используют механизмы материального стимулирования и нематериальной мотивации. При том следует учитывать, что  материальное стимулирование имеет наибольшую эффективность лишь в начале своего применения, с течением времени оно имеет тенденцию к снижению. Нематериальные же методы стимулирования особенно важны для подключения ресурса самоактуализации в мотивации профессиональной педагогической деятельности.</w:t>
      </w:r>
    </w:p>
    <w:p w:rsidR="00B17FA4" w:rsidRPr="00B17FA4" w:rsidRDefault="00B17FA4" w:rsidP="00B17F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u w:val="single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u w:val="single"/>
          <w:shd w:val="clear" w:color="auto" w:fill="FFFFFF"/>
          <w:lang w:eastAsia="ru-RU"/>
        </w:rPr>
        <w:t>Нематериальные методы стимулирования:</w:t>
      </w:r>
    </w:p>
    <w:p w:rsidR="00B17FA4" w:rsidRPr="00B17FA4" w:rsidRDefault="00B17FA4" w:rsidP="002F6FFB">
      <w:pPr>
        <w:widowControl w:val="0"/>
        <w:numPr>
          <w:ilvl w:val="1"/>
          <w:numId w:val="41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Использование кодекса профессиональной этики педагогов.</w:t>
      </w:r>
      <w:r w:rsidRPr="00B17FA4">
        <w:rPr>
          <w:rFonts w:ascii="Calibri" w:eastAsia="Calibri" w:hAnsi="Calibri" w:cs="Times New Roman"/>
          <w:sz w:val="20"/>
        </w:rPr>
        <w:t xml:space="preserve"> </w:t>
      </w: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Целями кодекса профессиональной этики педагогов являются: установление этических норм и правил поведения педагогических работников для выполнения ими своей профессиональной деятельности; содействие укреплению авторитета педагогических работников; обеспечение единых норм поведения педагогических работников. Благодаря использованию в организации кодекса профессиональной этики у педагогов появится стимул для самосовершенствования и соответствия занимаемой должности.</w:t>
      </w:r>
    </w:p>
    <w:p w:rsidR="00B17FA4" w:rsidRPr="00B17FA4" w:rsidRDefault="00B17FA4" w:rsidP="002F6FFB">
      <w:pPr>
        <w:widowControl w:val="0"/>
        <w:numPr>
          <w:ilvl w:val="1"/>
          <w:numId w:val="41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 xml:space="preserve">Улучшением рабочих условий: то есть новая техника, распределяется среди учителей согласно </w:t>
      </w:r>
      <w:proofErr w:type="gramStart"/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ИКТ-рейтинга</w:t>
      </w:r>
      <w:proofErr w:type="gramEnd"/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 xml:space="preserve">. Тот, кто работает с информационно-компьютерными технологиями больше и лучше других, автоматически получит в свой класс новый ноутбук, проектор, интерактивную доску и т.п. </w:t>
      </w:r>
    </w:p>
    <w:p w:rsidR="00B17FA4" w:rsidRPr="00B17FA4" w:rsidRDefault="00B17FA4" w:rsidP="002F6FFB">
      <w:pPr>
        <w:widowControl w:val="0"/>
        <w:numPr>
          <w:ilvl w:val="1"/>
          <w:numId w:val="41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Большую роль играет организация рабочего места и места отдыха сотрудников, снабжение всем необходимым для работы.</w:t>
      </w:r>
    </w:p>
    <w:p w:rsidR="00B17FA4" w:rsidRPr="00B17FA4" w:rsidRDefault="00B17FA4" w:rsidP="002F6FFB">
      <w:pPr>
        <w:widowControl w:val="0"/>
        <w:numPr>
          <w:ilvl w:val="1"/>
          <w:numId w:val="41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 xml:space="preserve">Представление к отраслевым и государственным наградам, присвоение званий. </w:t>
      </w:r>
    </w:p>
    <w:p w:rsidR="00B17FA4" w:rsidRPr="00B17FA4" w:rsidRDefault="00B17FA4" w:rsidP="002F6FFB">
      <w:pPr>
        <w:widowControl w:val="0"/>
        <w:numPr>
          <w:ilvl w:val="1"/>
          <w:numId w:val="41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Также в качестве инструмента нематериальной мотивации и стимулирования педагогов могут выступать различные корпоративные праздники, ведущей целью которых является не только развлечение, но и передача определенных ценностей образовательного учреждения, а именно сплочение коллектива, создание имиджа образовательного учреждения, подведение итогов работы, адаптация к работе молодых педагогов.</w:t>
      </w:r>
    </w:p>
    <w:p w:rsidR="00B17FA4" w:rsidRPr="00B17FA4" w:rsidRDefault="00B17FA4" w:rsidP="002F6FFB">
      <w:pPr>
        <w:widowControl w:val="0"/>
        <w:numPr>
          <w:ilvl w:val="1"/>
          <w:numId w:val="41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Оказание содействия в получении гранта, прохождении аттестации, печати авторской программы или монографии и т.п.</w:t>
      </w:r>
    </w:p>
    <w:p w:rsidR="00B17FA4" w:rsidRPr="00B17FA4" w:rsidRDefault="00B17FA4" w:rsidP="002F6FFB">
      <w:pPr>
        <w:widowControl w:val="0"/>
        <w:numPr>
          <w:ilvl w:val="1"/>
          <w:numId w:val="41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Поддержка уволившихся педагогов, привлечение их к обмену опытом, приглашать на значимые для школы мероприятия, праздники.</w:t>
      </w:r>
    </w:p>
    <w:p w:rsidR="00B17FA4" w:rsidRPr="00B17FA4" w:rsidRDefault="00B17FA4" w:rsidP="00B17F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</w:p>
    <w:p w:rsidR="00B17FA4" w:rsidRPr="00B17FA4" w:rsidRDefault="00B17FA4" w:rsidP="00B17F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u w:val="single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u w:val="single"/>
          <w:shd w:val="clear" w:color="auto" w:fill="FFFFFF"/>
          <w:lang w:eastAsia="ru-RU"/>
        </w:rPr>
        <w:t>Механизмы материального стимулирования:</w:t>
      </w:r>
    </w:p>
    <w:p w:rsidR="00B17FA4" w:rsidRPr="00B17FA4" w:rsidRDefault="00B17FA4" w:rsidP="002F6FFB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 xml:space="preserve">материальная компенсация труда: заработная плата, </w:t>
      </w:r>
      <w:proofErr w:type="gramStart"/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компенсирующие</w:t>
      </w:r>
      <w:proofErr w:type="gramEnd"/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 xml:space="preserve"> и</w:t>
      </w:r>
    </w:p>
    <w:p w:rsidR="00B17FA4" w:rsidRPr="00B17FA4" w:rsidRDefault="00B17FA4" w:rsidP="00B17F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 xml:space="preserve">стимулирующие выплаты. Стимулирующие выплаты в соответствии с критериями эффективности деятельности педагогических работников. Распределение </w:t>
      </w:r>
      <w:proofErr w:type="gramStart"/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стимулирующих</w:t>
      </w:r>
      <w:proofErr w:type="gramEnd"/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 xml:space="preserve"> должно носить лен</w:t>
      </w:r>
    </w:p>
    <w:p w:rsidR="00B17FA4" w:rsidRPr="00B17FA4" w:rsidRDefault="00B17FA4" w:rsidP="00B17F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</w:p>
    <w:p w:rsidR="00B17FA4" w:rsidRPr="00B17FA4" w:rsidRDefault="00B17FA4" w:rsidP="00187FC5">
      <w:pPr>
        <w:widowControl w:val="0"/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результаты: </w:t>
      </w:r>
    </w:p>
    <w:p w:rsidR="00B17FA4" w:rsidRPr="00B17FA4" w:rsidRDefault="00B17FA4" w:rsidP="00B17FA4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F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Создание команды педагогов-единомышленников, имеющих высокий уровень профессиональных компетенций, позволяющих достичь высокого уровня качества образования, росту познавательной мотивации обучающихся, сохранению их здоровья. </w:t>
      </w:r>
    </w:p>
    <w:p w:rsidR="00B17FA4" w:rsidRPr="00B17FA4" w:rsidRDefault="00B17FA4" w:rsidP="002F6FFB">
      <w:pPr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сохранение контингента педагогического коллектива;</w:t>
      </w:r>
    </w:p>
    <w:p w:rsidR="00B17FA4" w:rsidRPr="00B17FA4" w:rsidRDefault="00B17FA4" w:rsidP="00B17FA4">
      <w:pPr>
        <w:shd w:val="clear" w:color="auto" w:fill="FFFFFF"/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B17FA4" w:rsidRPr="00B17FA4" w:rsidRDefault="00B17FA4" w:rsidP="002F6FFB">
      <w:pPr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создание благоприятных условий для работы молодых специалистов в образовательном учреждении, путём взаимодействия с органами управления образования;</w:t>
      </w:r>
    </w:p>
    <w:p w:rsidR="00B17FA4" w:rsidRPr="00B17FA4" w:rsidRDefault="00B17FA4" w:rsidP="002F6FFB">
      <w:pPr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привлечение в образовательное учреждение молодых специалистов;</w:t>
      </w:r>
    </w:p>
    <w:p w:rsidR="00B17FA4" w:rsidRPr="00B17FA4" w:rsidRDefault="00B17FA4" w:rsidP="002F6FFB">
      <w:pPr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создание условий для непрерывного повышения профессионального мастерства и переподготовки педработников; </w:t>
      </w:r>
    </w:p>
    <w:p w:rsidR="00B17FA4" w:rsidRPr="00B17FA4" w:rsidRDefault="00B17FA4" w:rsidP="002F6FFB">
      <w:pPr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повышение уровня профессиональной компетентности педагогических работников школы; </w:t>
      </w:r>
    </w:p>
    <w:p w:rsidR="00B17FA4" w:rsidRPr="00B17FA4" w:rsidRDefault="00B17FA4" w:rsidP="002F6FFB">
      <w:pPr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повышение мотивации работников к участию в профессиональных конкурсах, обобщении опыта, открытых мероприятиях, семинарах, конференциях и т.д. </w:t>
      </w:r>
    </w:p>
    <w:p w:rsidR="00B17FA4" w:rsidRPr="00B17FA4" w:rsidRDefault="00B17FA4" w:rsidP="002F6FFB">
      <w:pPr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увеличение доли педагогов аттестованных на высшую и первую категории;</w:t>
      </w:r>
    </w:p>
    <w:p w:rsidR="00B17FA4" w:rsidRPr="00B17FA4" w:rsidRDefault="00B17FA4" w:rsidP="002F6FFB">
      <w:pPr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B17FA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содействие закреплению педагогических кадров в школе. </w:t>
      </w:r>
    </w:p>
    <w:p w:rsidR="00187FC5" w:rsidRDefault="00187FC5" w:rsidP="00187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:rsidR="00B17FA4" w:rsidRPr="00B17FA4" w:rsidRDefault="00B17FA4" w:rsidP="00B17FA4">
      <w:pPr>
        <w:widowControl w:val="0"/>
        <w:autoSpaceDE w:val="0"/>
        <w:autoSpaceDN w:val="0"/>
        <w:spacing w:after="0" w:line="240" w:lineRule="auto"/>
        <w:ind w:left="101" w:right="102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_250000"/>
      <w:bookmarkEnd w:id="3"/>
    </w:p>
    <w:p w:rsidR="00B17FA4" w:rsidRPr="00B17FA4" w:rsidRDefault="00882A2E" w:rsidP="00187FC5">
      <w:pPr>
        <w:widowControl w:val="0"/>
        <w:autoSpaceDE w:val="0"/>
        <w:autoSpaceDN w:val="0"/>
        <w:spacing w:after="0" w:line="240" w:lineRule="auto"/>
        <w:ind w:left="101" w:right="10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2A2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VI. </w:t>
      </w:r>
      <w:r w:rsidR="00B17FA4" w:rsidRPr="00B17FA4">
        <w:rPr>
          <w:rFonts w:ascii="Times New Roman" w:eastAsia="Times New Roman" w:hAnsi="Times New Roman" w:cs="Times New Roman"/>
          <w:b/>
          <w:sz w:val="24"/>
          <w:szCs w:val="24"/>
        </w:rPr>
        <w:t>Финансовый</w:t>
      </w:r>
      <w:r w:rsidR="00B17FA4" w:rsidRPr="00B17FA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B17FA4" w:rsidRPr="00B17FA4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="00B17FA4" w:rsidRPr="00B17FA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B17FA4" w:rsidRPr="00B17FA4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="00B17FA4" w:rsidRPr="00B17FA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B17FA4" w:rsidRPr="00B17FA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B17FA4" w:rsidRPr="00B17FA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bookmarkEnd w:id="4"/>
      <w:r w:rsidR="00B17FA4" w:rsidRPr="00B17FA4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</w:p>
    <w:p w:rsidR="00B17FA4" w:rsidRPr="00B17FA4" w:rsidRDefault="00B17FA4" w:rsidP="00B17FA4">
      <w:pPr>
        <w:widowControl w:val="0"/>
        <w:autoSpaceDE w:val="0"/>
        <w:autoSpaceDN w:val="0"/>
        <w:spacing w:after="0" w:line="240" w:lineRule="auto"/>
        <w:ind w:left="101" w:right="10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z w:val="24"/>
          <w:szCs w:val="24"/>
        </w:rPr>
        <w:t>Успешность реализации Программы развития возможна в рамках эффективного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расходования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бюджетных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утверждённого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B17FA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задания и привлечения дополнительных ресурсов за счёт включения школы в целевые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B17F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развития дополнительных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B17FA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услуг.</w:t>
      </w:r>
    </w:p>
    <w:p w:rsidR="00A3515A" w:rsidRDefault="00B17FA4" w:rsidP="00A3515A">
      <w:pPr>
        <w:widowControl w:val="0"/>
        <w:autoSpaceDE w:val="0"/>
        <w:autoSpaceDN w:val="0"/>
        <w:spacing w:after="0" w:line="240" w:lineRule="auto"/>
        <w:ind w:left="809" w:right="17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Возможности и угрозы для школы (оценка внешней </w:t>
      </w:r>
      <w:r w:rsidR="00A3515A">
        <w:rPr>
          <w:rFonts w:ascii="Times New Roman" w:eastAsia="Times New Roman" w:hAnsi="Times New Roman" w:cs="Times New Roman"/>
          <w:sz w:val="24"/>
          <w:szCs w:val="24"/>
        </w:rPr>
        <w:t>ср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еды)</w:t>
      </w:r>
    </w:p>
    <w:p w:rsidR="00B17FA4" w:rsidRPr="00B17FA4" w:rsidRDefault="00B17FA4" w:rsidP="00A3515A">
      <w:pPr>
        <w:widowControl w:val="0"/>
        <w:autoSpaceDE w:val="0"/>
        <w:autoSpaceDN w:val="0"/>
        <w:spacing w:after="0" w:line="240" w:lineRule="auto"/>
        <w:ind w:right="1732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Финансовые</w:t>
      </w:r>
      <w:r w:rsidRPr="00B17F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ресурсы.</w:t>
      </w:r>
      <w:r w:rsidRPr="00B17FA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Параметры</w:t>
      </w:r>
      <w:r w:rsidRPr="00B17F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оценки:</w:t>
      </w:r>
    </w:p>
    <w:p w:rsidR="00B17FA4" w:rsidRPr="00B17FA4" w:rsidRDefault="00B17FA4" w:rsidP="002F6FFB">
      <w:pPr>
        <w:widowControl w:val="0"/>
        <w:numPr>
          <w:ilvl w:val="1"/>
          <w:numId w:val="16"/>
        </w:numPr>
        <w:tabs>
          <w:tab w:val="left" w:pos="821"/>
          <w:tab w:val="left" w:pos="822"/>
        </w:tabs>
        <w:autoSpaceDE w:val="0"/>
        <w:autoSpaceDN w:val="0"/>
        <w:spacing w:before="3" w:after="0" w:line="237" w:lineRule="auto"/>
        <w:ind w:right="104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невозможность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получения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дополнительных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источников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финансирования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за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счёт</w:t>
      </w:r>
      <w:r w:rsidRPr="00B17FA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организации</w:t>
      </w:r>
      <w:r w:rsidRPr="00B17F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платных</w:t>
      </w:r>
      <w:r w:rsidRPr="00B17FA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образовательных</w:t>
      </w:r>
      <w:r w:rsidRPr="00B17FA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услуг;</w:t>
      </w:r>
    </w:p>
    <w:p w:rsidR="00B17FA4" w:rsidRPr="00B17FA4" w:rsidRDefault="00B17FA4" w:rsidP="002F6FFB">
      <w:pPr>
        <w:widowControl w:val="0"/>
        <w:numPr>
          <w:ilvl w:val="1"/>
          <w:numId w:val="16"/>
        </w:numPr>
        <w:tabs>
          <w:tab w:val="left" w:pos="821"/>
          <w:tab w:val="left" w:pos="822"/>
        </w:tabs>
        <w:autoSpaceDE w:val="0"/>
        <w:autoSpaceDN w:val="0"/>
        <w:spacing w:before="4" w:after="0" w:line="237" w:lineRule="auto"/>
        <w:ind w:right="101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получение</w:t>
      </w:r>
      <w:r w:rsidRPr="00B17FA4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целевых</w:t>
      </w:r>
      <w:r w:rsidRPr="00B17FA4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субсидий</w:t>
      </w:r>
      <w:r w:rsidRPr="00B17FA4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из</w:t>
      </w:r>
      <w:r w:rsidRPr="00B17FA4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федерального</w:t>
      </w:r>
      <w:r w:rsidRPr="00B17FA4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бюджета</w:t>
      </w:r>
      <w:r w:rsidRPr="00B17FA4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</w:t>
      </w:r>
      <w:r w:rsidRPr="00B17FA4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муниципального</w:t>
      </w:r>
      <w:r w:rsidRPr="00B17FA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бюджета</w:t>
      </w:r>
      <w:r w:rsidRPr="00B17F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района, в</w:t>
      </w:r>
      <w:r w:rsidRPr="00B17F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том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числе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на</w:t>
      </w:r>
      <w:r w:rsidRPr="00B17F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реализацию инновационных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проектов;</w:t>
      </w:r>
    </w:p>
    <w:p w:rsidR="00B17FA4" w:rsidRPr="00B17FA4" w:rsidRDefault="00B17FA4" w:rsidP="002F6FFB">
      <w:pPr>
        <w:widowControl w:val="0"/>
        <w:numPr>
          <w:ilvl w:val="1"/>
          <w:numId w:val="16"/>
        </w:numPr>
        <w:tabs>
          <w:tab w:val="left" w:pos="821"/>
          <w:tab w:val="left" w:pos="822"/>
        </w:tabs>
        <w:autoSpaceDE w:val="0"/>
        <w:autoSpaceDN w:val="0"/>
        <w:spacing w:before="5" w:after="0" w:line="237" w:lineRule="auto"/>
        <w:ind w:right="103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возможность</w:t>
      </w:r>
      <w:r w:rsidRPr="00B17FA4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получения</w:t>
      </w:r>
      <w:r w:rsidRPr="00B17FA4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грантов</w:t>
      </w:r>
      <w:r w:rsidRPr="00B17FA4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за</w:t>
      </w:r>
      <w:r w:rsidRPr="00B17FA4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достижения</w:t>
      </w:r>
      <w:r w:rsidRPr="00B17FA4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в</w:t>
      </w:r>
      <w:r w:rsidRPr="00B17FA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различных</w:t>
      </w:r>
      <w:r w:rsidRPr="00B17FA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направлениях</w:t>
      </w:r>
      <w:r w:rsidRPr="00B17FA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образовательной деятельности.</w:t>
      </w:r>
    </w:p>
    <w:p w:rsidR="00B17FA4" w:rsidRPr="00B17FA4" w:rsidRDefault="00B17FA4" w:rsidP="00A351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z w:val="24"/>
          <w:szCs w:val="24"/>
        </w:rPr>
        <w:t>Угрозы:</w:t>
      </w:r>
    </w:p>
    <w:p w:rsidR="00B17FA4" w:rsidRPr="00B17FA4" w:rsidRDefault="00B17FA4" w:rsidP="002F6FFB">
      <w:pPr>
        <w:widowControl w:val="0"/>
        <w:numPr>
          <w:ilvl w:val="1"/>
          <w:numId w:val="16"/>
        </w:numPr>
        <w:tabs>
          <w:tab w:val="left" w:pos="822"/>
        </w:tabs>
        <w:autoSpaceDE w:val="0"/>
        <w:autoSpaceDN w:val="0"/>
        <w:spacing w:before="4" w:after="0" w:line="237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уменьшение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бюджетного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финансирования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в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связи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сокращением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численности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обучающихся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вследствие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высокой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конкуренции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нескольких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образовательных</w:t>
      </w:r>
      <w:r w:rsidRPr="00B17FA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учреждений на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относительно небольшой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территории;</w:t>
      </w:r>
    </w:p>
    <w:p w:rsidR="00B17FA4" w:rsidRPr="00B17FA4" w:rsidRDefault="00B17FA4" w:rsidP="002F6FFB">
      <w:pPr>
        <w:widowControl w:val="0"/>
        <w:numPr>
          <w:ilvl w:val="1"/>
          <w:numId w:val="16"/>
        </w:numPr>
        <w:tabs>
          <w:tab w:val="left" w:pos="822"/>
        </w:tabs>
        <w:autoSpaceDE w:val="0"/>
        <w:autoSpaceDN w:val="0"/>
        <w:spacing w:before="5" w:after="0" w:line="293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изменение</w:t>
      </w:r>
      <w:r w:rsidRPr="00B17F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(уменьшение)</w:t>
      </w:r>
      <w:r w:rsidRPr="00B17F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нормативов</w:t>
      </w:r>
      <w:r w:rsidRPr="00B17F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финансирования;</w:t>
      </w:r>
    </w:p>
    <w:p w:rsidR="00B17FA4" w:rsidRPr="00B17FA4" w:rsidRDefault="00B17FA4" w:rsidP="002F6FFB">
      <w:pPr>
        <w:widowControl w:val="0"/>
        <w:numPr>
          <w:ilvl w:val="1"/>
          <w:numId w:val="16"/>
        </w:numPr>
        <w:tabs>
          <w:tab w:val="left" w:pos="822"/>
        </w:tabs>
        <w:autoSpaceDE w:val="0"/>
        <w:autoSpaceDN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применение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штрафных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санкций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в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отношении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образовательной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организации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в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результате</w:t>
      </w:r>
      <w:r w:rsidRPr="00B17F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проверок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органов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контроля</w:t>
      </w:r>
      <w:r w:rsidRPr="00B17FA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надзора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в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сфере</w:t>
      </w:r>
      <w:r w:rsidRPr="00B17F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образования;</w:t>
      </w:r>
    </w:p>
    <w:p w:rsidR="00B17FA4" w:rsidRPr="00B17FA4" w:rsidRDefault="00B17FA4" w:rsidP="002F6FFB">
      <w:pPr>
        <w:widowControl w:val="0"/>
        <w:numPr>
          <w:ilvl w:val="1"/>
          <w:numId w:val="16"/>
        </w:numPr>
        <w:tabs>
          <w:tab w:val="left" w:pos="822"/>
        </w:tabs>
        <w:autoSpaceDE w:val="0"/>
        <w:autoSpaceDN w:val="0"/>
        <w:spacing w:before="1" w:after="0" w:line="293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невыполнимые</w:t>
      </w:r>
      <w:r w:rsidRPr="00B17F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условия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проведения</w:t>
      </w:r>
      <w:r w:rsidRPr="00B17F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закупок</w:t>
      </w:r>
      <w:r w:rsidRPr="00B17F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необходимого</w:t>
      </w:r>
      <w:r w:rsidRPr="00B17F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оборудования</w:t>
      </w:r>
    </w:p>
    <w:p w:rsidR="00B17FA4" w:rsidRPr="00B17FA4" w:rsidRDefault="00B17FA4" w:rsidP="002F6FFB">
      <w:pPr>
        <w:widowControl w:val="0"/>
        <w:numPr>
          <w:ilvl w:val="1"/>
          <w:numId w:val="16"/>
        </w:numPr>
        <w:tabs>
          <w:tab w:val="left" w:pos="822"/>
        </w:tabs>
        <w:autoSpaceDE w:val="0"/>
        <w:autoSpaceDN w:val="0"/>
        <w:spacing w:before="2" w:after="0" w:line="237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развитие экономического кризиса, приводящее к общему сокращению бюджетных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средств.</w:t>
      </w:r>
    </w:p>
    <w:p w:rsidR="00B17FA4" w:rsidRPr="00B17FA4" w:rsidRDefault="00B17FA4" w:rsidP="00B17F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7FA4" w:rsidRPr="00B17FA4" w:rsidRDefault="00B17FA4" w:rsidP="00B17FA4">
      <w:pPr>
        <w:widowControl w:val="0"/>
        <w:autoSpaceDE w:val="0"/>
        <w:autoSpaceDN w:val="0"/>
        <w:spacing w:after="0" w:line="240" w:lineRule="auto"/>
        <w:ind w:left="809" w:right="101" w:firstLine="9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Программы развития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  </w:t>
      </w:r>
      <w:r w:rsidRPr="00B17FA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Программы   </w:t>
      </w:r>
      <w:r w:rsidRPr="00B17FA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развития   </w:t>
      </w:r>
      <w:r w:rsidRPr="00B17FA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  </w:t>
      </w:r>
      <w:r w:rsidRPr="00B17F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в   </w:t>
      </w:r>
      <w:r w:rsidRPr="00B17FA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рамках   </w:t>
      </w:r>
      <w:r w:rsidRPr="00B17FA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общего</w:t>
      </w:r>
    </w:p>
    <w:p w:rsidR="00B17FA4" w:rsidRPr="00B17FA4" w:rsidRDefault="00B17FA4" w:rsidP="00B17FA4">
      <w:pPr>
        <w:widowControl w:val="0"/>
        <w:autoSpaceDE w:val="0"/>
        <w:autoSpaceDN w:val="0"/>
        <w:spacing w:after="0" w:line="240" w:lineRule="auto"/>
        <w:ind w:lef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B17F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17F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17FA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B17FA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B17FA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B17FA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бюджета</w:t>
      </w:r>
      <w:r w:rsidRPr="00B17FA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</w:p>
    <w:p w:rsidR="00B17FA4" w:rsidRPr="00B17FA4" w:rsidRDefault="00B17FA4" w:rsidP="00B17FA4">
      <w:pPr>
        <w:widowControl w:val="0"/>
        <w:autoSpaceDE w:val="0"/>
        <w:autoSpaceDN w:val="0"/>
        <w:spacing w:after="0" w:line="240" w:lineRule="auto"/>
        <w:ind w:left="10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z w:val="24"/>
          <w:szCs w:val="24"/>
        </w:rPr>
        <w:t>Финансирование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инновационного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B17FA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B17FA4" w:rsidRPr="00B17FA4" w:rsidRDefault="00B17FA4" w:rsidP="002F6FFB">
      <w:pPr>
        <w:widowControl w:val="0"/>
        <w:numPr>
          <w:ilvl w:val="0"/>
          <w:numId w:val="9"/>
        </w:numPr>
        <w:tabs>
          <w:tab w:val="left" w:pos="3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модернизация</w:t>
      </w:r>
      <w:r w:rsidRPr="00B17F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образовательной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среды:</w:t>
      </w:r>
    </w:p>
    <w:p w:rsidR="00B17FA4" w:rsidRPr="00B17FA4" w:rsidRDefault="00B17FA4" w:rsidP="002F6FFB">
      <w:pPr>
        <w:widowControl w:val="0"/>
        <w:numPr>
          <w:ilvl w:val="1"/>
          <w:numId w:val="9"/>
        </w:numPr>
        <w:tabs>
          <w:tab w:val="left" w:pos="822"/>
        </w:tabs>
        <w:autoSpaceDE w:val="0"/>
        <w:autoSpaceDN w:val="0"/>
        <w:spacing w:before="5" w:after="0" w:line="237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для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обновления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информационно-технологической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базы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школы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планируется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приобретение мультимедийных установок, интерактивных досок, интерактивных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панелей,</w:t>
      </w:r>
      <w:r w:rsidRPr="00B17FA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ноутбуков, планшетов;</w:t>
      </w:r>
    </w:p>
    <w:p w:rsidR="00B17FA4" w:rsidRPr="00B17FA4" w:rsidRDefault="00B17FA4" w:rsidP="002F6FFB">
      <w:pPr>
        <w:widowControl w:val="0"/>
        <w:numPr>
          <w:ilvl w:val="1"/>
          <w:numId w:val="9"/>
        </w:numPr>
        <w:tabs>
          <w:tab w:val="left" w:pos="822"/>
        </w:tabs>
        <w:autoSpaceDE w:val="0"/>
        <w:autoSpaceDN w:val="0"/>
        <w:spacing w:before="7" w:after="0" w:line="237" w:lineRule="auto"/>
        <w:ind w:right="101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для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проведения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исследовательской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практики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обучающихся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планируется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замена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устаревшего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приобретение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нового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цифрового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лабораторного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оборудования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lastRenderedPageBreak/>
        <w:t>кабинетов</w:t>
      </w:r>
      <w:r w:rsidRPr="00B17FA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химии, физики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биологии;</w:t>
      </w:r>
    </w:p>
    <w:p w:rsidR="00B17FA4" w:rsidRPr="00B17FA4" w:rsidRDefault="00B17FA4" w:rsidP="002F6FFB">
      <w:pPr>
        <w:widowControl w:val="0"/>
        <w:numPr>
          <w:ilvl w:val="1"/>
          <w:numId w:val="9"/>
        </w:numPr>
        <w:tabs>
          <w:tab w:val="left" w:pos="822"/>
        </w:tabs>
        <w:autoSpaceDE w:val="0"/>
        <w:autoSpaceDN w:val="0"/>
        <w:spacing w:before="7" w:after="0" w:line="237" w:lineRule="auto"/>
        <w:ind w:right="106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для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обеспечения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учебных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кабинетов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средствами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наглядности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планируется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приобретение</w:t>
      </w:r>
      <w:r w:rsidRPr="00B17F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демонстрационных пособий;</w:t>
      </w:r>
    </w:p>
    <w:p w:rsidR="00B17FA4" w:rsidRPr="00B17FA4" w:rsidRDefault="00B17FA4" w:rsidP="002F6FFB">
      <w:pPr>
        <w:widowControl w:val="0"/>
        <w:numPr>
          <w:ilvl w:val="0"/>
          <w:numId w:val="9"/>
        </w:numPr>
        <w:tabs>
          <w:tab w:val="left" w:pos="361"/>
        </w:tabs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B17FA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ресурсного</w:t>
      </w:r>
      <w:r w:rsidRPr="00B17FA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обеспечения:</w:t>
      </w:r>
    </w:p>
    <w:p w:rsidR="00B17FA4" w:rsidRPr="00B17FA4" w:rsidRDefault="00B17FA4" w:rsidP="002F6FFB">
      <w:pPr>
        <w:widowControl w:val="0"/>
        <w:numPr>
          <w:ilvl w:val="1"/>
          <w:numId w:val="9"/>
        </w:numPr>
        <w:tabs>
          <w:tab w:val="left" w:pos="822"/>
        </w:tabs>
        <w:autoSpaceDE w:val="0"/>
        <w:autoSpaceDN w:val="0"/>
        <w:spacing w:before="86"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</w:rPr>
      </w:pPr>
      <w:r w:rsidRPr="00B17FA4">
        <w:rPr>
          <w:rFonts w:ascii="Times New Roman" w:eastAsia="Times New Roman" w:hAnsi="Times New Roman" w:cs="Times New Roman"/>
          <w:sz w:val="24"/>
        </w:rPr>
        <w:t>для использования современных информационно-коммуникационных технологий в</w:t>
      </w:r>
      <w:r w:rsidRPr="00B17FA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образовательной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деятельности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управлении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(систематизация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информационных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потоков, переход на электронный документооборот на электронных носителях) и в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связи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увеличением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количества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цифрового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оборудования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планируется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оборудование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дополнительных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точек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доступа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в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сеть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Интернет,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заключение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договора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на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обслуживание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компьютерной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техники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со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специализированной</w:t>
      </w:r>
      <w:r w:rsidRPr="00B17FA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</w:rPr>
        <w:t>организацией;</w:t>
      </w:r>
    </w:p>
    <w:p w:rsidR="00B17FA4" w:rsidRPr="00B17FA4" w:rsidRDefault="00B17FA4" w:rsidP="00B17FA4">
      <w:pPr>
        <w:widowControl w:val="0"/>
        <w:tabs>
          <w:tab w:val="left" w:pos="822"/>
        </w:tabs>
        <w:autoSpaceDE w:val="0"/>
        <w:autoSpaceDN w:val="0"/>
        <w:spacing w:before="86" w:after="0" w:line="240" w:lineRule="auto"/>
        <w:ind w:right="100"/>
        <w:rPr>
          <w:rFonts w:ascii="Times New Roman" w:eastAsia="Times New Roman" w:hAnsi="Times New Roman" w:cs="Times New Roman"/>
          <w:sz w:val="24"/>
        </w:rPr>
      </w:pPr>
    </w:p>
    <w:p w:rsidR="00B17FA4" w:rsidRPr="00187FC5" w:rsidRDefault="00B17FA4" w:rsidP="00A3515A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87FC5">
        <w:rPr>
          <w:rFonts w:ascii="Times New Roman" w:eastAsia="Times New Roman" w:hAnsi="Times New Roman" w:cs="Times New Roman"/>
          <w:b/>
          <w:sz w:val="24"/>
        </w:rPr>
        <w:t>Раздел V</w:t>
      </w:r>
      <w:r w:rsidR="00882A2E">
        <w:rPr>
          <w:rFonts w:ascii="Times New Roman" w:eastAsia="Times New Roman" w:hAnsi="Times New Roman" w:cs="Times New Roman"/>
          <w:b/>
          <w:sz w:val="24"/>
          <w:lang w:val="en-US"/>
        </w:rPr>
        <w:t>II</w:t>
      </w:r>
      <w:r w:rsidRPr="00187FC5">
        <w:rPr>
          <w:rFonts w:ascii="Times New Roman" w:eastAsia="Times New Roman" w:hAnsi="Times New Roman" w:cs="Times New Roman"/>
          <w:b/>
          <w:sz w:val="24"/>
        </w:rPr>
        <w:t>. Мониторинг реализации программы развития</w:t>
      </w:r>
    </w:p>
    <w:p w:rsidR="00B17FA4" w:rsidRPr="00187FC5" w:rsidRDefault="00B17FA4" w:rsidP="00A3515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515A" w:rsidRPr="00B17FA4" w:rsidRDefault="00A3515A" w:rsidP="00A3515A">
      <w:pPr>
        <w:widowControl w:val="0"/>
        <w:tabs>
          <w:tab w:val="left" w:pos="2387"/>
        </w:tabs>
        <w:autoSpaceDE w:val="0"/>
        <w:autoSpaceDN w:val="0"/>
        <w:spacing w:before="66" w:after="0" w:line="320" w:lineRule="exact"/>
        <w:ind w:left="238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7FC5">
        <w:rPr>
          <w:rFonts w:ascii="Times New Roman" w:eastAsia="Times New Roman" w:hAnsi="Times New Roman" w:cs="Times New Roman"/>
          <w:b/>
          <w:bCs/>
          <w:sz w:val="24"/>
          <w:szCs w:val="28"/>
        </w:rPr>
        <w:t>Система</w:t>
      </w:r>
      <w:r w:rsidRPr="00187FC5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Pr="00187FC5">
        <w:rPr>
          <w:rFonts w:ascii="Times New Roman" w:eastAsia="Times New Roman" w:hAnsi="Times New Roman" w:cs="Times New Roman"/>
          <w:b/>
          <w:bCs/>
          <w:sz w:val="24"/>
          <w:szCs w:val="28"/>
        </w:rPr>
        <w:t>управления</w:t>
      </w:r>
      <w:r w:rsidRPr="00187FC5"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</w:rPr>
        <w:t xml:space="preserve"> </w:t>
      </w:r>
      <w:r w:rsidRPr="00187FC5">
        <w:rPr>
          <w:rFonts w:ascii="Times New Roman" w:eastAsia="Times New Roman" w:hAnsi="Times New Roman" w:cs="Times New Roman"/>
          <w:b/>
          <w:bCs/>
          <w:sz w:val="24"/>
          <w:szCs w:val="28"/>
        </w:rPr>
        <w:t>школой</w:t>
      </w:r>
      <w:r w:rsidRPr="00187FC5"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</w:rPr>
        <w:t xml:space="preserve"> </w:t>
      </w:r>
      <w:r w:rsidRPr="00187FC5">
        <w:rPr>
          <w:rFonts w:ascii="Times New Roman" w:eastAsia="Times New Roman" w:hAnsi="Times New Roman" w:cs="Times New Roman"/>
          <w:b/>
          <w:bCs/>
          <w:sz w:val="24"/>
          <w:szCs w:val="28"/>
        </w:rPr>
        <w:t>в</w:t>
      </w:r>
      <w:r w:rsidRPr="00187FC5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Pr="00187FC5">
        <w:rPr>
          <w:rFonts w:ascii="Times New Roman" w:eastAsia="Times New Roman" w:hAnsi="Times New Roman" w:cs="Times New Roman"/>
          <w:b/>
          <w:bCs/>
          <w:sz w:val="24"/>
          <w:szCs w:val="28"/>
        </w:rPr>
        <w:t>режиме</w:t>
      </w:r>
      <w:r w:rsidRPr="00187FC5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Pr="00187FC5">
        <w:rPr>
          <w:rFonts w:ascii="Times New Roman" w:eastAsia="Times New Roman" w:hAnsi="Times New Roman" w:cs="Times New Roman"/>
          <w:b/>
          <w:bCs/>
          <w:sz w:val="24"/>
          <w:szCs w:val="28"/>
        </w:rPr>
        <w:t>развития</w:t>
      </w:r>
    </w:p>
    <w:p w:rsidR="00A3515A" w:rsidRPr="00B17FA4" w:rsidRDefault="00A3515A" w:rsidP="00A3515A">
      <w:pPr>
        <w:widowControl w:val="0"/>
        <w:autoSpaceDE w:val="0"/>
        <w:autoSpaceDN w:val="0"/>
        <w:spacing w:after="0" w:line="240" w:lineRule="auto"/>
        <w:ind w:left="101" w:right="10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z w:val="24"/>
          <w:szCs w:val="24"/>
        </w:rPr>
        <w:t>Непрерывный контроль выполнения программы осуществляет Педагогический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B17FA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выполнению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уникальных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инновационного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представляются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собрании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работников и заседании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Педагогического совета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, публикуются на сайте как часть отчёта 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самообследовании в</w:t>
      </w:r>
      <w:r w:rsidRPr="00B17F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Pr="00B17F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каждого года.</w:t>
      </w:r>
    </w:p>
    <w:p w:rsidR="00A3515A" w:rsidRPr="00B17FA4" w:rsidRDefault="00A3515A" w:rsidP="00A3515A">
      <w:pPr>
        <w:widowControl w:val="0"/>
        <w:autoSpaceDE w:val="0"/>
        <w:autoSpaceDN w:val="0"/>
        <w:spacing w:after="0" w:line="240" w:lineRule="auto"/>
        <w:ind w:left="101" w:right="1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вносятся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коррективы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директора.</w:t>
      </w:r>
    </w:p>
    <w:p w:rsidR="00A3515A" w:rsidRPr="00B17FA4" w:rsidRDefault="00A3515A" w:rsidP="00A3515A">
      <w:pPr>
        <w:widowControl w:val="0"/>
        <w:autoSpaceDE w:val="0"/>
        <w:autoSpaceDN w:val="0"/>
        <w:spacing w:after="0" w:line="240" w:lineRule="auto"/>
        <w:ind w:left="101" w:right="1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нормативно-правовое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характеристику используемых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управлению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кадровыми,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методическими,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материально-техническими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финансовыми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ресурсами,</w:t>
      </w:r>
      <w:r w:rsidRPr="00B17F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B17F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7FA4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программы. </w:t>
      </w:r>
    </w:p>
    <w:p w:rsidR="00A3515A" w:rsidRDefault="00A3515A" w:rsidP="00A3515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7FA4" w:rsidRPr="00187FC5" w:rsidRDefault="00B17FA4" w:rsidP="00A3515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 реализации программы развития</w:t>
      </w:r>
    </w:p>
    <w:p w:rsidR="00B17FA4" w:rsidRPr="00A3515A" w:rsidRDefault="00B17FA4" w:rsidP="00A3515A">
      <w:pPr>
        <w:pStyle w:val="ad"/>
        <w:numPr>
          <w:ilvl w:val="0"/>
          <w:numId w:val="52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 w:rsidRPr="00A3515A">
        <w:rPr>
          <w:color w:val="000000"/>
          <w:sz w:val="24"/>
          <w:szCs w:val="24"/>
        </w:rPr>
        <w:t>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B17FA4" w:rsidRPr="00A3515A" w:rsidRDefault="00B17FA4" w:rsidP="00A3515A">
      <w:pPr>
        <w:pStyle w:val="ad"/>
        <w:numPr>
          <w:ilvl w:val="0"/>
          <w:numId w:val="52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 w:rsidRPr="00A3515A">
        <w:rPr>
          <w:color w:val="000000"/>
          <w:sz w:val="24"/>
          <w:szCs w:val="24"/>
        </w:rPr>
        <w:t>Информатизация образовательного процесса и управления, делопроизводства.</w:t>
      </w:r>
    </w:p>
    <w:p w:rsidR="00B17FA4" w:rsidRPr="00A3515A" w:rsidRDefault="00B17FA4" w:rsidP="00A3515A">
      <w:pPr>
        <w:pStyle w:val="ad"/>
        <w:numPr>
          <w:ilvl w:val="0"/>
          <w:numId w:val="52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 w:rsidRPr="00A3515A">
        <w:rPr>
          <w:color w:val="000000"/>
          <w:sz w:val="24"/>
          <w:szCs w:val="24"/>
        </w:rPr>
        <w:t>Расширение перечня образовательных возможностей, социально-образовательных партнерств.</w:t>
      </w:r>
    </w:p>
    <w:p w:rsidR="00B17FA4" w:rsidRPr="00A3515A" w:rsidRDefault="00B17FA4" w:rsidP="00A3515A">
      <w:pPr>
        <w:pStyle w:val="ad"/>
        <w:numPr>
          <w:ilvl w:val="0"/>
          <w:numId w:val="52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 w:rsidRPr="00A3515A">
        <w:rPr>
          <w:color w:val="000000"/>
          <w:sz w:val="24"/>
          <w:szCs w:val="24"/>
        </w:rPr>
        <w:t xml:space="preserve">Создание эффективной профильной системы обучения и развитие проектной деятельности </w:t>
      </w:r>
      <w:proofErr w:type="gramStart"/>
      <w:r w:rsidRPr="00A3515A">
        <w:rPr>
          <w:color w:val="000000"/>
          <w:sz w:val="24"/>
          <w:szCs w:val="24"/>
        </w:rPr>
        <w:t>обучающихся</w:t>
      </w:r>
      <w:proofErr w:type="gramEnd"/>
      <w:r w:rsidRPr="00A3515A">
        <w:rPr>
          <w:color w:val="000000"/>
          <w:sz w:val="24"/>
          <w:szCs w:val="24"/>
        </w:rPr>
        <w:t>.</w:t>
      </w:r>
    </w:p>
    <w:p w:rsidR="00B17FA4" w:rsidRPr="00A3515A" w:rsidRDefault="00B17FA4" w:rsidP="00A3515A">
      <w:pPr>
        <w:pStyle w:val="ad"/>
        <w:numPr>
          <w:ilvl w:val="0"/>
          <w:numId w:val="52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 w:rsidRPr="00A3515A">
        <w:rPr>
          <w:color w:val="000000"/>
          <w:sz w:val="24"/>
          <w:szCs w:val="24"/>
        </w:rPr>
        <w:t>Повышение эффективности системы по работе с одаренными и талантливыми детьми.</w:t>
      </w:r>
    </w:p>
    <w:p w:rsidR="00B17FA4" w:rsidRPr="00A3515A" w:rsidRDefault="00B17FA4" w:rsidP="00A3515A">
      <w:pPr>
        <w:pStyle w:val="ad"/>
        <w:numPr>
          <w:ilvl w:val="0"/>
          <w:numId w:val="52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 w:rsidRPr="00A3515A">
        <w:rPr>
          <w:color w:val="000000"/>
          <w:sz w:val="24"/>
          <w:szCs w:val="24"/>
        </w:rPr>
        <w:t>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B17FA4" w:rsidRPr="00A3515A" w:rsidRDefault="00B17FA4" w:rsidP="00A3515A">
      <w:pPr>
        <w:pStyle w:val="ad"/>
        <w:numPr>
          <w:ilvl w:val="0"/>
          <w:numId w:val="52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 w:rsidRPr="00A3515A">
        <w:rPr>
          <w:color w:val="000000"/>
          <w:sz w:val="24"/>
          <w:szCs w:val="24"/>
        </w:rPr>
        <w:t>Уменьшение замечаний от органов надзора и контроля в сфере охраны труда и безопасности.</w:t>
      </w:r>
    </w:p>
    <w:p w:rsidR="00A3515A" w:rsidRPr="00A3515A" w:rsidRDefault="00A3515A" w:rsidP="00A3515A">
      <w:pPr>
        <w:pStyle w:val="ad"/>
        <w:numPr>
          <w:ilvl w:val="0"/>
          <w:numId w:val="52"/>
        </w:numPr>
        <w:adjustRightInd w:val="0"/>
        <w:rPr>
          <w:rFonts w:eastAsia="Calibri"/>
          <w:color w:val="000000"/>
          <w:sz w:val="24"/>
          <w:szCs w:val="24"/>
        </w:rPr>
      </w:pPr>
      <w:r w:rsidRPr="00A3515A">
        <w:rPr>
          <w:rFonts w:eastAsia="Calibri"/>
          <w:color w:val="000000"/>
          <w:sz w:val="24"/>
          <w:szCs w:val="24"/>
        </w:rPr>
        <w:t>С</w:t>
      </w:r>
      <w:r w:rsidRPr="00A3515A">
        <w:rPr>
          <w:rFonts w:eastAsia="Calibri"/>
          <w:color w:val="000000"/>
          <w:sz w:val="24"/>
          <w:szCs w:val="24"/>
        </w:rPr>
        <w:t xml:space="preserve">озданы условия перехода на следующий уровень соответствия модели «Школа Минпросвещения России» с учётом 8 магистральных направлений развития: </w:t>
      </w:r>
    </w:p>
    <w:p w:rsidR="00A3515A" w:rsidRPr="00B17FA4" w:rsidRDefault="00A3515A" w:rsidP="00A3515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7FA4">
        <w:rPr>
          <w:rFonts w:ascii="Wingdings" w:eastAsia="Calibri" w:hAnsi="Wingdings" w:cs="Wingdings"/>
          <w:color w:val="000000"/>
          <w:sz w:val="30"/>
          <w:szCs w:val="30"/>
        </w:rPr>
        <w:lastRenderedPageBreak/>
        <w:t></w:t>
      </w:r>
      <w:r w:rsidRPr="00B17FA4">
        <w:rPr>
          <w:rFonts w:ascii="Wingdings" w:eastAsia="Calibri" w:hAnsi="Wingdings" w:cs="Wingdings"/>
          <w:color w:val="000000"/>
          <w:sz w:val="30"/>
          <w:szCs w:val="30"/>
        </w:rPr>
        <w:t></w:t>
      </w:r>
      <w:r w:rsidRPr="00B17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Знание: качество и объективность </w:t>
      </w:r>
    </w:p>
    <w:p w:rsidR="00A3515A" w:rsidRPr="00B17FA4" w:rsidRDefault="00A3515A" w:rsidP="00A3515A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7FA4">
        <w:rPr>
          <w:rFonts w:ascii="Wingdings" w:eastAsia="Calibri" w:hAnsi="Wingdings" w:cs="Wingdings"/>
          <w:color w:val="000000"/>
          <w:sz w:val="30"/>
          <w:szCs w:val="30"/>
        </w:rPr>
        <w:t></w:t>
      </w:r>
      <w:r w:rsidRPr="00B17FA4">
        <w:rPr>
          <w:rFonts w:ascii="Wingdings" w:eastAsia="Calibri" w:hAnsi="Wingdings" w:cs="Wingdings"/>
          <w:color w:val="000000"/>
          <w:sz w:val="30"/>
          <w:szCs w:val="30"/>
        </w:rPr>
        <w:t></w:t>
      </w:r>
      <w:r w:rsidRPr="00B17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Воспитание. </w:t>
      </w:r>
    </w:p>
    <w:p w:rsidR="00A3515A" w:rsidRPr="00B17FA4" w:rsidRDefault="00A3515A" w:rsidP="00A3515A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7FA4">
        <w:rPr>
          <w:rFonts w:ascii="Wingdings" w:eastAsia="Calibri" w:hAnsi="Wingdings" w:cs="Wingdings"/>
          <w:color w:val="000000"/>
          <w:sz w:val="30"/>
          <w:szCs w:val="30"/>
        </w:rPr>
        <w:t></w:t>
      </w:r>
      <w:r w:rsidRPr="00B17FA4">
        <w:rPr>
          <w:rFonts w:ascii="Wingdings" w:eastAsia="Calibri" w:hAnsi="Wingdings" w:cs="Wingdings"/>
          <w:color w:val="000000"/>
          <w:sz w:val="30"/>
          <w:szCs w:val="30"/>
        </w:rPr>
        <w:t></w:t>
      </w:r>
      <w:r w:rsidRPr="00B17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Здоровье. </w:t>
      </w:r>
    </w:p>
    <w:p w:rsidR="00A3515A" w:rsidRPr="00B17FA4" w:rsidRDefault="00A3515A" w:rsidP="00A3515A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7FA4">
        <w:rPr>
          <w:rFonts w:ascii="Wingdings" w:eastAsia="Calibri" w:hAnsi="Wingdings" w:cs="Wingdings"/>
          <w:color w:val="000000"/>
          <w:sz w:val="30"/>
          <w:szCs w:val="30"/>
        </w:rPr>
        <w:t></w:t>
      </w:r>
      <w:r w:rsidRPr="00B17FA4">
        <w:rPr>
          <w:rFonts w:ascii="Wingdings" w:eastAsia="Calibri" w:hAnsi="Wingdings" w:cs="Wingdings"/>
          <w:color w:val="000000"/>
          <w:sz w:val="30"/>
          <w:szCs w:val="30"/>
        </w:rPr>
        <w:t></w:t>
      </w:r>
      <w:r w:rsidRPr="00B17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Творчество. </w:t>
      </w:r>
    </w:p>
    <w:p w:rsidR="00A3515A" w:rsidRPr="00B17FA4" w:rsidRDefault="00A3515A" w:rsidP="00A3515A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7FA4">
        <w:rPr>
          <w:rFonts w:ascii="Wingdings" w:eastAsia="Calibri" w:hAnsi="Wingdings" w:cs="Wingdings"/>
          <w:color w:val="000000"/>
          <w:sz w:val="30"/>
          <w:szCs w:val="30"/>
        </w:rPr>
        <w:t></w:t>
      </w:r>
      <w:r w:rsidRPr="00B17FA4">
        <w:rPr>
          <w:rFonts w:ascii="Wingdings" w:eastAsia="Calibri" w:hAnsi="Wingdings" w:cs="Wingdings"/>
          <w:color w:val="000000"/>
          <w:sz w:val="30"/>
          <w:szCs w:val="30"/>
        </w:rPr>
        <w:t></w:t>
      </w:r>
      <w:r w:rsidRPr="00B17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Профориентация. </w:t>
      </w:r>
    </w:p>
    <w:p w:rsidR="00A3515A" w:rsidRPr="00B17FA4" w:rsidRDefault="00A3515A" w:rsidP="00A3515A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7FA4">
        <w:rPr>
          <w:rFonts w:ascii="Wingdings" w:eastAsia="Calibri" w:hAnsi="Wingdings" w:cs="Wingdings"/>
          <w:color w:val="000000"/>
          <w:sz w:val="30"/>
          <w:szCs w:val="30"/>
        </w:rPr>
        <w:t></w:t>
      </w:r>
      <w:r w:rsidRPr="00B17FA4">
        <w:rPr>
          <w:rFonts w:ascii="Wingdings" w:eastAsia="Calibri" w:hAnsi="Wingdings" w:cs="Wingdings"/>
          <w:color w:val="000000"/>
          <w:sz w:val="30"/>
          <w:szCs w:val="30"/>
        </w:rPr>
        <w:t></w:t>
      </w:r>
      <w:r w:rsidRPr="00B17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Учитель. Школьные команды. </w:t>
      </w:r>
    </w:p>
    <w:p w:rsidR="00A3515A" w:rsidRPr="00B17FA4" w:rsidRDefault="00A3515A" w:rsidP="00A3515A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7FA4">
        <w:rPr>
          <w:rFonts w:ascii="Wingdings" w:eastAsia="Calibri" w:hAnsi="Wingdings" w:cs="Wingdings"/>
          <w:color w:val="000000"/>
          <w:sz w:val="30"/>
          <w:szCs w:val="30"/>
        </w:rPr>
        <w:t></w:t>
      </w:r>
      <w:r w:rsidRPr="00B17FA4">
        <w:rPr>
          <w:rFonts w:ascii="Wingdings" w:eastAsia="Calibri" w:hAnsi="Wingdings" w:cs="Wingdings"/>
          <w:color w:val="000000"/>
          <w:sz w:val="30"/>
          <w:szCs w:val="30"/>
        </w:rPr>
        <w:t></w:t>
      </w:r>
      <w:r w:rsidRPr="00B17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Школьный климат. </w:t>
      </w:r>
    </w:p>
    <w:p w:rsidR="00A3515A" w:rsidRPr="00B17FA4" w:rsidRDefault="00A3515A" w:rsidP="00A3515A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7FA4">
        <w:rPr>
          <w:rFonts w:ascii="Wingdings" w:eastAsia="Calibri" w:hAnsi="Wingdings" w:cs="Wingdings"/>
          <w:color w:val="000000"/>
          <w:sz w:val="30"/>
          <w:szCs w:val="30"/>
        </w:rPr>
        <w:t></w:t>
      </w:r>
      <w:r w:rsidRPr="00B17FA4">
        <w:rPr>
          <w:rFonts w:ascii="Wingdings" w:eastAsia="Calibri" w:hAnsi="Wingdings" w:cs="Wingdings"/>
          <w:color w:val="000000"/>
          <w:sz w:val="30"/>
          <w:szCs w:val="30"/>
        </w:rPr>
        <w:t></w:t>
      </w:r>
      <w:r w:rsidRPr="00B17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Образовательная среда. </w:t>
      </w:r>
    </w:p>
    <w:p w:rsidR="00A3515A" w:rsidRPr="00B17FA4" w:rsidRDefault="00A3515A" w:rsidP="00A3515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17FA4" w:rsidRPr="00B17FA4" w:rsidRDefault="00B17FA4" w:rsidP="00B17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2"/>
        <w:gridCol w:w="5262"/>
      </w:tblGrid>
      <w:tr w:rsidR="00B17FA4" w:rsidRPr="00B17FA4" w:rsidTr="00187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 развития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Критерии и </w:t>
            </w:r>
            <w:r w:rsidR="000C2F80"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оценки</w:t>
            </w:r>
          </w:p>
        </w:tc>
      </w:tr>
      <w:tr w:rsidR="00B17FA4" w:rsidRPr="00B17FA4" w:rsidTr="00187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Внедрение новых ФГОС НОО </w:t>
            </w:r>
            <w:proofErr w:type="gram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(ФГОС-2021)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 ООП НОО, ООО и СОО с ФООП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Внесение изменений в ООП СОО в соответствии с </w:t>
            </w:r>
            <w:proofErr w:type="gram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обновленным</w:t>
            </w:r>
            <w:proofErr w:type="gram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и реализуются ООП НОО и ООП ООО, соответствующие ФГОС-2021.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60 процентов участников образовательных отношений качеством предоставляемых образовательных услуг.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 процентов.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процентов классных руководителей прошло </w:t>
            </w:r>
            <w:proofErr w:type="gram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 программам</w:t>
            </w:r>
            <w:proofErr w:type="gram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связанным с классным руководством.</w:t>
            </w:r>
          </w:p>
        </w:tc>
      </w:tr>
      <w:tr w:rsidR="00B17FA4" w:rsidRPr="00B17FA4" w:rsidTr="00187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соответствия школы аккредитационным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Отсутствуют замечания со стороны органов контроля и надзора в сфере образования.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действует эффективная система мониторинга образовательного и воспитательного процесса.</w:t>
            </w:r>
          </w:p>
        </w:tc>
      </w:tr>
      <w:tr w:rsidR="000C2F80" w:rsidRPr="00B17FA4" w:rsidTr="00187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F80" w:rsidRPr="00B17FA4" w:rsidRDefault="000C2F80" w:rsidP="000C2F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Созданы условия перехода на следующий уровень соответствия модели «Школа Минпросвещения России» с учётом 8 магистральных направлений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F80" w:rsidRPr="000C2F80" w:rsidRDefault="000C2F80" w:rsidP="000C2F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Постепенный переход школы на «средний» и далее на «высокий» уровень </w:t>
            </w:r>
          </w:p>
        </w:tc>
      </w:tr>
      <w:tr w:rsidR="00B17FA4" w:rsidRPr="00B17FA4" w:rsidTr="00187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GoBack"/>
            <w:bookmarkEnd w:id="5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процентов</w:t>
            </w: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включено в систему дополнительного образования школы.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школе </w:t>
            </w:r>
            <w:proofErr w:type="gram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созданы</w:t>
            </w:r>
            <w:proofErr w:type="gram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функционируют школьный </w:t>
            </w: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театр и школьный спортивный клуб.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</w:p>
        </w:tc>
      </w:tr>
      <w:tr w:rsidR="00B17FA4" w:rsidRPr="00B17FA4" w:rsidTr="00187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Цифровизация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Увеличилось на 35 процентов</w:t>
            </w: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работников, использующих дистанционные технологии, ИКТ, инновационные педагогические технологии.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введен электронный документооборот.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Используется электронный журнал, электронный дневник</w:t>
            </w:r>
          </w:p>
        </w:tc>
      </w:tr>
      <w:tr w:rsidR="00B17FA4" w:rsidRPr="00B17FA4" w:rsidTr="00187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20 процентов снизилось количество несчастных случаев с работниками и детьми.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замечаний от органов надзора и контроля в сфере охраны труда.</w:t>
            </w:r>
          </w:p>
        </w:tc>
      </w:tr>
      <w:tr w:rsidR="00B17FA4" w:rsidRPr="00B17FA4" w:rsidTr="00187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происшествий на территории организации.</w:t>
            </w:r>
          </w:p>
          <w:p w:rsidR="00B17FA4" w:rsidRPr="00B17FA4" w:rsidRDefault="00B17FA4" w:rsidP="00B1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замечаний от органов надзора и контроля в сфере безопасности</w:t>
            </w:r>
          </w:p>
        </w:tc>
      </w:tr>
    </w:tbl>
    <w:p w:rsidR="00B17FA4" w:rsidRPr="00B17FA4" w:rsidRDefault="00B17FA4" w:rsidP="00B17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B17FA4" w:rsidRPr="00B17FA4" w:rsidRDefault="00B17FA4" w:rsidP="00B17F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7FA4" w:rsidRPr="00B17FA4" w:rsidRDefault="00B17FA4" w:rsidP="00B17FA4">
      <w:pPr>
        <w:widowControl w:val="0"/>
        <w:tabs>
          <w:tab w:val="left" w:pos="822"/>
        </w:tabs>
        <w:autoSpaceDE w:val="0"/>
        <w:autoSpaceDN w:val="0"/>
        <w:spacing w:before="86" w:after="0" w:line="240" w:lineRule="auto"/>
        <w:ind w:right="100"/>
        <w:rPr>
          <w:rFonts w:ascii="Times New Roman" w:eastAsia="Times New Roman" w:hAnsi="Times New Roman" w:cs="Times New Roman"/>
          <w:sz w:val="24"/>
        </w:rPr>
      </w:pPr>
    </w:p>
    <w:p w:rsidR="00B17FA4" w:rsidRPr="00B17FA4" w:rsidRDefault="00B17FA4" w:rsidP="00B17FA4">
      <w:pPr>
        <w:widowControl w:val="0"/>
        <w:tabs>
          <w:tab w:val="left" w:pos="822"/>
        </w:tabs>
        <w:autoSpaceDE w:val="0"/>
        <w:autoSpaceDN w:val="0"/>
        <w:spacing w:before="86" w:after="0" w:line="240" w:lineRule="auto"/>
        <w:ind w:right="100"/>
        <w:rPr>
          <w:rFonts w:ascii="Times New Roman" w:eastAsia="Times New Roman" w:hAnsi="Times New Roman" w:cs="Times New Roman"/>
          <w:sz w:val="24"/>
        </w:rPr>
      </w:pPr>
    </w:p>
    <w:p w:rsidR="00B17FA4" w:rsidRPr="00B17FA4" w:rsidRDefault="00B17FA4" w:rsidP="00B17FA4">
      <w:pPr>
        <w:widowControl w:val="0"/>
        <w:tabs>
          <w:tab w:val="left" w:pos="822"/>
        </w:tabs>
        <w:autoSpaceDE w:val="0"/>
        <w:autoSpaceDN w:val="0"/>
        <w:spacing w:before="86" w:after="0" w:line="240" w:lineRule="auto"/>
        <w:ind w:right="100"/>
        <w:rPr>
          <w:rFonts w:ascii="Times New Roman" w:eastAsia="Times New Roman" w:hAnsi="Times New Roman" w:cs="Times New Roman"/>
          <w:sz w:val="24"/>
        </w:rPr>
      </w:pPr>
    </w:p>
    <w:p w:rsidR="00B17FA4" w:rsidRPr="00B17FA4" w:rsidRDefault="00B17FA4" w:rsidP="00B17FA4">
      <w:pPr>
        <w:widowControl w:val="0"/>
        <w:tabs>
          <w:tab w:val="left" w:pos="822"/>
        </w:tabs>
        <w:autoSpaceDE w:val="0"/>
        <w:autoSpaceDN w:val="0"/>
        <w:spacing w:before="86" w:after="0" w:line="240" w:lineRule="auto"/>
        <w:ind w:right="100"/>
        <w:rPr>
          <w:rFonts w:ascii="Times New Roman" w:eastAsia="Times New Roman" w:hAnsi="Times New Roman" w:cs="Times New Roman"/>
          <w:sz w:val="24"/>
        </w:rPr>
      </w:pPr>
    </w:p>
    <w:p w:rsidR="009C265E" w:rsidRPr="00F21B90" w:rsidRDefault="009C265E" w:rsidP="00F21B90">
      <w:pPr>
        <w:rPr>
          <w:rFonts w:ascii="Times New Roman" w:hAnsi="Times New Roman" w:cs="Times New Roman"/>
          <w:sz w:val="24"/>
          <w:szCs w:val="24"/>
        </w:rPr>
      </w:pPr>
    </w:p>
    <w:sectPr w:rsidR="009C265E" w:rsidRPr="00F21B90" w:rsidSect="00B17F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4CD" w:rsidRDefault="007614CD" w:rsidP="00F21B90">
      <w:pPr>
        <w:spacing w:after="0" w:line="240" w:lineRule="auto"/>
      </w:pPr>
      <w:r>
        <w:separator/>
      </w:r>
    </w:p>
  </w:endnote>
  <w:endnote w:type="continuationSeparator" w:id="0">
    <w:p w:rsidR="007614CD" w:rsidRDefault="007614CD" w:rsidP="00F2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GOpusHighResoluti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38564"/>
      <w:docPartObj>
        <w:docPartGallery w:val="Page Numbers (Bottom of Page)"/>
        <w:docPartUnique/>
      </w:docPartObj>
    </w:sdtPr>
    <w:sdtContent>
      <w:p w:rsidR="00187FC5" w:rsidRDefault="00187FC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F80">
          <w:rPr>
            <w:noProof/>
          </w:rPr>
          <w:t>16</w:t>
        </w:r>
        <w:r>
          <w:fldChar w:fldCharType="end"/>
        </w:r>
      </w:p>
    </w:sdtContent>
  </w:sdt>
  <w:p w:rsidR="00187FC5" w:rsidRDefault="00187FC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456150"/>
      <w:docPartObj>
        <w:docPartGallery w:val="Page Numbers (Bottom of Page)"/>
        <w:docPartUnique/>
      </w:docPartObj>
    </w:sdtPr>
    <w:sdtContent>
      <w:p w:rsidR="00187FC5" w:rsidRDefault="00187FC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F80">
          <w:rPr>
            <w:noProof/>
          </w:rPr>
          <w:t>89</w:t>
        </w:r>
        <w:r>
          <w:fldChar w:fldCharType="end"/>
        </w:r>
      </w:p>
    </w:sdtContent>
  </w:sdt>
  <w:p w:rsidR="00187FC5" w:rsidRDefault="00187FC5">
    <w:pPr>
      <w:pStyle w:val="ab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4CD" w:rsidRDefault="007614CD" w:rsidP="00F21B90">
      <w:pPr>
        <w:spacing w:after="0" w:line="240" w:lineRule="auto"/>
      </w:pPr>
      <w:r>
        <w:separator/>
      </w:r>
    </w:p>
  </w:footnote>
  <w:footnote w:type="continuationSeparator" w:id="0">
    <w:p w:rsidR="007614CD" w:rsidRDefault="007614CD" w:rsidP="00F21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F1670C"/>
    <w:multiLevelType w:val="hybridMultilevel"/>
    <w:tmpl w:val="E12E258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576034"/>
    <w:multiLevelType w:val="hybridMultilevel"/>
    <w:tmpl w:val="242AC7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8D5734"/>
    <w:multiLevelType w:val="hybridMultilevel"/>
    <w:tmpl w:val="5C127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96823"/>
    <w:multiLevelType w:val="hybridMultilevel"/>
    <w:tmpl w:val="A8B495F4"/>
    <w:lvl w:ilvl="0" w:tplc="04190001">
      <w:start w:val="1"/>
      <w:numFmt w:val="bullet"/>
      <w:lvlText w:val=""/>
      <w:lvlJc w:val="left"/>
      <w:pPr>
        <w:ind w:left="16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1" w:hanging="360"/>
      </w:pPr>
      <w:rPr>
        <w:rFonts w:ascii="Wingdings" w:hAnsi="Wingdings" w:hint="default"/>
      </w:rPr>
    </w:lvl>
  </w:abstractNum>
  <w:abstractNum w:abstractNumId="4">
    <w:nsid w:val="1DF15465"/>
    <w:multiLevelType w:val="multilevel"/>
    <w:tmpl w:val="C5828C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5">
    <w:nsid w:val="1E6963AC"/>
    <w:multiLevelType w:val="hybridMultilevel"/>
    <w:tmpl w:val="1FE02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E49C1"/>
    <w:multiLevelType w:val="multilevel"/>
    <w:tmpl w:val="BEECF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6" w:hanging="1800"/>
      </w:pPr>
      <w:rPr>
        <w:rFonts w:hint="default"/>
      </w:rPr>
    </w:lvl>
  </w:abstractNum>
  <w:abstractNum w:abstractNumId="7">
    <w:nsid w:val="1F50742A"/>
    <w:multiLevelType w:val="hybridMultilevel"/>
    <w:tmpl w:val="69EAC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F2EB4"/>
    <w:multiLevelType w:val="hybridMultilevel"/>
    <w:tmpl w:val="B798E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33CB1"/>
    <w:multiLevelType w:val="hybridMultilevel"/>
    <w:tmpl w:val="3912F268"/>
    <w:lvl w:ilvl="0" w:tplc="21F0646E">
      <w:start w:val="3"/>
      <w:numFmt w:val="decimal"/>
      <w:lvlText w:val="%1."/>
      <w:lvlJc w:val="left"/>
      <w:pPr>
        <w:ind w:left="896" w:hanging="6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82936C">
      <w:start w:val="1"/>
      <w:numFmt w:val="decimal"/>
      <w:lvlText w:val="%2."/>
      <w:lvlJc w:val="left"/>
      <w:pPr>
        <w:ind w:left="484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4CEF1A0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2E5CF584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4" w:tplc="6B3A16DC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5" w:tplc="68CA9CF2"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6" w:tplc="94006E6C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7" w:tplc="99667D70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  <w:lvl w:ilvl="8" w:tplc="B94E8FC0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10">
    <w:nsid w:val="26262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84572D"/>
    <w:multiLevelType w:val="multilevel"/>
    <w:tmpl w:val="23E6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535809"/>
    <w:multiLevelType w:val="multilevel"/>
    <w:tmpl w:val="E324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E279EE"/>
    <w:multiLevelType w:val="hybridMultilevel"/>
    <w:tmpl w:val="D170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207895"/>
    <w:multiLevelType w:val="hybridMultilevel"/>
    <w:tmpl w:val="60F2B02E"/>
    <w:lvl w:ilvl="0" w:tplc="81F2C4C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AFD52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D01A181C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3" w:tplc="53D696E2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4" w:tplc="F3780E32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5" w:tplc="EF52A9D2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6" w:tplc="4DCE6FB4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7" w:tplc="DA72D608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  <w:lvl w:ilvl="8" w:tplc="7CA64B66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</w:abstractNum>
  <w:abstractNum w:abstractNumId="15">
    <w:nsid w:val="2C660319"/>
    <w:multiLevelType w:val="multilevel"/>
    <w:tmpl w:val="82A69084"/>
    <w:lvl w:ilvl="0">
      <w:start w:val="5"/>
      <w:numFmt w:val="decimal"/>
      <w:lvlText w:val="%1."/>
      <w:lvlJc w:val="left"/>
      <w:pPr>
        <w:ind w:left="402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97" w:hanging="4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20"/>
      </w:pPr>
      <w:rPr>
        <w:rFonts w:hint="default"/>
        <w:lang w:val="ru-RU" w:eastAsia="en-US" w:bidi="ar-SA"/>
      </w:rPr>
    </w:lvl>
  </w:abstractNum>
  <w:abstractNum w:abstractNumId="16">
    <w:nsid w:val="2D27779E"/>
    <w:multiLevelType w:val="multilevel"/>
    <w:tmpl w:val="7C3A2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4C71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21768A"/>
    <w:multiLevelType w:val="hybridMultilevel"/>
    <w:tmpl w:val="D6C6FABC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98381D"/>
    <w:multiLevelType w:val="multilevel"/>
    <w:tmpl w:val="FC4A6A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56935CA"/>
    <w:multiLevelType w:val="hybridMultilevel"/>
    <w:tmpl w:val="64F0C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8F61D8"/>
    <w:multiLevelType w:val="hybridMultilevel"/>
    <w:tmpl w:val="C1624EA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5B23C1E"/>
    <w:multiLevelType w:val="hybridMultilevel"/>
    <w:tmpl w:val="19F8AD84"/>
    <w:lvl w:ilvl="0" w:tplc="3E98B012">
      <w:numFmt w:val="bullet"/>
      <w:lvlText w:val="-"/>
      <w:lvlJc w:val="left"/>
      <w:pPr>
        <w:ind w:left="221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8C0760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50ABD00">
      <w:numFmt w:val="bullet"/>
      <w:lvlText w:val="•"/>
      <w:lvlJc w:val="left"/>
      <w:pPr>
        <w:ind w:left="2116" w:hanging="708"/>
      </w:pPr>
      <w:rPr>
        <w:rFonts w:hint="default"/>
        <w:lang w:val="ru-RU" w:eastAsia="en-US" w:bidi="ar-SA"/>
      </w:rPr>
    </w:lvl>
    <w:lvl w:ilvl="3" w:tplc="6226A650">
      <w:numFmt w:val="bullet"/>
      <w:lvlText w:val="•"/>
      <w:lvlJc w:val="left"/>
      <w:pPr>
        <w:ind w:left="3064" w:hanging="708"/>
      </w:pPr>
      <w:rPr>
        <w:rFonts w:hint="default"/>
        <w:lang w:val="ru-RU" w:eastAsia="en-US" w:bidi="ar-SA"/>
      </w:rPr>
    </w:lvl>
    <w:lvl w:ilvl="4" w:tplc="C054DD72">
      <w:numFmt w:val="bullet"/>
      <w:lvlText w:val="•"/>
      <w:lvlJc w:val="left"/>
      <w:pPr>
        <w:ind w:left="4012" w:hanging="708"/>
      </w:pPr>
      <w:rPr>
        <w:rFonts w:hint="default"/>
        <w:lang w:val="ru-RU" w:eastAsia="en-US" w:bidi="ar-SA"/>
      </w:rPr>
    </w:lvl>
    <w:lvl w:ilvl="5" w:tplc="1A929874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332EE9A4">
      <w:numFmt w:val="bullet"/>
      <w:lvlText w:val="•"/>
      <w:lvlJc w:val="left"/>
      <w:pPr>
        <w:ind w:left="5908" w:hanging="708"/>
      </w:pPr>
      <w:rPr>
        <w:rFonts w:hint="default"/>
        <w:lang w:val="ru-RU" w:eastAsia="en-US" w:bidi="ar-SA"/>
      </w:rPr>
    </w:lvl>
    <w:lvl w:ilvl="7" w:tplc="C464BD66">
      <w:numFmt w:val="bullet"/>
      <w:lvlText w:val="•"/>
      <w:lvlJc w:val="left"/>
      <w:pPr>
        <w:ind w:left="6856" w:hanging="708"/>
      </w:pPr>
      <w:rPr>
        <w:rFonts w:hint="default"/>
        <w:lang w:val="ru-RU" w:eastAsia="en-US" w:bidi="ar-SA"/>
      </w:rPr>
    </w:lvl>
    <w:lvl w:ilvl="8" w:tplc="A5B8074E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</w:abstractNum>
  <w:abstractNum w:abstractNumId="23">
    <w:nsid w:val="3B5F63A2"/>
    <w:multiLevelType w:val="multilevel"/>
    <w:tmpl w:val="C85A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CB6319"/>
    <w:multiLevelType w:val="hybridMultilevel"/>
    <w:tmpl w:val="0DA82E3C"/>
    <w:lvl w:ilvl="0" w:tplc="1D9A1B6E">
      <w:numFmt w:val="bullet"/>
      <w:lvlText w:val="-"/>
      <w:lvlJc w:val="left"/>
      <w:pPr>
        <w:ind w:left="22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40B466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1E5E6DF2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3" w:tplc="6F2EC0FE">
      <w:numFmt w:val="bullet"/>
      <w:lvlText w:val="•"/>
      <w:lvlJc w:val="left"/>
      <w:pPr>
        <w:ind w:left="3064" w:hanging="260"/>
      </w:pPr>
      <w:rPr>
        <w:rFonts w:hint="default"/>
        <w:lang w:val="ru-RU" w:eastAsia="en-US" w:bidi="ar-SA"/>
      </w:rPr>
    </w:lvl>
    <w:lvl w:ilvl="4" w:tplc="6082BA9A">
      <w:numFmt w:val="bullet"/>
      <w:lvlText w:val="•"/>
      <w:lvlJc w:val="left"/>
      <w:pPr>
        <w:ind w:left="4012" w:hanging="260"/>
      </w:pPr>
      <w:rPr>
        <w:rFonts w:hint="default"/>
        <w:lang w:val="ru-RU" w:eastAsia="en-US" w:bidi="ar-SA"/>
      </w:rPr>
    </w:lvl>
    <w:lvl w:ilvl="5" w:tplc="58D0930A">
      <w:numFmt w:val="bullet"/>
      <w:lvlText w:val="•"/>
      <w:lvlJc w:val="left"/>
      <w:pPr>
        <w:ind w:left="4960" w:hanging="260"/>
      </w:pPr>
      <w:rPr>
        <w:rFonts w:hint="default"/>
        <w:lang w:val="ru-RU" w:eastAsia="en-US" w:bidi="ar-SA"/>
      </w:rPr>
    </w:lvl>
    <w:lvl w:ilvl="6" w:tplc="50AA01D6">
      <w:numFmt w:val="bullet"/>
      <w:lvlText w:val="•"/>
      <w:lvlJc w:val="left"/>
      <w:pPr>
        <w:ind w:left="5908" w:hanging="260"/>
      </w:pPr>
      <w:rPr>
        <w:rFonts w:hint="default"/>
        <w:lang w:val="ru-RU" w:eastAsia="en-US" w:bidi="ar-SA"/>
      </w:rPr>
    </w:lvl>
    <w:lvl w:ilvl="7" w:tplc="D99A8084">
      <w:numFmt w:val="bullet"/>
      <w:lvlText w:val="•"/>
      <w:lvlJc w:val="left"/>
      <w:pPr>
        <w:ind w:left="6856" w:hanging="260"/>
      </w:pPr>
      <w:rPr>
        <w:rFonts w:hint="default"/>
        <w:lang w:val="ru-RU" w:eastAsia="en-US" w:bidi="ar-SA"/>
      </w:rPr>
    </w:lvl>
    <w:lvl w:ilvl="8" w:tplc="B96ABB4E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</w:abstractNum>
  <w:abstractNum w:abstractNumId="25">
    <w:nsid w:val="42852610"/>
    <w:multiLevelType w:val="hybridMultilevel"/>
    <w:tmpl w:val="7EB8B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57A58"/>
    <w:multiLevelType w:val="hybridMultilevel"/>
    <w:tmpl w:val="B6C8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8B7B6E"/>
    <w:multiLevelType w:val="hybridMultilevel"/>
    <w:tmpl w:val="FE8004A0"/>
    <w:lvl w:ilvl="0" w:tplc="E23A86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AA04B7"/>
    <w:multiLevelType w:val="hybridMultilevel"/>
    <w:tmpl w:val="2EB09AAE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>
    <w:nsid w:val="4E70757C"/>
    <w:multiLevelType w:val="hybridMultilevel"/>
    <w:tmpl w:val="E9B8E7FA"/>
    <w:lvl w:ilvl="0" w:tplc="E23A86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707703"/>
    <w:multiLevelType w:val="hybridMultilevel"/>
    <w:tmpl w:val="D9B81456"/>
    <w:lvl w:ilvl="0" w:tplc="8960A2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08642E">
      <w:numFmt w:val="bullet"/>
      <w:lvlText w:val="•"/>
      <w:lvlJc w:val="left"/>
      <w:pPr>
        <w:ind w:left="828" w:hanging="140"/>
      </w:pPr>
      <w:rPr>
        <w:rFonts w:hint="default"/>
        <w:lang w:val="ru-RU" w:eastAsia="en-US" w:bidi="ar-SA"/>
      </w:rPr>
    </w:lvl>
    <w:lvl w:ilvl="2" w:tplc="D42E940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3" w:tplc="6E2E6B46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4" w:tplc="C5306F54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5" w:tplc="730051B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6" w:tplc="3BA45332">
      <w:numFmt w:val="bullet"/>
      <w:lvlText w:val="•"/>
      <w:lvlJc w:val="left"/>
      <w:pPr>
        <w:ind w:left="4469" w:hanging="140"/>
      </w:pPr>
      <w:rPr>
        <w:rFonts w:hint="default"/>
        <w:lang w:val="ru-RU" w:eastAsia="en-US" w:bidi="ar-SA"/>
      </w:rPr>
    </w:lvl>
    <w:lvl w:ilvl="7" w:tplc="F634DA04">
      <w:numFmt w:val="bullet"/>
      <w:lvlText w:val="•"/>
      <w:lvlJc w:val="left"/>
      <w:pPr>
        <w:ind w:left="5197" w:hanging="140"/>
      </w:pPr>
      <w:rPr>
        <w:rFonts w:hint="default"/>
        <w:lang w:val="ru-RU" w:eastAsia="en-US" w:bidi="ar-SA"/>
      </w:rPr>
    </w:lvl>
    <w:lvl w:ilvl="8" w:tplc="6A26D448">
      <w:numFmt w:val="bullet"/>
      <w:lvlText w:val="•"/>
      <w:lvlJc w:val="left"/>
      <w:pPr>
        <w:ind w:left="5925" w:hanging="140"/>
      </w:pPr>
      <w:rPr>
        <w:rFonts w:hint="default"/>
        <w:lang w:val="ru-RU" w:eastAsia="en-US" w:bidi="ar-SA"/>
      </w:rPr>
    </w:lvl>
  </w:abstractNum>
  <w:abstractNum w:abstractNumId="31">
    <w:nsid w:val="54B43911"/>
    <w:multiLevelType w:val="multilevel"/>
    <w:tmpl w:val="48622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69C6D5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D422C0"/>
    <w:multiLevelType w:val="hybridMultilevel"/>
    <w:tmpl w:val="D5B88496"/>
    <w:lvl w:ilvl="0" w:tplc="FD1257EC">
      <w:start w:val="1"/>
      <w:numFmt w:val="decimal"/>
      <w:lvlText w:val="%1."/>
      <w:lvlJc w:val="left"/>
      <w:pPr>
        <w:ind w:left="22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2A05CA">
      <w:numFmt w:val="bullet"/>
      <w:lvlText w:val="•"/>
      <w:lvlJc w:val="left"/>
      <w:pPr>
        <w:ind w:left="3300" w:hanging="260"/>
      </w:pPr>
      <w:rPr>
        <w:rFonts w:hint="default"/>
        <w:lang w:val="ru-RU" w:eastAsia="en-US" w:bidi="ar-SA"/>
      </w:rPr>
    </w:lvl>
    <w:lvl w:ilvl="2" w:tplc="6996068E">
      <w:numFmt w:val="bullet"/>
      <w:lvlText w:val="•"/>
      <w:lvlJc w:val="left"/>
      <w:pPr>
        <w:ind w:left="4011" w:hanging="260"/>
      </w:pPr>
      <w:rPr>
        <w:rFonts w:hint="default"/>
        <w:lang w:val="ru-RU" w:eastAsia="en-US" w:bidi="ar-SA"/>
      </w:rPr>
    </w:lvl>
    <w:lvl w:ilvl="3" w:tplc="CC961B3A">
      <w:numFmt w:val="bullet"/>
      <w:lvlText w:val="•"/>
      <w:lvlJc w:val="left"/>
      <w:pPr>
        <w:ind w:left="4722" w:hanging="260"/>
      </w:pPr>
      <w:rPr>
        <w:rFonts w:hint="default"/>
        <w:lang w:val="ru-RU" w:eastAsia="en-US" w:bidi="ar-SA"/>
      </w:rPr>
    </w:lvl>
    <w:lvl w:ilvl="4" w:tplc="CD62E7D6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5" w:tplc="AD449346">
      <w:numFmt w:val="bullet"/>
      <w:lvlText w:val="•"/>
      <w:lvlJc w:val="left"/>
      <w:pPr>
        <w:ind w:left="6144" w:hanging="260"/>
      </w:pPr>
      <w:rPr>
        <w:rFonts w:hint="default"/>
        <w:lang w:val="ru-RU" w:eastAsia="en-US" w:bidi="ar-SA"/>
      </w:rPr>
    </w:lvl>
    <w:lvl w:ilvl="6" w:tplc="71E4D68A"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 w:tplc="F328FF34">
      <w:numFmt w:val="bullet"/>
      <w:lvlText w:val="•"/>
      <w:lvlJc w:val="left"/>
      <w:pPr>
        <w:ind w:left="7566" w:hanging="260"/>
      </w:pPr>
      <w:rPr>
        <w:rFonts w:hint="default"/>
        <w:lang w:val="ru-RU" w:eastAsia="en-US" w:bidi="ar-SA"/>
      </w:rPr>
    </w:lvl>
    <w:lvl w:ilvl="8" w:tplc="10DE5850">
      <w:numFmt w:val="bullet"/>
      <w:lvlText w:val="•"/>
      <w:lvlJc w:val="left"/>
      <w:pPr>
        <w:ind w:left="8277" w:hanging="260"/>
      </w:pPr>
      <w:rPr>
        <w:rFonts w:hint="default"/>
        <w:lang w:val="ru-RU" w:eastAsia="en-US" w:bidi="ar-SA"/>
      </w:rPr>
    </w:lvl>
  </w:abstractNum>
  <w:abstractNum w:abstractNumId="34">
    <w:nsid w:val="5F447FBB"/>
    <w:multiLevelType w:val="hybridMultilevel"/>
    <w:tmpl w:val="1FF2C9A6"/>
    <w:lvl w:ilvl="0" w:tplc="9B50BF9E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87A427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3CDE84C6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243C68A4">
      <w:numFmt w:val="bullet"/>
      <w:lvlText w:val="•"/>
      <w:lvlJc w:val="left"/>
      <w:pPr>
        <w:ind w:left="3598" w:hanging="360"/>
      </w:pPr>
      <w:rPr>
        <w:rFonts w:hint="default"/>
        <w:lang w:val="ru-RU" w:eastAsia="en-US" w:bidi="ar-SA"/>
      </w:rPr>
    </w:lvl>
    <w:lvl w:ilvl="4" w:tplc="BAF6F51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9926DCAC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 w:tplc="500E8834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A148C01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8A12371E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</w:abstractNum>
  <w:abstractNum w:abstractNumId="35">
    <w:nsid w:val="607079CF"/>
    <w:multiLevelType w:val="hybridMultilevel"/>
    <w:tmpl w:val="AA66981C"/>
    <w:lvl w:ilvl="0" w:tplc="F78C6488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D2FCF0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33246D06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F4FC2EFE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4" w:tplc="4570608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5" w:tplc="270C83F2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 w:tplc="5FEC38F2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7" w:tplc="0ED6918E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8" w:tplc="6A0E06D6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</w:abstractNum>
  <w:abstractNum w:abstractNumId="36">
    <w:nsid w:val="60CB1992"/>
    <w:multiLevelType w:val="hybridMultilevel"/>
    <w:tmpl w:val="6A780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0D2C56"/>
    <w:multiLevelType w:val="hybridMultilevel"/>
    <w:tmpl w:val="4D6C960C"/>
    <w:lvl w:ilvl="0" w:tplc="C8B66A6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12AD0E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A7247D1A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3" w:tplc="D7462ECA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4" w:tplc="6BA2C0F6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5" w:tplc="33EEC1A8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6" w:tplc="CAB0754A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7" w:tplc="FDB21910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  <w:lvl w:ilvl="8" w:tplc="FB5EE026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</w:abstractNum>
  <w:abstractNum w:abstractNumId="38">
    <w:nsid w:val="672A077D"/>
    <w:multiLevelType w:val="hybridMultilevel"/>
    <w:tmpl w:val="EB606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5877F6"/>
    <w:multiLevelType w:val="multilevel"/>
    <w:tmpl w:val="C43E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A31E81"/>
    <w:multiLevelType w:val="hybridMultilevel"/>
    <w:tmpl w:val="DB504EF2"/>
    <w:lvl w:ilvl="0" w:tplc="04190011">
      <w:start w:val="1"/>
      <w:numFmt w:val="decimal"/>
      <w:lvlText w:val="%1)"/>
      <w:lvlJc w:val="left"/>
      <w:pPr>
        <w:ind w:left="941" w:hanging="360"/>
      </w:pPr>
    </w:lvl>
    <w:lvl w:ilvl="1" w:tplc="04190019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41">
    <w:nsid w:val="6BDC15E0"/>
    <w:multiLevelType w:val="hybridMultilevel"/>
    <w:tmpl w:val="BDACEEFC"/>
    <w:lvl w:ilvl="0" w:tplc="DEEC9A64">
      <w:start w:val="1"/>
      <w:numFmt w:val="decimal"/>
      <w:lvlText w:val="%1)"/>
      <w:lvlJc w:val="left"/>
      <w:pPr>
        <w:ind w:left="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08335C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B4E0841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5F407704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4" w:tplc="3B906DEE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5" w:tplc="A0E63DD8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 w:tplc="F378FD9A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7" w:tplc="B7DC11F4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8" w:tplc="33989DE4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</w:abstractNum>
  <w:abstractNum w:abstractNumId="42">
    <w:nsid w:val="6EC25553"/>
    <w:multiLevelType w:val="hybridMultilevel"/>
    <w:tmpl w:val="54EAE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E835C8"/>
    <w:multiLevelType w:val="hybridMultilevel"/>
    <w:tmpl w:val="BA32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4B499C"/>
    <w:multiLevelType w:val="hybridMultilevel"/>
    <w:tmpl w:val="5BAEA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E05BD0"/>
    <w:multiLevelType w:val="multilevel"/>
    <w:tmpl w:val="F594C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1A5C4C"/>
    <w:multiLevelType w:val="hybridMultilevel"/>
    <w:tmpl w:val="47E0C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FC386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257A6B"/>
    <w:multiLevelType w:val="hybridMultilevel"/>
    <w:tmpl w:val="1DEAD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447CFB"/>
    <w:multiLevelType w:val="multilevel"/>
    <w:tmpl w:val="3C0622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50">
    <w:nsid w:val="7EEC0700"/>
    <w:multiLevelType w:val="hybridMultilevel"/>
    <w:tmpl w:val="7FE26EA8"/>
    <w:lvl w:ilvl="0" w:tplc="903E2792">
      <w:numFmt w:val="bullet"/>
      <w:lvlText w:val="-"/>
      <w:lvlJc w:val="left"/>
      <w:pPr>
        <w:ind w:left="10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6C0D80">
      <w:numFmt w:val="bullet"/>
      <w:lvlText w:val="•"/>
      <w:lvlJc w:val="left"/>
      <w:pPr>
        <w:ind w:left="828" w:hanging="346"/>
      </w:pPr>
      <w:rPr>
        <w:rFonts w:hint="default"/>
        <w:lang w:val="ru-RU" w:eastAsia="en-US" w:bidi="ar-SA"/>
      </w:rPr>
    </w:lvl>
    <w:lvl w:ilvl="2" w:tplc="46D02F0E">
      <w:numFmt w:val="bullet"/>
      <w:lvlText w:val="•"/>
      <w:lvlJc w:val="left"/>
      <w:pPr>
        <w:ind w:left="1556" w:hanging="346"/>
      </w:pPr>
      <w:rPr>
        <w:rFonts w:hint="default"/>
        <w:lang w:val="ru-RU" w:eastAsia="en-US" w:bidi="ar-SA"/>
      </w:rPr>
    </w:lvl>
    <w:lvl w:ilvl="3" w:tplc="7C66C456">
      <w:numFmt w:val="bullet"/>
      <w:lvlText w:val="•"/>
      <w:lvlJc w:val="left"/>
      <w:pPr>
        <w:ind w:left="2284" w:hanging="346"/>
      </w:pPr>
      <w:rPr>
        <w:rFonts w:hint="default"/>
        <w:lang w:val="ru-RU" w:eastAsia="en-US" w:bidi="ar-SA"/>
      </w:rPr>
    </w:lvl>
    <w:lvl w:ilvl="4" w:tplc="8F7C2CA2">
      <w:numFmt w:val="bullet"/>
      <w:lvlText w:val="•"/>
      <w:lvlJc w:val="left"/>
      <w:pPr>
        <w:ind w:left="3012" w:hanging="346"/>
      </w:pPr>
      <w:rPr>
        <w:rFonts w:hint="default"/>
        <w:lang w:val="ru-RU" w:eastAsia="en-US" w:bidi="ar-SA"/>
      </w:rPr>
    </w:lvl>
    <w:lvl w:ilvl="5" w:tplc="BA3E4BA6">
      <w:numFmt w:val="bullet"/>
      <w:lvlText w:val="•"/>
      <w:lvlJc w:val="left"/>
      <w:pPr>
        <w:ind w:left="3741" w:hanging="346"/>
      </w:pPr>
      <w:rPr>
        <w:rFonts w:hint="default"/>
        <w:lang w:val="ru-RU" w:eastAsia="en-US" w:bidi="ar-SA"/>
      </w:rPr>
    </w:lvl>
    <w:lvl w:ilvl="6" w:tplc="9D4C08CE">
      <w:numFmt w:val="bullet"/>
      <w:lvlText w:val="•"/>
      <w:lvlJc w:val="left"/>
      <w:pPr>
        <w:ind w:left="4469" w:hanging="346"/>
      </w:pPr>
      <w:rPr>
        <w:rFonts w:hint="default"/>
        <w:lang w:val="ru-RU" w:eastAsia="en-US" w:bidi="ar-SA"/>
      </w:rPr>
    </w:lvl>
    <w:lvl w:ilvl="7" w:tplc="0CD8F62E">
      <w:numFmt w:val="bullet"/>
      <w:lvlText w:val="•"/>
      <w:lvlJc w:val="left"/>
      <w:pPr>
        <w:ind w:left="5197" w:hanging="346"/>
      </w:pPr>
      <w:rPr>
        <w:rFonts w:hint="default"/>
        <w:lang w:val="ru-RU" w:eastAsia="en-US" w:bidi="ar-SA"/>
      </w:rPr>
    </w:lvl>
    <w:lvl w:ilvl="8" w:tplc="F454DF70">
      <w:numFmt w:val="bullet"/>
      <w:lvlText w:val="•"/>
      <w:lvlJc w:val="left"/>
      <w:pPr>
        <w:ind w:left="5925" w:hanging="346"/>
      </w:pPr>
      <w:rPr>
        <w:rFonts w:hint="default"/>
        <w:lang w:val="ru-RU" w:eastAsia="en-US" w:bidi="ar-SA"/>
      </w:rPr>
    </w:lvl>
  </w:abstractNum>
  <w:abstractNum w:abstractNumId="51">
    <w:nsid w:val="7F577E2B"/>
    <w:multiLevelType w:val="multilevel"/>
    <w:tmpl w:val="7B340A7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80" w:hanging="1800"/>
      </w:pPr>
      <w:rPr>
        <w:rFonts w:hint="default"/>
      </w:rPr>
    </w:lvl>
  </w:abstractNum>
  <w:num w:numId="1">
    <w:abstractNumId w:val="24"/>
  </w:num>
  <w:num w:numId="2">
    <w:abstractNumId w:val="9"/>
  </w:num>
  <w:num w:numId="3">
    <w:abstractNumId w:val="17"/>
  </w:num>
  <w:num w:numId="4">
    <w:abstractNumId w:val="47"/>
  </w:num>
  <w:num w:numId="5">
    <w:abstractNumId w:val="11"/>
  </w:num>
  <w:num w:numId="6">
    <w:abstractNumId w:val="23"/>
  </w:num>
  <w:num w:numId="7">
    <w:abstractNumId w:val="10"/>
  </w:num>
  <w:num w:numId="8">
    <w:abstractNumId w:val="39"/>
  </w:num>
  <w:num w:numId="9">
    <w:abstractNumId w:val="41"/>
  </w:num>
  <w:num w:numId="10">
    <w:abstractNumId w:val="34"/>
  </w:num>
  <w:num w:numId="11">
    <w:abstractNumId w:val="37"/>
  </w:num>
  <w:num w:numId="12">
    <w:abstractNumId w:val="30"/>
  </w:num>
  <w:num w:numId="13">
    <w:abstractNumId w:val="14"/>
  </w:num>
  <w:num w:numId="14">
    <w:abstractNumId w:val="50"/>
  </w:num>
  <w:num w:numId="15">
    <w:abstractNumId w:val="15"/>
  </w:num>
  <w:num w:numId="16">
    <w:abstractNumId w:val="35"/>
  </w:num>
  <w:num w:numId="17">
    <w:abstractNumId w:val="33"/>
  </w:num>
  <w:num w:numId="18">
    <w:abstractNumId w:val="22"/>
  </w:num>
  <w:num w:numId="19">
    <w:abstractNumId w:val="18"/>
  </w:num>
  <w:num w:numId="20">
    <w:abstractNumId w:val="40"/>
  </w:num>
  <w:num w:numId="21">
    <w:abstractNumId w:val="3"/>
  </w:num>
  <w:num w:numId="22">
    <w:abstractNumId w:val="0"/>
  </w:num>
  <w:num w:numId="23">
    <w:abstractNumId w:val="49"/>
  </w:num>
  <w:num w:numId="24">
    <w:abstractNumId w:val="21"/>
  </w:num>
  <w:num w:numId="25">
    <w:abstractNumId w:val="31"/>
  </w:num>
  <w:num w:numId="26">
    <w:abstractNumId w:val="28"/>
  </w:num>
  <w:num w:numId="27">
    <w:abstractNumId w:val="42"/>
  </w:num>
  <w:num w:numId="28">
    <w:abstractNumId w:val="4"/>
  </w:num>
  <w:num w:numId="29">
    <w:abstractNumId w:val="43"/>
  </w:num>
  <w:num w:numId="30">
    <w:abstractNumId w:val="36"/>
  </w:num>
  <w:num w:numId="31">
    <w:abstractNumId w:val="51"/>
  </w:num>
  <w:num w:numId="32">
    <w:abstractNumId w:val="27"/>
  </w:num>
  <w:num w:numId="33">
    <w:abstractNumId w:val="32"/>
  </w:num>
  <w:num w:numId="34">
    <w:abstractNumId w:val="20"/>
  </w:num>
  <w:num w:numId="35">
    <w:abstractNumId w:val="46"/>
  </w:num>
  <w:num w:numId="36">
    <w:abstractNumId w:val="7"/>
  </w:num>
  <w:num w:numId="37">
    <w:abstractNumId w:val="8"/>
  </w:num>
  <w:num w:numId="38">
    <w:abstractNumId w:val="13"/>
  </w:num>
  <w:num w:numId="39">
    <w:abstractNumId w:val="44"/>
  </w:num>
  <w:num w:numId="40">
    <w:abstractNumId w:val="16"/>
  </w:num>
  <w:num w:numId="41">
    <w:abstractNumId w:val="12"/>
  </w:num>
  <w:num w:numId="42">
    <w:abstractNumId w:val="45"/>
  </w:num>
  <w:num w:numId="43">
    <w:abstractNumId w:val="25"/>
  </w:num>
  <w:num w:numId="44">
    <w:abstractNumId w:val="5"/>
  </w:num>
  <w:num w:numId="45">
    <w:abstractNumId w:val="26"/>
  </w:num>
  <w:num w:numId="46">
    <w:abstractNumId w:val="2"/>
  </w:num>
  <w:num w:numId="47">
    <w:abstractNumId w:val="38"/>
  </w:num>
  <w:num w:numId="48">
    <w:abstractNumId w:val="48"/>
  </w:num>
  <w:num w:numId="49">
    <w:abstractNumId w:val="1"/>
  </w:num>
  <w:num w:numId="50">
    <w:abstractNumId w:val="6"/>
  </w:num>
  <w:num w:numId="51">
    <w:abstractNumId w:val="19"/>
  </w:num>
  <w:num w:numId="52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0D"/>
    <w:rsid w:val="00031407"/>
    <w:rsid w:val="000C2F80"/>
    <w:rsid w:val="00187FC5"/>
    <w:rsid w:val="00205D63"/>
    <w:rsid w:val="002F6FFB"/>
    <w:rsid w:val="006D3E49"/>
    <w:rsid w:val="007614CD"/>
    <w:rsid w:val="007E3FD9"/>
    <w:rsid w:val="0081480D"/>
    <w:rsid w:val="00824902"/>
    <w:rsid w:val="00882A2E"/>
    <w:rsid w:val="0094008C"/>
    <w:rsid w:val="009B6141"/>
    <w:rsid w:val="009C265E"/>
    <w:rsid w:val="00A3515A"/>
    <w:rsid w:val="00B148CA"/>
    <w:rsid w:val="00B17FA4"/>
    <w:rsid w:val="00E90C37"/>
    <w:rsid w:val="00EB7B0E"/>
    <w:rsid w:val="00F21B90"/>
    <w:rsid w:val="00F64488"/>
    <w:rsid w:val="00F66660"/>
    <w:rsid w:val="00F7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First Indent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  <w:rsid w:val="00A3515A"/>
  </w:style>
  <w:style w:type="paragraph" w:styleId="1">
    <w:name w:val="heading 1"/>
    <w:basedOn w:val="a0"/>
    <w:link w:val="10"/>
    <w:uiPriority w:val="9"/>
    <w:qFormat/>
    <w:rsid w:val="00F21B90"/>
    <w:pPr>
      <w:widowControl w:val="0"/>
      <w:autoSpaceDE w:val="0"/>
      <w:autoSpaceDN w:val="0"/>
      <w:spacing w:before="70" w:after="0" w:line="240" w:lineRule="auto"/>
      <w:ind w:left="828" w:hanging="3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uiPriority w:val="9"/>
    <w:unhideWhenUsed/>
    <w:qFormat/>
    <w:rsid w:val="00F21B90"/>
    <w:pPr>
      <w:widowControl w:val="0"/>
      <w:autoSpaceDE w:val="0"/>
      <w:autoSpaceDN w:val="0"/>
      <w:spacing w:after="0" w:line="274" w:lineRule="exact"/>
      <w:ind w:left="1349" w:hanging="42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link w:val="30"/>
    <w:uiPriority w:val="9"/>
    <w:unhideWhenUsed/>
    <w:qFormat/>
    <w:rsid w:val="00F21B90"/>
    <w:pPr>
      <w:widowControl w:val="0"/>
      <w:autoSpaceDE w:val="0"/>
      <w:autoSpaceDN w:val="0"/>
      <w:spacing w:before="69" w:after="0" w:line="274" w:lineRule="exact"/>
      <w:ind w:left="1009" w:hanging="36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4">
    <w:name w:val="heading 4"/>
    <w:basedOn w:val="a0"/>
    <w:next w:val="a0"/>
    <w:link w:val="40"/>
    <w:uiPriority w:val="9"/>
    <w:qFormat/>
    <w:rsid w:val="00F21B9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5">
    <w:name w:val="heading 5"/>
    <w:basedOn w:val="a0"/>
    <w:next w:val="a0"/>
    <w:link w:val="50"/>
    <w:qFormat/>
    <w:rsid w:val="00F21B9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0"/>
    <w:next w:val="a0"/>
    <w:link w:val="60"/>
    <w:qFormat/>
    <w:rsid w:val="00F21B9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bidi="en-US"/>
    </w:rPr>
  </w:style>
  <w:style w:type="paragraph" w:styleId="7">
    <w:name w:val="heading 7"/>
    <w:basedOn w:val="a0"/>
    <w:next w:val="a0"/>
    <w:link w:val="70"/>
    <w:qFormat/>
    <w:rsid w:val="00F21B9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8">
    <w:name w:val="heading 8"/>
    <w:basedOn w:val="a0"/>
    <w:next w:val="a0"/>
    <w:link w:val="80"/>
    <w:qFormat/>
    <w:rsid w:val="00F21B9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styleId="9">
    <w:name w:val="heading 9"/>
    <w:basedOn w:val="a0"/>
    <w:next w:val="a0"/>
    <w:link w:val="90"/>
    <w:qFormat/>
    <w:rsid w:val="00F21B90"/>
    <w:pPr>
      <w:spacing w:before="240" w:after="60" w:line="240" w:lineRule="auto"/>
      <w:outlineLvl w:val="8"/>
    </w:pPr>
    <w:rPr>
      <w:rFonts w:ascii="Arial" w:eastAsia="Times New Roman" w:hAnsi="Arial" w:cs="Times New Roman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F2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21B90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39"/>
    <w:rsid w:val="00F21B9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F2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F21B90"/>
  </w:style>
  <w:style w:type="paragraph" w:styleId="a9">
    <w:name w:val="footer"/>
    <w:basedOn w:val="a0"/>
    <w:link w:val="aa"/>
    <w:uiPriority w:val="99"/>
    <w:unhideWhenUsed/>
    <w:rsid w:val="00F2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F21B90"/>
  </w:style>
  <w:style w:type="character" w:customStyle="1" w:styleId="10">
    <w:name w:val="Заголовок 1 Знак"/>
    <w:basedOn w:val="a1"/>
    <w:link w:val="1"/>
    <w:uiPriority w:val="9"/>
    <w:rsid w:val="00F21B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21B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F21B90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character" w:customStyle="1" w:styleId="40">
    <w:name w:val="Заголовок 4 Знак"/>
    <w:basedOn w:val="a1"/>
    <w:link w:val="4"/>
    <w:uiPriority w:val="9"/>
    <w:rsid w:val="00F21B90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1"/>
    <w:link w:val="5"/>
    <w:rsid w:val="00F21B90"/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1"/>
    <w:link w:val="6"/>
    <w:rsid w:val="00F21B90"/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70">
    <w:name w:val="Заголовок 7 Знак"/>
    <w:basedOn w:val="a1"/>
    <w:link w:val="7"/>
    <w:rsid w:val="00F21B9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1"/>
    <w:link w:val="8"/>
    <w:rsid w:val="00F21B90"/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1"/>
    <w:link w:val="9"/>
    <w:rsid w:val="00F21B90"/>
    <w:rPr>
      <w:rFonts w:ascii="Arial" w:eastAsia="Times New Roman" w:hAnsi="Arial" w:cs="Times New Roman"/>
      <w:lang w:val="en-US" w:bidi="en-US"/>
    </w:rPr>
  </w:style>
  <w:style w:type="numbering" w:customStyle="1" w:styleId="11">
    <w:name w:val="Нет списка1"/>
    <w:next w:val="a3"/>
    <w:uiPriority w:val="99"/>
    <w:semiHidden/>
    <w:unhideWhenUsed/>
    <w:rsid w:val="00F21B90"/>
  </w:style>
  <w:style w:type="table" w:customStyle="1" w:styleId="TableNormal">
    <w:name w:val="Table Normal"/>
    <w:uiPriority w:val="2"/>
    <w:semiHidden/>
    <w:unhideWhenUsed/>
    <w:qFormat/>
    <w:rsid w:val="00F21B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0"/>
    <w:uiPriority w:val="39"/>
    <w:qFormat/>
    <w:rsid w:val="00F21B90"/>
    <w:pPr>
      <w:widowControl w:val="0"/>
      <w:autoSpaceDE w:val="0"/>
      <w:autoSpaceDN w:val="0"/>
      <w:spacing w:after="0" w:line="322" w:lineRule="exact"/>
      <w:ind w:left="896" w:hanging="675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0"/>
    <w:uiPriority w:val="39"/>
    <w:qFormat/>
    <w:rsid w:val="00F21B90"/>
    <w:pPr>
      <w:widowControl w:val="0"/>
      <w:autoSpaceDE w:val="0"/>
      <w:autoSpaceDN w:val="0"/>
      <w:spacing w:after="0" w:line="240" w:lineRule="auto"/>
      <w:ind w:left="895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0"/>
    <w:link w:val="13"/>
    <w:qFormat/>
    <w:rsid w:val="00F21B90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1"/>
    <w:rsid w:val="00F21B90"/>
  </w:style>
  <w:style w:type="paragraph" w:styleId="ad">
    <w:name w:val="List Paragraph"/>
    <w:basedOn w:val="a0"/>
    <w:link w:val="ae"/>
    <w:uiPriority w:val="1"/>
    <w:qFormat/>
    <w:rsid w:val="00F21B90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0"/>
    <w:uiPriority w:val="1"/>
    <w:qFormat/>
    <w:rsid w:val="00F21B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2">
    <w:name w:val="Сетка таблицы2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F21B90"/>
  </w:style>
  <w:style w:type="numbering" w:customStyle="1" w:styleId="111">
    <w:name w:val="Нет списка111"/>
    <w:next w:val="a3"/>
    <w:uiPriority w:val="99"/>
    <w:semiHidden/>
    <w:rsid w:val="00F21B90"/>
  </w:style>
  <w:style w:type="character" w:customStyle="1" w:styleId="14">
    <w:name w:val="Название Знак1"/>
    <w:link w:val="af"/>
    <w:uiPriority w:val="10"/>
    <w:rsid w:val="00F21B90"/>
    <w:rPr>
      <w:rFonts w:ascii="Arial" w:hAnsi="Arial"/>
      <w:b/>
      <w:bCs/>
      <w:kern w:val="28"/>
      <w:sz w:val="32"/>
      <w:szCs w:val="32"/>
      <w:lang w:val="en-US" w:eastAsia="en-US" w:bidi="en-US"/>
    </w:rPr>
  </w:style>
  <w:style w:type="paragraph" w:styleId="af0">
    <w:name w:val="Subtitle"/>
    <w:basedOn w:val="a0"/>
    <w:next w:val="a0"/>
    <w:link w:val="af1"/>
    <w:qFormat/>
    <w:rsid w:val="00F21B90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1"/>
    <w:link w:val="af0"/>
    <w:rsid w:val="00F21B90"/>
    <w:rPr>
      <w:rFonts w:ascii="Arial" w:eastAsia="Times New Roman" w:hAnsi="Arial" w:cs="Times New Roman"/>
      <w:sz w:val="24"/>
      <w:szCs w:val="24"/>
      <w:lang w:val="en-US" w:bidi="en-US"/>
    </w:rPr>
  </w:style>
  <w:style w:type="character" w:styleId="af2">
    <w:name w:val="Strong"/>
    <w:uiPriority w:val="22"/>
    <w:qFormat/>
    <w:rsid w:val="00F21B90"/>
    <w:rPr>
      <w:b/>
      <w:bCs/>
    </w:rPr>
  </w:style>
  <w:style w:type="character" w:styleId="af3">
    <w:name w:val="Emphasis"/>
    <w:uiPriority w:val="20"/>
    <w:qFormat/>
    <w:rsid w:val="00F21B90"/>
    <w:rPr>
      <w:rFonts w:ascii="Times New Roman" w:hAnsi="Times New Roman"/>
      <w:b/>
      <w:i/>
      <w:iCs/>
    </w:rPr>
  </w:style>
  <w:style w:type="paragraph" w:styleId="af4">
    <w:name w:val="No Spacing"/>
    <w:aliases w:val="основа,МОЙ 2"/>
    <w:basedOn w:val="a0"/>
    <w:link w:val="af5"/>
    <w:uiPriority w:val="1"/>
    <w:qFormat/>
    <w:rsid w:val="00F21B90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character" w:customStyle="1" w:styleId="af5">
    <w:name w:val="Без интервала Знак"/>
    <w:aliases w:val="основа Знак,МОЙ 2 Знак"/>
    <w:link w:val="af4"/>
    <w:uiPriority w:val="1"/>
    <w:locked/>
    <w:rsid w:val="00F21B90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23">
    <w:name w:val="Quote"/>
    <w:basedOn w:val="a0"/>
    <w:next w:val="a0"/>
    <w:link w:val="24"/>
    <w:qFormat/>
    <w:rsid w:val="00F21B90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character" w:customStyle="1" w:styleId="24">
    <w:name w:val="Цитата 2 Знак"/>
    <w:basedOn w:val="a1"/>
    <w:link w:val="23"/>
    <w:rsid w:val="00F21B90"/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paragraph" w:styleId="af6">
    <w:name w:val="Intense Quote"/>
    <w:basedOn w:val="a0"/>
    <w:next w:val="a0"/>
    <w:link w:val="af7"/>
    <w:qFormat/>
    <w:rsid w:val="00F21B90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lang w:val="en-US" w:bidi="en-US"/>
    </w:rPr>
  </w:style>
  <w:style w:type="character" w:customStyle="1" w:styleId="af7">
    <w:name w:val="Выделенная цитата Знак"/>
    <w:basedOn w:val="a1"/>
    <w:link w:val="af6"/>
    <w:rsid w:val="00F21B90"/>
    <w:rPr>
      <w:rFonts w:ascii="Times New Roman" w:eastAsia="Times New Roman" w:hAnsi="Times New Roman" w:cs="Times New Roman"/>
      <w:b/>
      <w:i/>
      <w:sz w:val="24"/>
      <w:lang w:val="en-US" w:bidi="en-US"/>
    </w:rPr>
  </w:style>
  <w:style w:type="character" w:styleId="af8">
    <w:name w:val="Subtle Emphasis"/>
    <w:qFormat/>
    <w:rsid w:val="00F21B90"/>
    <w:rPr>
      <w:i/>
      <w:color w:val="5A5A5A"/>
    </w:rPr>
  </w:style>
  <w:style w:type="character" w:styleId="af9">
    <w:name w:val="Intense Emphasis"/>
    <w:uiPriority w:val="21"/>
    <w:qFormat/>
    <w:rsid w:val="00F21B90"/>
    <w:rPr>
      <w:b/>
      <w:i/>
      <w:sz w:val="24"/>
      <w:szCs w:val="24"/>
      <w:u w:val="single"/>
    </w:rPr>
  </w:style>
  <w:style w:type="character" w:styleId="afa">
    <w:name w:val="Subtle Reference"/>
    <w:qFormat/>
    <w:rsid w:val="00F21B90"/>
    <w:rPr>
      <w:sz w:val="24"/>
      <w:szCs w:val="24"/>
      <w:u w:val="single"/>
    </w:rPr>
  </w:style>
  <w:style w:type="character" w:styleId="afb">
    <w:name w:val="Intense Reference"/>
    <w:uiPriority w:val="32"/>
    <w:qFormat/>
    <w:rsid w:val="00F21B90"/>
    <w:rPr>
      <w:b/>
      <w:sz w:val="24"/>
      <w:u w:val="single"/>
    </w:rPr>
  </w:style>
  <w:style w:type="character" w:styleId="afc">
    <w:name w:val="Book Title"/>
    <w:qFormat/>
    <w:rsid w:val="00F21B90"/>
    <w:rPr>
      <w:rFonts w:ascii="Arial" w:eastAsia="Times New Roman" w:hAnsi="Arial"/>
      <w:b/>
      <w:i/>
      <w:sz w:val="24"/>
      <w:szCs w:val="24"/>
    </w:rPr>
  </w:style>
  <w:style w:type="paragraph" w:styleId="afd">
    <w:name w:val="TOC Heading"/>
    <w:basedOn w:val="1"/>
    <w:next w:val="a0"/>
    <w:qFormat/>
    <w:rsid w:val="00F21B90"/>
    <w:pPr>
      <w:keepNext/>
      <w:widowControl/>
      <w:autoSpaceDE/>
      <w:autoSpaceDN/>
      <w:spacing w:before="240" w:after="60"/>
      <w:ind w:left="0" w:firstLine="0"/>
      <w:outlineLvl w:val="9"/>
    </w:pPr>
    <w:rPr>
      <w:rFonts w:ascii="Arial" w:hAnsi="Arial"/>
      <w:kern w:val="32"/>
      <w:sz w:val="32"/>
      <w:szCs w:val="32"/>
      <w:lang w:val="en-US" w:bidi="en-US"/>
    </w:rPr>
  </w:style>
  <w:style w:type="table" w:customStyle="1" w:styleId="15">
    <w:name w:val="Сетка таблицы1"/>
    <w:basedOn w:val="a2"/>
    <w:next w:val="a6"/>
    <w:uiPriority w:val="5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unhideWhenUsed/>
    <w:rsid w:val="00F21B90"/>
    <w:rPr>
      <w:color w:val="0000FF"/>
      <w:u w:val="single"/>
    </w:rPr>
  </w:style>
  <w:style w:type="paragraph" w:styleId="aff">
    <w:name w:val="Body Text Indent"/>
    <w:basedOn w:val="a0"/>
    <w:link w:val="aff0"/>
    <w:uiPriority w:val="99"/>
    <w:unhideWhenUsed/>
    <w:rsid w:val="00F21B90"/>
    <w:pPr>
      <w:spacing w:after="0"/>
      <w:ind w:firstLine="708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0">
    <w:name w:val="Основной текст с отступом Знак"/>
    <w:basedOn w:val="a1"/>
    <w:link w:val="aff"/>
    <w:uiPriority w:val="99"/>
    <w:rsid w:val="00F21B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5">
    <w:name w:val="Body Text 2"/>
    <w:basedOn w:val="a0"/>
    <w:link w:val="26"/>
    <w:uiPriority w:val="99"/>
    <w:unhideWhenUsed/>
    <w:rsid w:val="00F21B90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rsid w:val="00F21B9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7">
    <w:name w:val="Body Text Indent 2"/>
    <w:basedOn w:val="a0"/>
    <w:link w:val="28"/>
    <w:unhideWhenUsed/>
    <w:rsid w:val="00F21B90"/>
    <w:pPr>
      <w:spacing w:after="0"/>
      <w:ind w:left="360" w:firstLine="360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F21B9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Indent 3"/>
    <w:basedOn w:val="a0"/>
    <w:link w:val="32"/>
    <w:unhideWhenUsed/>
    <w:rsid w:val="00F21B90"/>
    <w:pPr>
      <w:spacing w:after="0"/>
      <w:ind w:left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F21B9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0"/>
    <w:link w:val="34"/>
    <w:uiPriority w:val="99"/>
    <w:rsid w:val="00F21B9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bidi="en-US"/>
    </w:rPr>
  </w:style>
  <w:style w:type="character" w:customStyle="1" w:styleId="34">
    <w:name w:val="Основной текст 3 Знак"/>
    <w:basedOn w:val="a1"/>
    <w:link w:val="33"/>
    <w:uiPriority w:val="99"/>
    <w:rsid w:val="00F21B90"/>
    <w:rPr>
      <w:rFonts w:ascii="Times New Roman" w:eastAsia="Times New Roman" w:hAnsi="Times New Roman" w:cs="Times New Roman"/>
      <w:sz w:val="16"/>
      <w:szCs w:val="16"/>
      <w:lang w:val="en-US" w:bidi="en-US"/>
    </w:rPr>
  </w:style>
  <w:style w:type="paragraph" w:customStyle="1" w:styleId="Default">
    <w:name w:val="Default"/>
    <w:rsid w:val="00F21B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F21B9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Normal (Web)"/>
    <w:basedOn w:val="a0"/>
    <w:uiPriority w:val="99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Body Text First Indent"/>
    <w:basedOn w:val="ab"/>
    <w:link w:val="aff3"/>
    <w:rsid w:val="00F21B90"/>
    <w:pPr>
      <w:widowControl/>
      <w:autoSpaceDE/>
      <w:autoSpaceDN/>
      <w:spacing w:after="120"/>
      <w:ind w:left="0" w:firstLine="210"/>
    </w:pPr>
    <w:rPr>
      <w:lang w:val="en-US" w:bidi="en-US"/>
    </w:rPr>
  </w:style>
  <w:style w:type="character" w:customStyle="1" w:styleId="aff3">
    <w:name w:val="Красная строка Знак"/>
    <w:basedOn w:val="ac"/>
    <w:link w:val="aff2"/>
    <w:rsid w:val="00F21B9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13">
    <w:name w:val="Основной текст Знак1"/>
    <w:basedOn w:val="a1"/>
    <w:link w:val="ab"/>
    <w:rsid w:val="00F21B90"/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Block Text"/>
    <w:basedOn w:val="a0"/>
    <w:rsid w:val="00F21B90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5">
    <w:name w:val="Основной текст (3)_"/>
    <w:link w:val="36"/>
    <w:rsid w:val="00F21B90"/>
    <w:rPr>
      <w:spacing w:val="2"/>
      <w:sz w:val="32"/>
      <w:szCs w:val="32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F21B90"/>
    <w:pPr>
      <w:widowControl w:val="0"/>
      <w:shd w:val="clear" w:color="auto" w:fill="FFFFFF"/>
      <w:spacing w:after="0" w:line="830" w:lineRule="exact"/>
      <w:ind w:hanging="720"/>
      <w:jc w:val="center"/>
    </w:pPr>
    <w:rPr>
      <w:spacing w:val="2"/>
      <w:sz w:val="32"/>
      <w:szCs w:val="32"/>
    </w:rPr>
  </w:style>
  <w:style w:type="character" w:customStyle="1" w:styleId="aff5">
    <w:name w:val="Основной текст_"/>
    <w:link w:val="41"/>
    <w:rsid w:val="00F21B90"/>
    <w:rPr>
      <w:spacing w:val="2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0"/>
    <w:link w:val="aff5"/>
    <w:rsid w:val="00F21B90"/>
    <w:pPr>
      <w:widowControl w:val="0"/>
      <w:shd w:val="clear" w:color="auto" w:fill="FFFFFF"/>
      <w:spacing w:before="240" w:after="0" w:line="274" w:lineRule="exact"/>
      <w:ind w:hanging="360"/>
      <w:jc w:val="both"/>
    </w:pPr>
    <w:rPr>
      <w:spacing w:val="2"/>
      <w:sz w:val="21"/>
      <w:szCs w:val="21"/>
    </w:rPr>
  </w:style>
  <w:style w:type="character" w:customStyle="1" w:styleId="16">
    <w:name w:val="Заголовок №1_"/>
    <w:link w:val="17"/>
    <w:rsid w:val="00F21B90"/>
    <w:rPr>
      <w:spacing w:val="2"/>
      <w:sz w:val="21"/>
      <w:szCs w:val="21"/>
      <w:shd w:val="clear" w:color="auto" w:fill="FFFFFF"/>
    </w:rPr>
  </w:style>
  <w:style w:type="paragraph" w:customStyle="1" w:styleId="17">
    <w:name w:val="Заголовок №1"/>
    <w:basedOn w:val="a0"/>
    <w:link w:val="16"/>
    <w:rsid w:val="00F21B90"/>
    <w:pPr>
      <w:widowControl w:val="0"/>
      <w:shd w:val="clear" w:color="auto" w:fill="FFFFFF"/>
      <w:spacing w:after="0" w:line="317" w:lineRule="exact"/>
      <w:jc w:val="both"/>
      <w:outlineLvl w:val="0"/>
    </w:pPr>
    <w:rPr>
      <w:spacing w:val="2"/>
      <w:sz w:val="21"/>
      <w:szCs w:val="21"/>
    </w:rPr>
  </w:style>
  <w:style w:type="character" w:customStyle="1" w:styleId="51">
    <w:name w:val="Основной текст (5)_"/>
    <w:link w:val="52"/>
    <w:rsid w:val="00F21B90"/>
    <w:rPr>
      <w:i/>
      <w:iCs/>
      <w:spacing w:val="-2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F21B90"/>
    <w:pPr>
      <w:widowControl w:val="0"/>
      <w:shd w:val="clear" w:color="auto" w:fill="FFFFFF"/>
      <w:spacing w:after="0" w:line="317" w:lineRule="exact"/>
      <w:ind w:hanging="360"/>
      <w:jc w:val="both"/>
    </w:pPr>
    <w:rPr>
      <w:i/>
      <w:iCs/>
      <w:spacing w:val="-2"/>
      <w:sz w:val="21"/>
      <w:szCs w:val="21"/>
    </w:rPr>
  </w:style>
  <w:style w:type="character" w:customStyle="1" w:styleId="0pt">
    <w:name w:val="Основной текст + Курсив;Интервал 0 pt"/>
    <w:rsid w:val="00F21B90"/>
    <w:rPr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8">
    <w:name w:val="Основной текст1"/>
    <w:rsid w:val="00F21B90"/>
    <w:rPr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link w:val="62"/>
    <w:rsid w:val="00F21B90"/>
    <w:rPr>
      <w:rFonts w:ascii="Arial" w:eastAsia="Arial" w:hAnsi="Arial" w:cs="Arial"/>
      <w:spacing w:val="2"/>
      <w:sz w:val="21"/>
      <w:szCs w:val="21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F21B90"/>
    <w:pPr>
      <w:widowControl w:val="0"/>
      <w:shd w:val="clear" w:color="auto" w:fill="FFFFFF"/>
      <w:spacing w:after="0" w:line="278" w:lineRule="exact"/>
      <w:ind w:hanging="360"/>
    </w:pPr>
    <w:rPr>
      <w:rFonts w:ascii="Arial" w:eastAsia="Arial" w:hAnsi="Arial" w:cs="Arial"/>
      <w:spacing w:val="2"/>
      <w:sz w:val="21"/>
      <w:szCs w:val="21"/>
    </w:rPr>
  </w:style>
  <w:style w:type="paragraph" w:customStyle="1" w:styleId="19">
    <w:name w:val="Абзац списка1"/>
    <w:basedOn w:val="a0"/>
    <w:rsid w:val="00F21B90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western">
    <w:name w:val="western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Знак Знак Знак"/>
    <w:basedOn w:val="a0"/>
    <w:rsid w:val="00F21B9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7">
    <w:name w:val="Document Map"/>
    <w:basedOn w:val="a0"/>
    <w:link w:val="aff8"/>
    <w:rsid w:val="00F21B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8">
    <w:name w:val="Схема документа Знак"/>
    <w:basedOn w:val="a1"/>
    <w:link w:val="aff7"/>
    <w:rsid w:val="00F21B9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9">
    <w:name w:val="Знак"/>
    <w:basedOn w:val="a0"/>
    <w:autoRedefine/>
    <w:rsid w:val="00F21B90"/>
    <w:pPr>
      <w:spacing w:after="160" w:line="240" w:lineRule="exact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29">
    <w:name w:val="envelope return"/>
    <w:basedOn w:val="a0"/>
    <w:rsid w:val="00F21B9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Number"/>
    <w:basedOn w:val="a0"/>
    <w:autoRedefine/>
    <w:rsid w:val="00F21B90"/>
    <w:pPr>
      <w:numPr>
        <w:numId w:val="19"/>
      </w:numPr>
      <w:pBdr>
        <w:top w:val="wave" w:sz="12" w:space="31" w:color="FF0000" w:shadow="1"/>
        <w:left w:val="wave" w:sz="12" w:space="31" w:color="FF0000" w:shadow="1"/>
        <w:bottom w:val="wave" w:sz="12" w:space="31" w:color="FF0000" w:shadow="1"/>
        <w:right w:val="wave" w:sz="12" w:space="31" w:color="FF0000" w:shadow="1"/>
      </w:pBd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itle3">
    <w:name w:val="msotitle3"/>
    <w:rsid w:val="00F21B90"/>
    <w:pPr>
      <w:spacing w:after="0" w:line="240" w:lineRule="auto"/>
    </w:pPr>
    <w:rPr>
      <w:rFonts w:ascii="Book Antiqua" w:eastAsia="Times New Roman" w:hAnsi="Book Antiqua" w:cs="Times New Roman"/>
      <w:color w:val="6666CC"/>
      <w:kern w:val="28"/>
      <w:sz w:val="40"/>
      <w:szCs w:val="40"/>
      <w:lang w:eastAsia="ru-RU"/>
    </w:rPr>
  </w:style>
  <w:style w:type="paragraph" w:customStyle="1" w:styleId="affa">
    <w:name w:val="Знак Знак Знак Знак Знак Знак Знак Знак Знак Знак Знак Знак Знак Знак Знак Знак Знак Знак Знак Знак Знак"/>
    <w:basedOn w:val="a0"/>
    <w:rsid w:val="00F21B90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group3">
    <w:name w:val="group3"/>
    <w:basedOn w:val="a0"/>
    <w:rsid w:val="00F21B9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contentheading2">
    <w:name w:val="contentheading2"/>
    <w:rsid w:val="00F21B90"/>
    <w:rPr>
      <w:rFonts w:ascii="Times New Roman" w:hAnsi="Times New Roman" w:cs="Times New Roman" w:hint="default"/>
      <w:color w:val="990000"/>
      <w:sz w:val="27"/>
      <w:szCs w:val="27"/>
      <w:u w:val="single"/>
    </w:rPr>
  </w:style>
  <w:style w:type="paragraph" w:customStyle="1" w:styleId="320">
    <w:name w:val="Основной текст с отступом 32"/>
    <w:basedOn w:val="a0"/>
    <w:rsid w:val="00F21B90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a">
    <w:name w:val="Обычный1"/>
    <w:rsid w:val="00F21B9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21B9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a">
    <w:name w:val="Абзац списка2"/>
    <w:basedOn w:val="a0"/>
    <w:rsid w:val="00F21B90"/>
    <w:pPr>
      <w:ind w:left="720"/>
    </w:pPr>
    <w:rPr>
      <w:rFonts w:ascii="Calibri" w:eastAsia="Times New Roman" w:hAnsi="Calibri" w:cs="Calibri"/>
    </w:rPr>
  </w:style>
  <w:style w:type="character" w:styleId="affb">
    <w:name w:val="page number"/>
    <w:rsid w:val="00F21B90"/>
  </w:style>
  <w:style w:type="paragraph" w:customStyle="1" w:styleId="affc">
    <w:name w:val="Содержимое таблицы"/>
    <w:basedOn w:val="a0"/>
    <w:rsid w:val="00F21B9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character" w:customStyle="1" w:styleId="WW-Absatz-Standardschriftart1111">
    <w:name w:val="WW-Absatz-Standardschriftart1111"/>
    <w:rsid w:val="00F21B90"/>
  </w:style>
  <w:style w:type="paragraph" w:customStyle="1" w:styleId="1b">
    <w:name w:val="Без интервала1"/>
    <w:rsid w:val="00F21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c">
    <w:name w:val="Сильная ссылка1"/>
    <w:rsid w:val="00F21B90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rsid w:val="00F21B90"/>
    <w:rPr>
      <w:rFonts w:cs="Times New Roman"/>
    </w:rPr>
  </w:style>
  <w:style w:type="paragraph" w:customStyle="1" w:styleId="2b">
    <w:name w:val="Знак2"/>
    <w:basedOn w:val="a0"/>
    <w:rsid w:val="00F21B90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2c">
    <w:name w:val="Без интервала2"/>
    <w:rsid w:val="00F21B9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1">
    <w:name w:val="c1"/>
    <w:rsid w:val="00F21B90"/>
  </w:style>
  <w:style w:type="character" w:customStyle="1" w:styleId="WW-">
    <w:name w:val="WW-Основной текст + Курсив"/>
    <w:rsid w:val="00F21B90"/>
    <w:rPr>
      <w:rFonts w:ascii="Arial" w:eastAsia="Times New Roman" w:hAnsi="Arial"/>
      <w:i/>
      <w:color w:val="000000"/>
      <w:spacing w:val="0"/>
      <w:w w:val="100"/>
      <w:position w:val="0"/>
      <w:sz w:val="21"/>
      <w:u w:val="single"/>
      <w:vertAlign w:val="baseline"/>
      <w:lang w:val="ru-RU" w:eastAsia="ru-RU"/>
    </w:rPr>
  </w:style>
  <w:style w:type="paragraph" w:customStyle="1" w:styleId="Text-01">
    <w:name w:val="Text-01"/>
    <w:link w:val="Text-010"/>
    <w:rsid w:val="00F2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 w:line="240" w:lineRule="auto"/>
      <w:ind w:firstLine="720"/>
      <w:jc w:val="both"/>
    </w:pPr>
    <w:rPr>
      <w:rFonts w:ascii="AGOpusHighResolution" w:eastAsia="Calibri" w:hAnsi="AGOpusHighResolution" w:cs="Times New Roman"/>
      <w:sz w:val="24"/>
      <w:lang w:eastAsia="ru-RU"/>
    </w:rPr>
  </w:style>
  <w:style w:type="character" w:customStyle="1" w:styleId="Text-010">
    <w:name w:val="Text-01 Знак"/>
    <w:link w:val="Text-01"/>
    <w:locked/>
    <w:rsid w:val="00F21B90"/>
    <w:rPr>
      <w:rFonts w:ascii="AGOpusHighResolution" w:eastAsia="Calibri" w:hAnsi="AGOpusHighResolution" w:cs="Times New Roman"/>
      <w:sz w:val="24"/>
      <w:lang w:eastAsia="ru-RU"/>
    </w:rPr>
  </w:style>
  <w:style w:type="paragraph" w:customStyle="1" w:styleId="msonormal0">
    <w:name w:val="msonormal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rsid w:val="00F21B90"/>
  </w:style>
  <w:style w:type="table" w:customStyle="1" w:styleId="2d">
    <w:name w:val="Сетка таблицы2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Сетка таблицы3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Заголовок1"/>
    <w:basedOn w:val="a0"/>
    <w:next w:val="a0"/>
    <w:uiPriority w:val="10"/>
    <w:qFormat/>
    <w:rsid w:val="00F21B90"/>
    <w:pPr>
      <w:pBdr>
        <w:bottom w:val="single" w:sz="8" w:space="4" w:color="4F81BD"/>
      </w:pBdr>
      <w:spacing w:after="300" w:line="240" w:lineRule="auto"/>
      <w:contextualSpacing/>
    </w:pPr>
    <w:rPr>
      <w:rFonts w:ascii="Arial" w:eastAsia="Calibri" w:hAnsi="Arial" w:cs="Times New Roman"/>
      <w:b/>
      <w:bCs/>
      <w:kern w:val="28"/>
      <w:sz w:val="32"/>
      <w:szCs w:val="32"/>
      <w:lang w:val="en-US" w:bidi="en-US"/>
    </w:rPr>
  </w:style>
  <w:style w:type="character" w:customStyle="1" w:styleId="affd">
    <w:name w:val="Название Знак"/>
    <w:basedOn w:val="a1"/>
    <w:uiPriority w:val="10"/>
    <w:rsid w:val="00F21B9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e">
    <w:name w:val="Название объекта1"/>
    <w:basedOn w:val="a0"/>
    <w:next w:val="a0"/>
    <w:uiPriority w:val="35"/>
    <w:unhideWhenUsed/>
    <w:qFormat/>
    <w:rsid w:val="00F21B9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customStyle="1" w:styleId="1f">
    <w:name w:val="Просмотренная гиперссылка1"/>
    <w:basedOn w:val="a1"/>
    <w:uiPriority w:val="99"/>
    <w:semiHidden/>
    <w:unhideWhenUsed/>
    <w:rsid w:val="00F21B90"/>
    <w:rPr>
      <w:color w:val="800080"/>
      <w:u w:val="single"/>
    </w:rPr>
  </w:style>
  <w:style w:type="table" w:customStyle="1" w:styleId="42">
    <w:name w:val="Сетка таблицы4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Абзац списка Знак"/>
    <w:link w:val="ad"/>
    <w:uiPriority w:val="1"/>
    <w:locked/>
    <w:rsid w:val="00F21B90"/>
    <w:rPr>
      <w:rFonts w:ascii="Times New Roman" w:eastAsia="Times New Roman" w:hAnsi="Times New Roman" w:cs="Times New Roman"/>
    </w:rPr>
  </w:style>
  <w:style w:type="character" w:styleId="affe">
    <w:name w:val="annotation reference"/>
    <w:basedOn w:val="a1"/>
    <w:uiPriority w:val="99"/>
    <w:semiHidden/>
    <w:unhideWhenUsed/>
    <w:rsid w:val="00F21B90"/>
    <w:rPr>
      <w:sz w:val="16"/>
      <w:szCs w:val="16"/>
    </w:rPr>
  </w:style>
  <w:style w:type="paragraph" w:styleId="afff">
    <w:name w:val="annotation text"/>
    <w:basedOn w:val="a0"/>
    <w:link w:val="afff0"/>
    <w:uiPriority w:val="99"/>
    <w:semiHidden/>
    <w:unhideWhenUsed/>
    <w:rsid w:val="00F21B9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f0">
    <w:name w:val="Текст примечания Знак"/>
    <w:basedOn w:val="a1"/>
    <w:link w:val="afff"/>
    <w:uiPriority w:val="99"/>
    <w:semiHidden/>
    <w:rsid w:val="00F21B90"/>
    <w:rPr>
      <w:rFonts w:ascii="Calibri" w:eastAsia="Calibri" w:hAnsi="Calibri" w:cs="Times New Roman"/>
      <w:sz w:val="20"/>
      <w:szCs w:val="20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F21B90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F21B90"/>
    <w:rPr>
      <w:rFonts w:ascii="Calibri" w:eastAsia="Calibri" w:hAnsi="Calibri" w:cs="Times New Roman"/>
      <w:b/>
      <w:bCs/>
      <w:sz w:val="20"/>
      <w:szCs w:val="20"/>
    </w:rPr>
  </w:style>
  <w:style w:type="table" w:customStyle="1" w:styleId="120">
    <w:name w:val="Сетка таблицы1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uiPriority w:val="39"/>
    <w:rsid w:val="00F21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F21B90"/>
  </w:style>
  <w:style w:type="numbering" w:customStyle="1" w:styleId="1111">
    <w:name w:val="Нет списка1111"/>
    <w:next w:val="a3"/>
    <w:uiPriority w:val="99"/>
    <w:semiHidden/>
    <w:rsid w:val="00F21B90"/>
  </w:style>
  <w:style w:type="paragraph" w:customStyle="1" w:styleId="1f0">
    <w:name w:val="1"/>
    <w:basedOn w:val="a0"/>
    <w:next w:val="a0"/>
    <w:uiPriority w:val="99"/>
    <w:qFormat/>
    <w:rsid w:val="00F21B90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en-US" w:bidi="en-US"/>
    </w:rPr>
  </w:style>
  <w:style w:type="table" w:customStyle="1" w:styleId="190">
    <w:name w:val="Сетка таблицы19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">
    <w:name w:val="Без интервала11"/>
    <w:rsid w:val="00F21B9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10">
    <w:name w:val="Абзац списка21"/>
    <w:basedOn w:val="a0"/>
    <w:rsid w:val="00F21B9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11">
    <w:name w:val="Сетка таблицы21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6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8">
    <w:name w:val="Без интервала3"/>
    <w:rsid w:val="00F21B9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b9fe9049761426654245bb2dd862eecmsonormal">
    <w:name w:val="db9fe9049761426654245bb2dd862eecmsonormal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0">
    <w:name w:val="Сетка таблицы20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3">
    <w:name w:val="МОЙ"/>
    <w:basedOn w:val="a0"/>
    <w:link w:val="afff4"/>
    <w:qFormat/>
    <w:rsid w:val="00F21B9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f4">
    <w:name w:val="МОЙ Знак"/>
    <w:basedOn w:val="a1"/>
    <w:link w:val="afff3"/>
    <w:rsid w:val="00F21B90"/>
    <w:rPr>
      <w:rFonts w:ascii="Times New Roman" w:eastAsia="Calibri" w:hAnsi="Times New Roman" w:cs="Times New Roman"/>
      <w:sz w:val="24"/>
      <w:szCs w:val="24"/>
    </w:rPr>
  </w:style>
  <w:style w:type="character" w:customStyle="1" w:styleId="c5">
    <w:name w:val="c5"/>
    <w:basedOn w:val="a1"/>
    <w:rsid w:val="00F21B90"/>
  </w:style>
  <w:style w:type="table" w:customStyle="1" w:styleId="230">
    <w:name w:val="Сетка таблицы23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ock-contenttitle">
    <w:name w:val="block-content__title"/>
    <w:basedOn w:val="a1"/>
    <w:rsid w:val="00F21B90"/>
  </w:style>
  <w:style w:type="table" w:customStyle="1" w:styleId="241">
    <w:name w:val="Сетка таблицы24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Название1"/>
    <w:basedOn w:val="a0"/>
    <w:next w:val="a0"/>
    <w:uiPriority w:val="10"/>
    <w:qFormat/>
    <w:rsid w:val="00F21B90"/>
    <w:pPr>
      <w:widowControl w:val="0"/>
      <w:autoSpaceDE w:val="0"/>
      <w:autoSpaceDN w:val="0"/>
      <w:spacing w:after="0" w:line="240" w:lineRule="auto"/>
      <w:contextualSpacing/>
    </w:pPr>
    <w:rPr>
      <w:rFonts w:ascii="Arial" w:hAnsi="Arial"/>
      <w:b/>
      <w:bCs/>
      <w:kern w:val="28"/>
      <w:sz w:val="32"/>
      <w:szCs w:val="32"/>
      <w:lang w:val="en-US" w:bidi="en-US"/>
    </w:rPr>
  </w:style>
  <w:style w:type="character" w:customStyle="1" w:styleId="1f2">
    <w:name w:val="Заголовок Знак1"/>
    <w:basedOn w:val="a1"/>
    <w:uiPriority w:val="10"/>
    <w:rsid w:val="00F21B90"/>
    <w:rPr>
      <w:rFonts w:ascii="Cambria" w:eastAsia="Times New Roman" w:hAnsi="Cambria" w:cs="Times New Roman"/>
      <w:spacing w:val="-10"/>
      <w:kern w:val="28"/>
      <w:sz w:val="56"/>
      <w:szCs w:val="56"/>
      <w:lang w:val="ru-RU"/>
    </w:rPr>
  </w:style>
  <w:style w:type="character" w:customStyle="1" w:styleId="2f">
    <w:name w:val="Просмотренная гиперссылка2"/>
    <w:basedOn w:val="a1"/>
    <w:uiPriority w:val="99"/>
    <w:semiHidden/>
    <w:unhideWhenUsed/>
    <w:rsid w:val="00F21B90"/>
    <w:rPr>
      <w:color w:val="800080"/>
      <w:u w:val="single"/>
    </w:rPr>
  </w:style>
  <w:style w:type="paragraph" w:customStyle="1" w:styleId="311">
    <w:name w:val="Оглавление 31"/>
    <w:basedOn w:val="a0"/>
    <w:next w:val="a0"/>
    <w:autoRedefine/>
    <w:uiPriority w:val="39"/>
    <w:unhideWhenUsed/>
    <w:rsid w:val="00F21B90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F21B90"/>
    <w:rPr>
      <w:color w:val="605E5C"/>
      <w:shd w:val="clear" w:color="auto" w:fill="E1DFDD"/>
    </w:rPr>
  </w:style>
  <w:style w:type="table" w:customStyle="1" w:styleId="280">
    <w:name w:val="Сетка таблицы28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4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2"/>
    <w:next w:val="a6"/>
    <w:uiPriority w:val="5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">
    <w:name w:val="Нет списка3"/>
    <w:next w:val="a3"/>
    <w:uiPriority w:val="99"/>
    <w:semiHidden/>
    <w:unhideWhenUsed/>
    <w:rsid w:val="00F21B90"/>
  </w:style>
  <w:style w:type="numbering" w:customStyle="1" w:styleId="127">
    <w:name w:val="Нет списка12"/>
    <w:next w:val="a3"/>
    <w:uiPriority w:val="99"/>
    <w:semiHidden/>
    <w:rsid w:val="00F21B90"/>
  </w:style>
  <w:style w:type="table" w:customStyle="1" w:styleId="330">
    <w:name w:val="Сетка таблицы33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2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0">
    <w:name w:val="Название объекта2"/>
    <w:basedOn w:val="a0"/>
    <w:next w:val="a0"/>
    <w:uiPriority w:val="35"/>
    <w:unhideWhenUsed/>
    <w:qFormat/>
    <w:rsid w:val="00F21B9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table" w:customStyle="1" w:styleId="161">
    <w:name w:val="Сетка таблицы161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1">
    <w:name w:val="Сетка таблицы18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">
    <w:name w:val="Нет списка21"/>
    <w:next w:val="a3"/>
    <w:uiPriority w:val="99"/>
    <w:semiHidden/>
    <w:unhideWhenUsed/>
    <w:rsid w:val="00F21B90"/>
  </w:style>
  <w:style w:type="numbering" w:customStyle="1" w:styleId="1121">
    <w:name w:val="Нет списка112"/>
    <w:next w:val="a3"/>
    <w:uiPriority w:val="99"/>
    <w:semiHidden/>
    <w:rsid w:val="00F21B90"/>
  </w:style>
  <w:style w:type="table" w:customStyle="1" w:styleId="222">
    <w:name w:val="Сетка таблицы22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3">
    <w:name w:val="Стиль1"/>
    <w:basedOn w:val="a0"/>
    <w:link w:val="1f4"/>
    <w:qFormat/>
    <w:rsid w:val="00F21B9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f4">
    <w:name w:val="Стиль1 Знак"/>
    <w:basedOn w:val="a1"/>
    <w:link w:val="1f3"/>
    <w:rsid w:val="00F21B90"/>
    <w:rPr>
      <w:rFonts w:ascii="Times New Roman" w:eastAsia="Calibri" w:hAnsi="Times New Roman" w:cs="Times New Roman"/>
      <w:sz w:val="24"/>
      <w:szCs w:val="24"/>
    </w:rPr>
  </w:style>
  <w:style w:type="character" w:customStyle="1" w:styleId="s1">
    <w:name w:val="s1"/>
    <w:basedOn w:val="a1"/>
    <w:rsid w:val="00F21B90"/>
  </w:style>
  <w:style w:type="paragraph" w:customStyle="1" w:styleId="p8">
    <w:name w:val="p8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10">
    <w:name w:val="Сетка таблицы112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аголовок 11"/>
    <w:basedOn w:val="a0"/>
    <w:uiPriority w:val="1"/>
    <w:qFormat/>
    <w:rsid w:val="00F21B90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291">
    <w:name w:val="Сетка таблицы29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1">
    <w:name w:val="Сетка таблицы30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">
    <w:name w:val="Сетка таблицы113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ock-contentlink">
    <w:name w:val="block-content__link"/>
    <w:basedOn w:val="a1"/>
    <w:rsid w:val="00F21B90"/>
  </w:style>
  <w:style w:type="table" w:customStyle="1" w:styleId="2110">
    <w:name w:val="Сетка таблицы21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ock-contentaccordion-content">
    <w:name w:val="block-content__accordion-content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20">
    <w:name w:val="Сетка таблицы42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0">
    <w:name w:val="Сетка таблицы34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Сетка таблицы1811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Абзац списка3"/>
    <w:basedOn w:val="a0"/>
    <w:rsid w:val="00F21B90"/>
    <w:pPr>
      <w:spacing w:after="160" w:line="256" w:lineRule="auto"/>
      <w:ind w:left="720"/>
    </w:pPr>
    <w:rPr>
      <w:rFonts w:ascii="Calibri" w:eastAsia="Times New Roman" w:hAnsi="Calibri" w:cs="Calibri"/>
    </w:rPr>
  </w:style>
  <w:style w:type="paragraph" w:customStyle="1" w:styleId="c2">
    <w:name w:val="c2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F21B90"/>
  </w:style>
  <w:style w:type="character" w:customStyle="1" w:styleId="c6">
    <w:name w:val="c6"/>
    <w:basedOn w:val="a1"/>
    <w:rsid w:val="00F21B90"/>
  </w:style>
  <w:style w:type="character" w:customStyle="1" w:styleId="c17">
    <w:name w:val="c17"/>
    <w:basedOn w:val="a1"/>
    <w:rsid w:val="00F21B90"/>
  </w:style>
  <w:style w:type="character" w:customStyle="1" w:styleId="c4">
    <w:name w:val="c4"/>
    <w:basedOn w:val="a1"/>
    <w:rsid w:val="00F21B90"/>
  </w:style>
  <w:style w:type="character" w:customStyle="1" w:styleId="c12">
    <w:name w:val="c12"/>
    <w:basedOn w:val="a1"/>
    <w:rsid w:val="00F21B90"/>
  </w:style>
  <w:style w:type="paragraph" w:customStyle="1" w:styleId="c9">
    <w:name w:val="c9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1"/>
    <w:rsid w:val="00F21B90"/>
  </w:style>
  <w:style w:type="character" w:customStyle="1" w:styleId="c13">
    <w:name w:val="c13"/>
    <w:basedOn w:val="a1"/>
    <w:rsid w:val="00F21B90"/>
  </w:style>
  <w:style w:type="paragraph" w:customStyle="1" w:styleId="312">
    <w:name w:val="Заголовок 31"/>
    <w:basedOn w:val="a0"/>
    <w:uiPriority w:val="1"/>
    <w:qFormat/>
    <w:rsid w:val="00F21B90"/>
    <w:pPr>
      <w:widowControl w:val="0"/>
      <w:autoSpaceDE w:val="0"/>
      <w:autoSpaceDN w:val="0"/>
      <w:spacing w:after="0" w:line="240" w:lineRule="auto"/>
      <w:ind w:left="546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380">
    <w:name w:val="Сетка таблицы38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0">
    <w:name w:val="Сетка таблицы39"/>
    <w:basedOn w:val="a2"/>
    <w:next w:val="a6"/>
    <w:uiPriority w:val="59"/>
    <w:rsid w:val="00F21B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0">
    <w:name w:val="Сетка таблицы40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b">
    <w:name w:val="Название объекта3"/>
    <w:basedOn w:val="a0"/>
    <w:next w:val="a0"/>
    <w:uiPriority w:val="35"/>
    <w:unhideWhenUsed/>
    <w:qFormat/>
    <w:rsid w:val="00F21B9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af">
    <w:name w:val="Title"/>
    <w:basedOn w:val="a0"/>
    <w:next w:val="a0"/>
    <w:link w:val="14"/>
    <w:uiPriority w:val="10"/>
    <w:qFormat/>
    <w:rsid w:val="00F21B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/>
      <w:b/>
      <w:bCs/>
      <w:kern w:val="28"/>
      <w:sz w:val="32"/>
      <w:szCs w:val="32"/>
      <w:lang w:val="en-US" w:bidi="en-US"/>
    </w:rPr>
  </w:style>
  <w:style w:type="character" w:customStyle="1" w:styleId="2f1">
    <w:name w:val="Название Знак2"/>
    <w:basedOn w:val="a1"/>
    <w:uiPriority w:val="10"/>
    <w:rsid w:val="00F21B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ff5">
    <w:name w:val="FollowedHyperlink"/>
    <w:basedOn w:val="a1"/>
    <w:uiPriority w:val="99"/>
    <w:semiHidden/>
    <w:unhideWhenUsed/>
    <w:rsid w:val="00F21B90"/>
    <w:rPr>
      <w:color w:val="800080" w:themeColor="followedHyperlink"/>
      <w:u w:val="single"/>
    </w:rPr>
  </w:style>
  <w:style w:type="numbering" w:customStyle="1" w:styleId="43">
    <w:name w:val="Нет списка4"/>
    <w:next w:val="a3"/>
    <w:uiPriority w:val="99"/>
    <w:semiHidden/>
    <w:unhideWhenUsed/>
    <w:rsid w:val="0094008C"/>
  </w:style>
  <w:style w:type="numbering" w:customStyle="1" w:styleId="131">
    <w:name w:val="Нет списка13"/>
    <w:next w:val="a3"/>
    <w:uiPriority w:val="99"/>
    <w:semiHidden/>
    <w:unhideWhenUsed/>
    <w:rsid w:val="0094008C"/>
  </w:style>
  <w:style w:type="numbering" w:customStyle="1" w:styleId="1132">
    <w:name w:val="Нет списка113"/>
    <w:next w:val="a3"/>
    <w:uiPriority w:val="99"/>
    <w:semiHidden/>
    <w:rsid w:val="0094008C"/>
  </w:style>
  <w:style w:type="numbering" w:customStyle="1" w:styleId="220">
    <w:name w:val="Нет списка22"/>
    <w:next w:val="a3"/>
    <w:uiPriority w:val="99"/>
    <w:semiHidden/>
    <w:unhideWhenUsed/>
    <w:rsid w:val="0094008C"/>
  </w:style>
  <w:style w:type="numbering" w:customStyle="1" w:styleId="1112">
    <w:name w:val="Нет списка1112"/>
    <w:next w:val="a3"/>
    <w:uiPriority w:val="99"/>
    <w:semiHidden/>
    <w:rsid w:val="0094008C"/>
  </w:style>
  <w:style w:type="paragraph" w:customStyle="1" w:styleId="322">
    <w:name w:val="Оглавление 32"/>
    <w:basedOn w:val="a0"/>
    <w:next w:val="a0"/>
    <w:autoRedefine/>
    <w:uiPriority w:val="39"/>
    <w:unhideWhenUsed/>
    <w:rsid w:val="0094008C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numbering" w:customStyle="1" w:styleId="313">
    <w:name w:val="Нет списка31"/>
    <w:next w:val="a3"/>
    <w:uiPriority w:val="99"/>
    <w:semiHidden/>
    <w:unhideWhenUsed/>
    <w:rsid w:val="0094008C"/>
  </w:style>
  <w:style w:type="numbering" w:customStyle="1" w:styleId="1210">
    <w:name w:val="Нет списка121"/>
    <w:next w:val="a3"/>
    <w:uiPriority w:val="99"/>
    <w:semiHidden/>
    <w:rsid w:val="0094008C"/>
  </w:style>
  <w:style w:type="numbering" w:customStyle="1" w:styleId="2111">
    <w:name w:val="Нет списка211"/>
    <w:next w:val="a3"/>
    <w:uiPriority w:val="99"/>
    <w:semiHidden/>
    <w:unhideWhenUsed/>
    <w:rsid w:val="0094008C"/>
  </w:style>
  <w:style w:type="numbering" w:customStyle="1" w:styleId="11211">
    <w:name w:val="Нет списка1121"/>
    <w:next w:val="a3"/>
    <w:uiPriority w:val="99"/>
    <w:semiHidden/>
    <w:rsid w:val="0094008C"/>
  </w:style>
  <w:style w:type="paragraph" w:customStyle="1" w:styleId="44">
    <w:name w:val="Название объекта4"/>
    <w:basedOn w:val="a0"/>
    <w:next w:val="a0"/>
    <w:uiPriority w:val="35"/>
    <w:unhideWhenUsed/>
    <w:qFormat/>
    <w:rsid w:val="009400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54">
    <w:name w:val="Нет списка5"/>
    <w:next w:val="a3"/>
    <w:uiPriority w:val="99"/>
    <w:semiHidden/>
    <w:unhideWhenUsed/>
    <w:rsid w:val="00E90C37"/>
  </w:style>
  <w:style w:type="numbering" w:customStyle="1" w:styleId="141">
    <w:name w:val="Нет списка14"/>
    <w:next w:val="a3"/>
    <w:uiPriority w:val="99"/>
    <w:semiHidden/>
    <w:unhideWhenUsed/>
    <w:rsid w:val="00E90C37"/>
  </w:style>
  <w:style w:type="numbering" w:customStyle="1" w:styleId="1140">
    <w:name w:val="Нет списка114"/>
    <w:next w:val="a3"/>
    <w:uiPriority w:val="99"/>
    <w:semiHidden/>
    <w:rsid w:val="00E90C37"/>
  </w:style>
  <w:style w:type="numbering" w:customStyle="1" w:styleId="231">
    <w:name w:val="Нет списка23"/>
    <w:next w:val="a3"/>
    <w:uiPriority w:val="99"/>
    <w:semiHidden/>
    <w:unhideWhenUsed/>
    <w:rsid w:val="00E90C37"/>
  </w:style>
  <w:style w:type="numbering" w:customStyle="1" w:styleId="1113">
    <w:name w:val="Нет списка1113"/>
    <w:next w:val="a3"/>
    <w:uiPriority w:val="99"/>
    <w:semiHidden/>
    <w:rsid w:val="00E90C37"/>
  </w:style>
  <w:style w:type="paragraph" w:customStyle="1" w:styleId="332">
    <w:name w:val="Оглавление 33"/>
    <w:basedOn w:val="a0"/>
    <w:next w:val="a0"/>
    <w:autoRedefine/>
    <w:uiPriority w:val="39"/>
    <w:unhideWhenUsed/>
    <w:rsid w:val="00E90C37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numbering" w:customStyle="1" w:styleId="323">
    <w:name w:val="Нет списка32"/>
    <w:next w:val="a3"/>
    <w:uiPriority w:val="99"/>
    <w:semiHidden/>
    <w:unhideWhenUsed/>
    <w:rsid w:val="00E90C37"/>
  </w:style>
  <w:style w:type="numbering" w:customStyle="1" w:styleId="1220">
    <w:name w:val="Нет списка122"/>
    <w:next w:val="a3"/>
    <w:uiPriority w:val="99"/>
    <w:semiHidden/>
    <w:rsid w:val="00E90C37"/>
  </w:style>
  <w:style w:type="numbering" w:customStyle="1" w:styleId="2120">
    <w:name w:val="Нет списка212"/>
    <w:next w:val="a3"/>
    <w:uiPriority w:val="99"/>
    <w:semiHidden/>
    <w:unhideWhenUsed/>
    <w:rsid w:val="00E90C37"/>
  </w:style>
  <w:style w:type="numbering" w:customStyle="1" w:styleId="1122">
    <w:name w:val="Нет списка1122"/>
    <w:next w:val="a3"/>
    <w:uiPriority w:val="99"/>
    <w:semiHidden/>
    <w:rsid w:val="00E90C37"/>
  </w:style>
  <w:style w:type="paragraph" w:customStyle="1" w:styleId="55">
    <w:name w:val="Название объекта5"/>
    <w:basedOn w:val="a0"/>
    <w:next w:val="a0"/>
    <w:uiPriority w:val="35"/>
    <w:unhideWhenUsed/>
    <w:qFormat/>
    <w:rsid w:val="00E90C3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64">
    <w:name w:val="Нет списка6"/>
    <w:next w:val="a3"/>
    <w:uiPriority w:val="99"/>
    <w:semiHidden/>
    <w:unhideWhenUsed/>
    <w:rsid w:val="009C265E"/>
  </w:style>
  <w:style w:type="numbering" w:customStyle="1" w:styleId="151">
    <w:name w:val="Нет списка15"/>
    <w:next w:val="a3"/>
    <w:uiPriority w:val="99"/>
    <w:semiHidden/>
    <w:unhideWhenUsed/>
    <w:rsid w:val="009C265E"/>
  </w:style>
  <w:style w:type="numbering" w:customStyle="1" w:styleId="1150">
    <w:name w:val="Нет списка115"/>
    <w:next w:val="a3"/>
    <w:uiPriority w:val="99"/>
    <w:semiHidden/>
    <w:rsid w:val="009C265E"/>
  </w:style>
  <w:style w:type="numbering" w:customStyle="1" w:styleId="242">
    <w:name w:val="Нет списка24"/>
    <w:next w:val="a3"/>
    <w:uiPriority w:val="99"/>
    <w:semiHidden/>
    <w:unhideWhenUsed/>
    <w:rsid w:val="009C265E"/>
  </w:style>
  <w:style w:type="numbering" w:customStyle="1" w:styleId="1114">
    <w:name w:val="Нет списка1114"/>
    <w:next w:val="a3"/>
    <w:uiPriority w:val="99"/>
    <w:semiHidden/>
    <w:rsid w:val="009C265E"/>
  </w:style>
  <w:style w:type="paragraph" w:customStyle="1" w:styleId="341">
    <w:name w:val="Оглавление 34"/>
    <w:basedOn w:val="a0"/>
    <w:next w:val="a0"/>
    <w:autoRedefine/>
    <w:uiPriority w:val="39"/>
    <w:unhideWhenUsed/>
    <w:rsid w:val="009C265E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numbering" w:customStyle="1" w:styleId="333">
    <w:name w:val="Нет списка33"/>
    <w:next w:val="a3"/>
    <w:uiPriority w:val="99"/>
    <w:semiHidden/>
    <w:unhideWhenUsed/>
    <w:rsid w:val="009C265E"/>
  </w:style>
  <w:style w:type="numbering" w:customStyle="1" w:styleId="1230">
    <w:name w:val="Нет списка123"/>
    <w:next w:val="a3"/>
    <w:uiPriority w:val="99"/>
    <w:semiHidden/>
    <w:rsid w:val="009C265E"/>
  </w:style>
  <w:style w:type="numbering" w:customStyle="1" w:styleId="213">
    <w:name w:val="Нет списка213"/>
    <w:next w:val="a3"/>
    <w:uiPriority w:val="99"/>
    <w:semiHidden/>
    <w:unhideWhenUsed/>
    <w:rsid w:val="009C265E"/>
  </w:style>
  <w:style w:type="numbering" w:customStyle="1" w:styleId="1123">
    <w:name w:val="Нет списка1123"/>
    <w:next w:val="a3"/>
    <w:uiPriority w:val="99"/>
    <w:semiHidden/>
    <w:rsid w:val="009C265E"/>
  </w:style>
  <w:style w:type="paragraph" w:customStyle="1" w:styleId="65">
    <w:name w:val="Название объекта6"/>
    <w:basedOn w:val="a0"/>
    <w:next w:val="a0"/>
    <w:uiPriority w:val="35"/>
    <w:unhideWhenUsed/>
    <w:qFormat/>
    <w:rsid w:val="009C265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First Indent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  <w:rsid w:val="00A3515A"/>
  </w:style>
  <w:style w:type="paragraph" w:styleId="1">
    <w:name w:val="heading 1"/>
    <w:basedOn w:val="a0"/>
    <w:link w:val="10"/>
    <w:uiPriority w:val="9"/>
    <w:qFormat/>
    <w:rsid w:val="00F21B90"/>
    <w:pPr>
      <w:widowControl w:val="0"/>
      <w:autoSpaceDE w:val="0"/>
      <w:autoSpaceDN w:val="0"/>
      <w:spacing w:before="70" w:after="0" w:line="240" w:lineRule="auto"/>
      <w:ind w:left="828" w:hanging="3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uiPriority w:val="9"/>
    <w:unhideWhenUsed/>
    <w:qFormat/>
    <w:rsid w:val="00F21B90"/>
    <w:pPr>
      <w:widowControl w:val="0"/>
      <w:autoSpaceDE w:val="0"/>
      <w:autoSpaceDN w:val="0"/>
      <w:spacing w:after="0" w:line="274" w:lineRule="exact"/>
      <w:ind w:left="1349" w:hanging="42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link w:val="30"/>
    <w:uiPriority w:val="9"/>
    <w:unhideWhenUsed/>
    <w:qFormat/>
    <w:rsid w:val="00F21B90"/>
    <w:pPr>
      <w:widowControl w:val="0"/>
      <w:autoSpaceDE w:val="0"/>
      <w:autoSpaceDN w:val="0"/>
      <w:spacing w:before="69" w:after="0" w:line="274" w:lineRule="exact"/>
      <w:ind w:left="1009" w:hanging="36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4">
    <w:name w:val="heading 4"/>
    <w:basedOn w:val="a0"/>
    <w:next w:val="a0"/>
    <w:link w:val="40"/>
    <w:uiPriority w:val="9"/>
    <w:qFormat/>
    <w:rsid w:val="00F21B9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5">
    <w:name w:val="heading 5"/>
    <w:basedOn w:val="a0"/>
    <w:next w:val="a0"/>
    <w:link w:val="50"/>
    <w:qFormat/>
    <w:rsid w:val="00F21B9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0"/>
    <w:next w:val="a0"/>
    <w:link w:val="60"/>
    <w:qFormat/>
    <w:rsid w:val="00F21B9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bidi="en-US"/>
    </w:rPr>
  </w:style>
  <w:style w:type="paragraph" w:styleId="7">
    <w:name w:val="heading 7"/>
    <w:basedOn w:val="a0"/>
    <w:next w:val="a0"/>
    <w:link w:val="70"/>
    <w:qFormat/>
    <w:rsid w:val="00F21B9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8">
    <w:name w:val="heading 8"/>
    <w:basedOn w:val="a0"/>
    <w:next w:val="a0"/>
    <w:link w:val="80"/>
    <w:qFormat/>
    <w:rsid w:val="00F21B9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styleId="9">
    <w:name w:val="heading 9"/>
    <w:basedOn w:val="a0"/>
    <w:next w:val="a0"/>
    <w:link w:val="90"/>
    <w:qFormat/>
    <w:rsid w:val="00F21B90"/>
    <w:pPr>
      <w:spacing w:before="240" w:after="60" w:line="240" w:lineRule="auto"/>
      <w:outlineLvl w:val="8"/>
    </w:pPr>
    <w:rPr>
      <w:rFonts w:ascii="Arial" w:eastAsia="Times New Roman" w:hAnsi="Arial" w:cs="Times New Roman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F2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21B90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39"/>
    <w:rsid w:val="00F21B9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F2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F21B90"/>
  </w:style>
  <w:style w:type="paragraph" w:styleId="a9">
    <w:name w:val="footer"/>
    <w:basedOn w:val="a0"/>
    <w:link w:val="aa"/>
    <w:uiPriority w:val="99"/>
    <w:unhideWhenUsed/>
    <w:rsid w:val="00F21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F21B90"/>
  </w:style>
  <w:style w:type="character" w:customStyle="1" w:styleId="10">
    <w:name w:val="Заголовок 1 Знак"/>
    <w:basedOn w:val="a1"/>
    <w:link w:val="1"/>
    <w:uiPriority w:val="9"/>
    <w:rsid w:val="00F21B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21B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F21B90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character" w:customStyle="1" w:styleId="40">
    <w:name w:val="Заголовок 4 Знак"/>
    <w:basedOn w:val="a1"/>
    <w:link w:val="4"/>
    <w:uiPriority w:val="9"/>
    <w:rsid w:val="00F21B90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1"/>
    <w:link w:val="5"/>
    <w:rsid w:val="00F21B90"/>
    <w:rPr>
      <w:rFonts w:ascii="Times New Roman" w:eastAsia="Times New Roman" w:hAnsi="Times New Roman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1"/>
    <w:link w:val="6"/>
    <w:rsid w:val="00F21B90"/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70">
    <w:name w:val="Заголовок 7 Знак"/>
    <w:basedOn w:val="a1"/>
    <w:link w:val="7"/>
    <w:rsid w:val="00F21B9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1"/>
    <w:link w:val="8"/>
    <w:rsid w:val="00F21B90"/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1"/>
    <w:link w:val="9"/>
    <w:rsid w:val="00F21B90"/>
    <w:rPr>
      <w:rFonts w:ascii="Arial" w:eastAsia="Times New Roman" w:hAnsi="Arial" w:cs="Times New Roman"/>
      <w:lang w:val="en-US" w:bidi="en-US"/>
    </w:rPr>
  </w:style>
  <w:style w:type="numbering" w:customStyle="1" w:styleId="11">
    <w:name w:val="Нет списка1"/>
    <w:next w:val="a3"/>
    <w:uiPriority w:val="99"/>
    <w:semiHidden/>
    <w:unhideWhenUsed/>
    <w:rsid w:val="00F21B90"/>
  </w:style>
  <w:style w:type="table" w:customStyle="1" w:styleId="TableNormal">
    <w:name w:val="Table Normal"/>
    <w:uiPriority w:val="2"/>
    <w:semiHidden/>
    <w:unhideWhenUsed/>
    <w:qFormat/>
    <w:rsid w:val="00F21B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0"/>
    <w:uiPriority w:val="39"/>
    <w:qFormat/>
    <w:rsid w:val="00F21B90"/>
    <w:pPr>
      <w:widowControl w:val="0"/>
      <w:autoSpaceDE w:val="0"/>
      <w:autoSpaceDN w:val="0"/>
      <w:spacing w:after="0" w:line="322" w:lineRule="exact"/>
      <w:ind w:left="896" w:hanging="675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0"/>
    <w:uiPriority w:val="39"/>
    <w:qFormat/>
    <w:rsid w:val="00F21B90"/>
    <w:pPr>
      <w:widowControl w:val="0"/>
      <w:autoSpaceDE w:val="0"/>
      <w:autoSpaceDN w:val="0"/>
      <w:spacing w:after="0" w:line="240" w:lineRule="auto"/>
      <w:ind w:left="895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0"/>
    <w:link w:val="13"/>
    <w:qFormat/>
    <w:rsid w:val="00F21B90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1"/>
    <w:rsid w:val="00F21B90"/>
  </w:style>
  <w:style w:type="paragraph" w:styleId="ad">
    <w:name w:val="List Paragraph"/>
    <w:basedOn w:val="a0"/>
    <w:link w:val="ae"/>
    <w:uiPriority w:val="1"/>
    <w:qFormat/>
    <w:rsid w:val="00F21B90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0"/>
    <w:uiPriority w:val="1"/>
    <w:qFormat/>
    <w:rsid w:val="00F21B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2">
    <w:name w:val="Сетка таблицы2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F21B90"/>
  </w:style>
  <w:style w:type="numbering" w:customStyle="1" w:styleId="111">
    <w:name w:val="Нет списка111"/>
    <w:next w:val="a3"/>
    <w:uiPriority w:val="99"/>
    <w:semiHidden/>
    <w:rsid w:val="00F21B90"/>
  </w:style>
  <w:style w:type="character" w:customStyle="1" w:styleId="14">
    <w:name w:val="Название Знак1"/>
    <w:link w:val="af"/>
    <w:uiPriority w:val="10"/>
    <w:rsid w:val="00F21B90"/>
    <w:rPr>
      <w:rFonts w:ascii="Arial" w:hAnsi="Arial"/>
      <w:b/>
      <w:bCs/>
      <w:kern w:val="28"/>
      <w:sz w:val="32"/>
      <w:szCs w:val="32"/>
      <w:lang w:val="en-US" w:eastAsia="en-US" w:bidi="en-US"/>
    </w:rPr>
  </w:style>
  <w:style w:type="paragraph" w:styleId="af0">
    <w:name w:val="Subtitle"/>
    <w:basedOn w:val="a0"/>
    <w:next w:val="a0"/>
    <w:link w:val="af1"/>
    <w:qFormat/>
    <w:rsid w:val="00F21B90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1"/>
    <w:link w:val="af0"/>
    <w:rsid w:val="00F21B90"/>
    <w:rPr>
      <w:rFonts w:ascii="Arial" w:eastAsia="Times New Roman" w:hAnsi="Arial" w:cs="Times New Roman"/>
      <w:sz w:val="24"/>
      <w:szCs w:val="24"/>
      <w:lang w:val="en-US" w:bidi="en-US"/>
    </w:rPr>
  </w:style>
  <w:style w:type="character" w:styleId="af2">
    <w:name w:val="Strong"/>
    <w:uiPriority w:val="22"/>
    <w:qFormat/>
    <w:rsid w:val="00F21B90"/>
    <w:rPr>
      <w:b/>
      <w:bCs/>
    </w:rPr>
  </w:style>
  <w:style w:type="character" w:styleId="af3">
    <w:name w:val="Emphasis"/>
    <w:uiPriority w:val="20"/>
    <w:qFormat/>
    <w:rsid w:val="00F21B90"/>
    <w:rPr>
      <w:rFonts w:ascii="Times New Roman" w:hAnsi="Times New Roman"/>
      <w:b/>
      <w:i/>
      <w:iCs/>
    </w:rPr>
  </w:style>
  <w:style w:type="paragraph" w:styleId="af4">
    <w:name w:val="No Spacing"/>
    <w:aliases w:val="основа,МОЙ 2"/>
    <w:basedOn w:val="a0"/>
    <w:link w:val="af5"/>
    <w:uiPriority w:val="1"/>
    <w:qFormat/>
    <w:rsid w:val="00F21B90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character" w:customStyle="1" w:styleId="af5">
    <w:name w:val="Без интервала Знак"/>
    <w:aliases w:val="основа Знак,МОЙ 2 Знак"/>
    <w:link w:val="af4"/>
    <w:uiPriority w:val="1"/>
    <w:locked/>
    <w:rsid w:val="00F21B90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23">
    <w:name w:val="Quote"/>
    <w:basedOn w:val="a0"/>
    <w:next w:val="a0"/>
    <w:link w:val="24"/>
    <w:qFormat/>
    <w:rsid w:val="00F21B90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character" w:customStyle="1" w:styleId="24">
    <w:name w:val="Цитата 2 Знак"/>
    <w:basedOn w:val="a1"/>
    <w:link w:val="23"/>
    <w:rsid w:val="00F21B90"/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paragraph" w:styleId="af6">
    <w:name w:val="Intense Quote"/>
    <w:basedOn w:val="a0"/>
    <w:next w:val="a0"/>
    <w:link w:val="af7"/>
    <w:qFormat/>
    <w:rsid w:val="00F21B90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lang w:val="en-US" w:bidi="en-US"/>
    </w:rPr>
  </w:style>
  <w:style w:type="character" w:customStyle="1" w:styleId="af7">
    <w:name w:val="Выделенная цитата Знак"/>
    <w:basedOn w:val="a1"/>
    <w:link w:val="af6"/>
    <w:rsid w:val="00F21B90"/>
    <w:rPr>
      <w:rFonts w:ascii="Times New Roman" w:eastAsia="Times New Roman" w:hAnsi="Times New Roman" w:cs="Times New Roman"/>
      <w:b/>
      <w:i/>
      <w:sz w:val="24"/>
      <w:lang w:val="en-US" w:bidi="en-US"/>
    </w:rPr>
  </w:style>
  <w:style w:type="character" w:styleId="af8">
    <w:name w:val="Subtle Emphasis"/>
    <w:qFormat/>
    <w:rsid w:val="00F21B90"/>
    <w:rPr>
      <w:i/>
      <w:color w:val="5A5A5A"/>
    </w:rPr>
  </w:style>
  <w:style w:type="character" w:styleId="af9">
    <w:name w:val="Intense Emphasis"/>
    <w:uiPriority w:val="21"/>
    <w:qFormat/>
    <w:rsid w:val="00F21B90"/>
    <w:rPr>
      <w:b/>
      <w:i/>
      <w:sz w:val="24"/>
      <w:szCs w:val="24"/>
      <w:u w:val="single"/>
    </w:rPr>
  </w:style>
  <w:style w:type="character" w:styleId="afa">
    <w:name w:val="Subtle Reference"/>
    <w:qFormat/>
    <w:rsid w:val="00F21B90"/>
    <w:rPr>
      <w:sz w:val="24"/>
      <w:szCs w:val="24"/>
      <w:u w:val="single"/>
    </w:rPr>
  </w:style>
  <w:style w:type="character" w:styleId="afb">
    <w:name w:val="Intense Reference"/>
    <w:uiPriority w:val="32"/>
    <w:qFormat/>
    <w:rsid w:val="00F21B90"/>
    <w:rPr>
      <w:b/>
      <w:sz w:val="24"/>
      <w:u w:val="single"/>
    </w:rPr>
  </w:style>
  <w:style w:type="character" w:styleId="afc">
    <w:name w:val="Book Title"/>
    <w:qFormat/>
    <w:rsid w:val="00F21B90"/>
    <w:rPr>
      <w:rFonts w:ascii="Arial" w:eastAsia="Times New Roman" w:hAnsi="Arial"/>
      <w:b/>
      <w:i/>
      <w:sz w:val="24"/>
      <w:szCs w:val="24"/>
    </w:rPr>
  </w:style>
  <w:style w:type="paragraph" w:styleId="afd">
    <w:name w:val="TOC Heading"/>
    <w:basedOn w:val="1"/>
    <w:next w:val="a0"/>
    <w:qFormat/>
    <w:rsid w:val="00F21B90"/>
    <w:pPr>
      <w:keepNext/>
      <w:widowControl/>
      <w:autoSpaceDE/>
      <w:autoSpaceDN/>
      <w:spacing w:before="240" w:after="60"/>
      <w:ind w:left="0" w:firstLine="0"/>
      <w:outlineLvl w:val="9"/>
    </w:pPr>
    <w:rPr>
      <w:rFonts w:ascii="Arial" w:hAnsi="Arial"/>
      <w:kern w:val="32"/>
      <w:sz w:val="32"/>
      <w:szCs w:val="32"/>
      <w:lang w:val="en-US" w:bidi="en-US"/>
    </w:rPr>
  </w:style>
  <w:style w:type="table" w:customStyle="1" w:styleId="15">
    <w:name w:val="Сетка таблицы1"/>
    <w:basedOn w:val="a2"/>
    <w:next w:val="a6"/>
    <w:uiPriority w:val="5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unhideWhenUsed/>
    <w:rsid w:val="00F21B90"/>
    <w:rPr>
      <w:color w:val="0000FF"/>
      <w:u w:val="single"/>
    </w:rPr>
  </w:style>
  <w:style w:type="paragraph" w:styleId="aff">
    <w:name w:val="Body Text Indent"/>
    <w:basedOn w:val="a0"/>
    <w:link w:val="aff0"/>
    <w:uiPriority w:val="99"/>
    <w:unhideWhenUsed/>
    <w:rsid w:val="00F21B90"/>
    <w:pPr>
      <w:spacing w:after="0"/>
      <w:ind w:firstLine="708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0">
    <w:name w:val="Основной текст с отступом Знак"/>
    <w:basedOn w:val="a1"/>
    <w:link w:val="aff"/>
    <w:uiPriority w:val="99"/>
    <w:rsid w:val="00F21B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5">
    <w:name w:val="Body Text 2"/>
    <w:basedOn w:val="a0"/>
    <w:link w:val="26"/>
    <w:uiPriority w:val="99"/>
    <w:unhideWhenUsed/>
    <w:rsid w:val="00F21B90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rsid w:val="00F21B9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7">
    <w:name w:val="Body Text Indent 2"/>
    <w:basedOn w:val="a0"/>
    <w:link w:val="28"/>
    <w:unhideWhenUsed/>
    <w:rsid w:val="00F21B90"/>
    <w:pPr>
      <w:spacing w:after="0"/>
      <w:ind w:left="360" w:firstLine="360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F21B9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Indent 3"/>
    <w:basedOn w:val="a0"/>
    <w:link w:val="32"/>
    <w:unhideWhenUsed/>
    <w:rsid w:val="00F21B90"/>
    <w:pPr>
      <w:spacing w:after="0"/>
      <w:ind w:left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F21B9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0"/>
    <w:link w:val="34"/>
    <w:uiPriority w:val="99"/>
    <w:rsid w:val="00F21B9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bidi="en-US"/>
    </w:rPr>
  </w:style>
  <w:style w:type="character" w:customStyle="1" w:styleId="34">
    <w:name w:val="Основной текст 3 Знак"/>
    <w:basedOn w:val="a1"/>
    <w:link w:val="33"/>
    <w:uiPriority w:val="99"/>
    <w:rsid w:val="00F21B90"/>
    <w:rPr>
      <w:rFonts w:ascii="Times New Roman" w:eastAsia="Times New Roman" w:hAnsi="Times New Roman" w:cs="Times New Roman"/>
      <w:sz w:val="16"/>
      <w:szCs w:val="16"/>
      <w:lang w:val="en-US" w:bidi="en-US"/>
    </w:rPr>
  </w:style>
  <w:style w:type="paragraph" w:customStyle="1" w:styleId="Default">
    <w:name w:val="Default"/>
    <w:rsid w:val="00F21B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F21B9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Normal (Web)"/>
    <w:basedOn w:val="a0"/>
    <w:uiPriority w:val="99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Body Text First Indent"/>
    <w:basedOn w:val="ab"/>
    <w:link w:val="aff3"/>
    <w:rsid w:val="00F21B90"/>
    <w:pPr>
      <w:widowControl/>
      <w:autoSpaceDE/>
      <w:autoSpaceDN/>
      <w:spacing w:after="120"/>
      <w:ind w:left="0" w:firstLine="210"/>
    </w:pPr>
    <w:rPr>
      <w:lang w:val="en-US" w:bidi="en-US"/>
    </w:rPr>
  </w:style>
  <w:style w:type="character" w:customStyle="1" w:styleId="aff3">
    <w:name w:val="Красная строка Знак"/>
    <w:basedOn w:val="ac"/>
    <w:link w:val="aff2"/>
    <w:rsid w:val="00F21B9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13">
    <w:name w:val="Основной текст Знак1"/>
    <w:basedOn w:val="a1"/>
    <w:link w:val="ab"/>
    <w:rsid w:val="00F21B90"/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Block Text"/>
    <w:basedOn w:val="a0"/>
    <w:rsid w:val="00F21B90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5">
    <w:name w:val="Основной текст (3)_"/>
    <w:link w:val="36"/>
    <w:rsid w:val="00F21B90"/>
    <w:rPr>
      <w:spacing w:val="2"/>
      <w:sz w:val="32"/>
      <w:szCs w:val="32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F21B90"/>
    <w:pPr>
      <w:widowControl w:val="0"/>
      <w:shd w:val="clear" w:color="auto" w:fill="FFFFFF"/>
      <w:spacing w:after="0" w:line="830" w:lineRule="exact"/>
      <w:ind w:hanging="720"/>
      <w:jc w:val="center"/>
    </w:pPr>
    <w:rPr>
      <w:spacing w:val="2"/>
      <w:sz w:val="32"/>
      <w:szCs w:val="32"/>
    </w:rPr>
  </w:style>
  <w:style w:type="character" w:customStyle="1" w:styleId="aff5">
    <w:name w:val="Основной текст_"/>
    <w:link w:val="41"/>
    <w:rsid w:val="00F21B90"/>
    <w:rPr>
      <w:spacing w:val="2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0"/>
    <w:link w:val="aff5"/>
    <w:rsid w:val="00F21B90"/>
    <w:pPr>
      <w:widowControl w:val="0"/>
      <w:shd w:val="clear" w:color="auto" w:fill="FFFFFF"/>
      <w:spacing w:before="240" w:after="0" w:line="274" w:lineRule="exact"/>
      <w:ind w:hanging="360"/>
      <w:jc w:val="both"/>
    </w:pPr>
    <w:rPr>
      <w:spacing w:val="2"/>
      <w:sz w:val="21"/>
      <w:szCs w:val="21"/>
    </w:rPr>
  </w:style>
  <w:style w:type="character" w:customStyle="1" w:styleId="16">
    <w:name w:val="Заголовок №1_"/>
    <w:link w:val="17"/>
    <w:rsid w:val="00F21B90"/>
    <w:rPr>
      <w:spacing w:val="2"/>
      <w:sz w:val="21"/>
      <w:szCs w:val="21"/>
      <w:shd w:val="clear" w:color="auto" w:fill="FFFFFF"/>
    </w:rPr>
  </w:style>
  <w:style w:type="paragraph" w:customStyle="1" w:styleId="17">
    <w:name w:val="Заголовок №1"/>
    <w:basedOn w:val="a0"/>
    <w:link w:val="16"/>
    <w:rsid w:val="00F21B90"/>
    <w:pPr>
      <w:widowControl w:val="0"/>
      <w:shd w:val="clear" w:color="auto" w:fill="FFFFFF"/>
      <w:spacing w:after="0" w:line="317" w:lineRule="exact"/>
      <w:jc w:val="both"/>
      <w:outlineLvl w:val="0"/>
    </w:pPr>
    <w:rPr>
      <w:spacing w:val="2"/>
      <w:sz w:val="21"/>
      <w:szCs w:val="21"/>
    </w:rPr>
  </w:style>
  <w:style w:type="character" w:customStyle="1" w:styleId="51">
    <w:name w:val="Основной текст (5)_"/>
    <w:link w:val="52"/>
    <w:rsid w:val="00F21B90"/>
    <w:rPr>
      <w:i/>
      <w:iCs/>
      <w:spacing w:val="-2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F21B90"/>
    <w:pPr>
      <w:widowControl w:val="0"/>
      <w:shd w:val="clear" w:color="auto" w:fill="FFFFFF"/>
      <w:spacing w:after="0" w:line="317" w:lineRule="exact"/>
      <w:ind w:hanging="360"/>
      <w:jc w:val="both"/>
    </w:pPr>
    <w:rPr>
      <w:i/>
      <w:iCs/>
      <w:spacing w:val="-2"/>
      <w:sz w:val="21"/>
      <w:szCs w:val="21"/>
    </w:rPr>
  </w:style>
  <w:style w:type="character" w:customStyle="1" w:styleId="0pt">
    <w:name w:val="Основной текст + Курсив;Интервал 0 pt"/>
    <w:rsid w:val="00F21B90"/>
    <w:rPr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8">
    <w:name w:val="Основной текст1"/>
    <w:rsid w:val="00F21B90"/>
    <w:rPr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link w:val="62"/>
    <w:rsid w:val="00F21B90"/>
    <w:rPr>
      <w:rFonts w:ascii="Arial" w:eastAsia="Arial" w:hAnsi="Arial" w:cs="Arial"/>
      <w:spacing w:val="2"/>
      <w:sz w:val="21"/>
      <w:szCs w:val="21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F21B90"/>
    <w:pPr>
      <w:widowControl w:val="0"/>
      <w:shd w:val="clear" w:color="auto" w:fill="FFFFFF"/>
      <w:spacing w:after="0" w:line="278" w:lineRule="exact"/>
      <w:ind w:hanging="360"/>
    </w:pPr>
    <w:rPr>
      <w:rFonts w:ascii="Arial" w:eastAsia="Arial" w:hAnsi="Arial" w:cs="Arial"/>
      <w:spacing w:val="2"/>
      <w:sz w:val="21"/>
      <w:szCs w:val="21"/>
    </w:rPr>
  </w:style>
  <w:style w:type="paragraph" w:customStyle="1" w:styleId="19">
    <w:name w:val="Абзац списка1"/>
    <w:basedOn w:val="a0"/>
    <w:rsid w:val="00F21B90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western">
    <w:name w:val="western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Знак Знак Знак"/>
    <w:basedOn w:val="a0"/>
    <w:rsid w:val="00F21B9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7">
    <w:name w:val="Document Map"/>
    <w:basedOn w:val="a0"/>
    <w:link w:val="aff8"/>
    <w:rsid w:val="00F21B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8">
    <w:name w:val="Схема документа Знак"/>
    <w:basedOn w:val="a1"/>
    <w:link w:val="aff7"/>
    <w:rsid w:val="00F21B9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9">
    <w:name w:val="Знак"/>
    <w:basedOn w:val="a0"/>
    <w:autoRedefine/>
    <w:rsid w:val="00F21B90"/>
    <w:pPr>
      <w:spacing w:after="160" w:line="240" w:lineRule="exact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29">
    <w:name w:val="envelope return"/>
    <w:basedOn w:val="a0"/>
    <w:rsid w:val="00F21B9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Number"/>
    <w:basedOn w:val="a0"/>
    <w:autoRedefine/>
    <w:rsid w:val="00F21B90"/>
    <w:pPr>
      <w:numPr>
        <w:numId w:val="19"/>
      </w:numPr>
      <w:pBdr>
        <w:top w:val="wave" w:sz="12" w:space="31" w:color="FF0000" w:shadow="1"/>
        <w:left w:val="wave" w:sz="12" w:space="31" w:color="FF0000" w:shadow="1"/>
        <w:bottom w:val="wave" w:sz="12" w:space="31" w:color="FF0000" w:shadow="1"/>
        <w:right w:val="wave" w:sz="12" w:space="31" w:color="FF0000" w:shadow="1"/>
      </w:pBd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itle3">
    <w:name w:val="msotitle3"/>
    <w:rsid w:val="00F21B90"/>
    <w:pPr>
      <w:spacing w:after="0" w:line="240" w:lineRule="auto"/>
    </w:pPr>
    <w:rPr>
      <w:rFonts w:ascii="Book Antiqua" w:eastAsia="Times New Roman" w:hAnsi="Book Antiqua" w:cs="Times New Roman"/>
      <w:color w:val="6666CC"/>
      <w:kern w:val="28"/>
      <w:sz w:val="40"/>
      <w:szCs w:val="40"/>
      <w:lang w:eastAsia="ru-RU"/>
    </w:rPr>
  </w:style>
  <w:style w:type="paragraph" w:customStyle="1" w:styleId="affa">
    <w:name w:val="Знак Знак Знак Знак Знак Знак Знак Знак Знак Знак Знак Знак Знак Знак Знак Знак Знак Знак Знак Знак Знак"/>
    <w:basedOn w:val="a0"/>
    <w:rsid w:val="00F21B90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group3">
    <w:name w:val="group3"/>
    <w:basedOn w:val="a0"/>
    <w:rsid w:val="00F21B9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contentheading2">
    <w:name w:val="contentheading2"/>
    <w:rsid w:val="00F21B90"/>
    <w:rPr>
      <w:rFonts w:ascii="Times New Roman" w:hAnsi="Times New Roman" w:cs="Times New Roman" w:hint="default"/>
      <w:color w:val="990000"/>
      <w:sz w:val="27"/>
      <w:szCs w:val="27"/>
      <w:u w:val="single"/>
    </w:rPr>
  </w:style>
  <w:style w:type="paragraph" w:customStyle="1" w:styleId="320">
    <w:name w:val="Основной текст с отступом 32"/>
    <w:basedOn w:val="a0"/>
    <w:rsid w:val="00F21B90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a">
    <w:name w:val="Обычный1"/>
    <w:rsid w:val="00F21B9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21B9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a">
    <w:name w:val="Абзац списка2"/>
    <w:basedOn w:val="a0"/>
    <w:rsid w:val="00F21B90"/>
    <w:pPr>
      <w:ind w:left="720"/>
    </w:pPr>
    <w:rPr>
      <w:rFonts w:ascii="Calibri" w:eastAsia="Times New Roman" w:hAnsi="Calibri" w:cs="Calibri"/>
    </w:rPr>
  </w:style>
  <w:style w:type="character" w:styleId="affb">
    <w:name w:val="page number"/>
    <w:rsid w:val="00F21B90"/>
  </w:style>
  <w:style w:type="paragraph" w:customStyle="1" w:styleId="affc">
    <w:name w:val="Содержимое таблицы"/>
    <w:basedOn w:val="a0"/>
    <w:rsid w:val="00F21B9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character" w:customStyle="1" w:styleId="WW-Absatz-Standardschriftart1111">
    <w:name w:val="WW-Absatz-Standardschriftart1111"/>
    <w:rsid w:val="00F21B90"/>
  </w:style>
  <w:style w:type="paragraph" w:customStyle="1" w:styleId="1b">
    <w:name w:val="Без интервала1"/>
    <w:rsid w:val="00F21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c">
    <w:name w:val="Сильная ссылка1"/>
    <w:rsid w:val="00F21B90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rsid w:val="00F21B90"/>
    <w:rPr>
      <w:rFonts w:cs="Times New Roman"/>
    </w:rPr>
  </w:style>
  <w:style w:type="paragraph" w:customStyle="1" w:styleId="2b">
    <w:name w:val="Знак2"/>
    <w:basedOn w:val="a0"/>
    <w:rsid w:val="00F21B90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2c">
    <w:name w:val="Без интервала2"/>
    <w:rsid w:val="00F21B9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1">
    <w:name w:val="c1"/>
    <w:rsid w:val="00F21B90"/>
  </w:style>
  <w:style w:type="character" w:customStyle="1" w:styleId="WW-">
    <w:name w:val="WW-Основной текст + Курсив"/>
    <w:rsid w:val="00F21B90"/>
    <w:rPr>
      <w:rFonts w:ascii="Arial" w:eastAsia="Times New Roman" w:hAnsi="Arial"/>
      <w:i/>
      <w:color w:val="000000"/>
      <w:spacing w:val="0"/>
      <w:w w:val="100"/>
      <w:position w:val="0"/>
      <w:sz w:val="21"/>
      <w:u w:val="single"/>
      <w:vertAlign w:val="baseline"/>
      <w:lang w:val="ru-RU" w:eastAsia="ru-RU"/>
    </w:rPr>
  </w:style>
  <w:style w:type="paragraph" w:customStyle="1" w:styleId="Text-01">
    <w:name w:val="Text-01"/>
    <w:link w:val="Text-010"/>
    <w:rsid w:val="00F2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 w:line="240" w:lineRule="auto"/>
      <w:ind w:firstLine="720"/>
      <w:jc w:val="both"/>
    </w:pPr>
    <w:rPr>
      <w:rFonts w:ascii="AGOpusHighResolution" w:eastAsia="Calibri" w:hAnsi="AGOpusHighResolution" w:cs="Times New Roman"/>
      <w:sz w:val="24"/>
      <w:lang w:eastAsia="ru-RU"/>
    </w:rPr>
  </w:style>
  <w:style w:type="character" w:customStyle="1" w:styleId="Text-010">
    <w:name w:val="Text-01 Знак"/>
    <w:link w:val="Text-01"/>
    <w:locked/>
    <w:rsid w:val="00F21B90"/>
    <w:rPr>
      <w:rFonts w:ascii="AGOpusHighResolution" w:eastAsia="Calibri" w:hAnsi="AGOpusHighResolution" w:cs="Times New Roman"/>
      <w:sz w:val="24"/>
      <w:lang w:eastAsia="ru-RU"/>
    </w:rPr>
  </w:style>
  <w:style w:type="paragraph" w:customStyle="1" w:styleId="msonormal0">
    <w:name w:val="msonormal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rsid w:val="00F21B90"/>
  </w:style>
  <w:style w:type="table" w:customStyle="1" w:styleId="2d">
    <w:name w:val="Сетка таблицы2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Сетка таблицы3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Заголовок1"/>
    <w:basedOn w:val="a0"/>
    <w:next w:val="a0"/>
    <w:uiPriority w:val="10"/>
    <w:qFormat/>
    <w:rsid w:val="00F21B90"/>
    <w:pPr>
      <w:pBdr>
        <w:bottom w:val="single" w:sz="8" w:space="4" w:color="4F81BD"/>
      </w:pBdr>
      <w:spacing w:after="300" w:line="240" w:lineRule="auto"/>
      <w:contextualSpacing/>
    </w:pPr>
    <w:rPr>
      <w:rFonts w:ascii="Arial" w:eastAsia="Calibri" w:hAnsi="Arial" w:cs="Times New Roman"/>
      <w:b/>
      <w:bCs/>
      <w:kern w:val="28"/>
      <w:sz w:val="32"/>
      <w:szCs w:val="32"/>
      <w:lang w:val="en-US" w:bidi="en-US"/>
    </w:rPr>
  </w:style>
  <w:style w:type="character" w:customStyle="1" w:styleId="affd">
    <w:name w:val="Название Знак"/>
    <w:basedOn w:val="a1"/>
    <w:uiPriority w:val="10"/>
    <w:rsid w:val="00F21B9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e">
    <w:name w:val="Название объекта1"/>
    <w:basedOn w:val="a0"/>
    <w:next w:val="a0"/>
    <w:uiPriority w:val="35"/>
    <w:unhideWhenUsed/>
    <w:qFormat/>
    <w:rsid w:val="00F21B9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character" w:customStyle="1" w:styleId="1f">
    <w:name w:val="Просмотренная гиперссылка1"/>
    <w:basedOn w:val="a1"/>
    <w:uiPriority w:val="99"/>
    <w:semiHidden/>
    <w:unhideWhenUsed/>
    <w:rsid w:val="00F21B90"/>
    <w:rPr>
      <w:color w:val="800080"/>
      <w:u w:val="single"/>
    </w:rPr>
  </w:style>
  <w:style w:type="table" w:customStyle="1" w:styleId="42">
    <w:name w:val="Сетка таблицы4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Абзац списка Знак"/>
    <w:link w:val="ad"/>
    <w:uiPriority w:val="1"/>
    <w:locked/>
    <w:rsid w:val="00F21B90"/>
    <w:rPr>
      <w:rFonts w:ascii="Times New Roman" w:eastAsia="Times New Roman" w:hAnsi="Times New Roman" w:cs="Times New Roman"/>
    </w:rPr>
  </w:style>
  <w:style w:type="character" w:styleId="affe">
    <w:name w:val="annotation reference"/>
    <w:basedOn w:val="a1"/>
    <w:uiPriority w:val="99"/>
    <w:semiHidden/>
    <w:unhideWhenUsed/>
    <w:rsid w:val="00F21B90"/>
    <w:rPr>
      <w:sz w:val="16"/>
      <w:szCs w:val="16"/>
    </w:rPr>
  </w:style>
  <w:style w:type="paragraph" w:styleId="afff">
    <w:name w:val="annotation text"/>
    <w:basedOn w:val="a0"/>
    <w:link w:val="afff0"/>
    <w:uiPriority w:val="99"/>
    <w:semiHidden/>
    <w:unhideWhenUsed/>
    <w:rsid w:val="00F21B9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f0">
    <w:name w:val="Текст примечания Знак"/>
    <w:basedOn w:val="a1"/>
    <w:link w:val="afff"/>
    <w:uiPriority w:val="99"/>
    <w:semiHidden/>
    <w:rsid w:val="00F21B90"/>
    <w:rPr>
      <w:rFonts w:ascii="Calibri" w:eastAsia="Calibri" w:hAnsi="Calibri" w:cs="Times New Roman"/>
      <w:sz w:val="20"/>
      <w:szCs w:val="20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F21B90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F21B90"/>
    <w:rPr>
      <w:rFonts w:ascii="Calibri" w:eastAsia="Calibri" w:hAnsi="Calibri" w:cs="Times New Roman"/>
      <w:b/>
      <w:bCs/>
      <w:sz w:val="20"/>
      <w:szCs w:val="20"/>
    </w:rPr>
  </w:style>
  <w:style w:type="table" w:customStyle="1" w:styleId="120">
    <w:name w:val="Сетка таблицы1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uiPriority w:val="39"/>
    <w:rsid w:val="00F21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F21B90"/>
  </w:style>
  <w:style w:type="numbering" w:customStyle="1" w:styleId="1111">
    <w:name w:val="Нет списка1111"/>
    <w:next w:val="a3"/>
    <w:uiPriority w:val="99"/>
    <w:semiHidden/>
    <w:rsid w:val="00F21B90"/>
  </w:style>
  <w:style w:type="paragraph" w:customStyle="1" w:styleId="1f0">
    <w:name w:val="1"/>
    <w:basedOn w:val="a0"/>
    <w:next w:val="a0"/>
    <w:uiPriority w:val="99"/>
    <w:qFormat/>
    <w:rsid w:val="00F21B90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en-US" w:bidi="en-US"/>
    </w:rPr>
  </w:style>
  <w:style w:type="table" w:customStyle="1" w:styleId="190">
    <w:name w:val="Сетка таблицы19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">
    <w:name w:val="Без интервала11"/>
    <w:rsid w:val="00F21B90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10">
    <w:name w:val="Абзац списка21"/>
    <w:basedOn w:val="a0"/>
    <w:rsid w:val="00F21B9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11">
    <w:name w:val="Сетка таблицы21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next w:val="a6"/>
    <w:uiPriority w:val="3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6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8">
    <w:name w:val="Без интервала3"/>
    <w:rsid w:val="00F21B9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b9fe9049761426654245bb2dd862eecmsonormal">
    <w:name w:val="db9fe9049761426654245bb2dd862eecmsonormal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0">
    <w:name w:val="Сетка таблицы20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3">
    <w:name w:val="МОЙ"/>
    <w:basedOn w:val="a0"/>
    <w:link w:val="afff4"/>
    <w:qFormat/>
    <w:rsid w:val="00F21B9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f4">
    <w:name w:val="МОЙ Знак"/>
    <w:basedOn w:val="a1"/>
    <w:link w:val="afff3"/>
    <w:rsid w:val="00F21B90"/>
    <w:rPr>
      <w:rFonts w:ascii="Times New Roman" w:eastAsia="Calibri" w:hAnsi="Times New Roman" w:cs="Times New Roman"/>
      <w:sz w:val="24"/>
      <w:szCs w:val="24"/>
    </w:rPr>
  </w:style>
  <w:style w:type="character" w:customStyle="1" w:styleId="c5">
    <w:name w:val="c5"/>
    <w:basedOn w:val="a1"/>
    <w:rsid w:val="00F21B90"/>
  </w:style>
  <w:style w:type="table" w:customStyle="1" w:styleId="230">
    <w:name w:val="Сетка таблицы23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ock-contenttitle">
    <w:name w:val="block-content__title"/>
    <w:basedOn w:val="a1"/>
    <w:rsid w:val="00F21B90"/>
  </w:style>
  <w:style w:type="table" w:customStyle="1" w:styleId="241">
    <w:name w:val="Сетка таблицы24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2"/>
    <w:next w:val="a6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Название1"/>
    <w:basedOn w:val="a0"/>
    <w:next w:val="a0"/>
    <w:uiPriority w:val="10"/>
    <w:qFormat/>
    <w:rsid w:val="00F21B90"/>
    <w:pPr>
      <w:widowControl w:val="0"/>
      <w:autoSpaceDE w:val="0"/>
      <w:autoSpaceDN w:val="0"/>
      <w:spacing w:after="0" w:line="240" w:lineRule="auto"/>
      <w:contextualSpacing/>
    </w:pPr>
    <w:rPr>
      <w:rFonts w:ascii="Arial" w:hAnsi="Arial"/>
      <w:b/>
      <w:bCs/>
      <w:kern w:val="28"/>
      <w:sz w:val="32"/>
      <w:szCs w:val="32"/>
      <w:lang w:val="en-US" w:bidi="en-US"/>
    </w:rPr>
  </w:style>
  <w:style w:type="character" w:customStyle="1" w:styleId="1f2">
    <w:name w:val="Заголовок Знак1"/>
    <w:basedOn w:val="a1"/>
    <w:uiPriority w:val="10"/>
    <w:rsid w:val="00F21B90"/>
    <w:rPr>
      <w:rFonts w:ascii="Cambria" w:eastAsia="Times New Roman" w:hAnsi="Cambria" w:cs="Times New Roman"/>
      <w:spacing w:val="-10"/>
      <w:kern w:val="28"/>
      <w:sz w:val="56"/>
      <w:szCs w:val="56"/>
      <w:lang w:val="ru-RU"/>
    </w:rPr>
  </w:style>
  <w:style w:type="character" w:customStyle="1" w:styleId="2f">
    <w:name w:val="Просмотренная гиперссылка2"/>
    <w:basedOn w:val="a1"/>
    <w:uiPriority w:val="99"/>
    <w:semiHidden/>
    <w:unhideWhenUsed/>
    <w:rsid w:val="00F21B90"/>
    <w:rPr>
      <w:color w:val="800080"/>
      <w:u w:val="single"/>
    </w:rPr>
  </w:style>
  <w:style w:type="paragraph" w:customStyle="1" w:styleId="311">
    <w:name w:val="Оглавление 31"/>
    <w:basedOn w:val="a0"/>
    <w:next w:val="a0"/>
    <w:autoRedefine/>
    <w:uiPriority w:val="39"/>
    <w:unhideWhenUsed/>
    <w:rsid w:val="00F21B90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F21B90"/>
    <w:rPr>
      <w:color w:val="605E5C"/>
      <w:shd w:val="clear" w:color="auto" w:fill="E1DFDD"/>
    </w:rPr>
  </w:style>
  <w:style w:type="table" w:customStyle="1" w:styleId="280">
    <w:name w:val="Сетка таблицы28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4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2"/>
    <w:next w:val="a6"/>
    <w:uiPriority w:val="5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">
    <w:name w:val="Нет списка3"/>
    <w:next w:val="a3"/>
    <w:uiPriority w:val="99"/>
    <w:semiHidden/>
    <w:unhideWhenUsed/>
    <w:rsid w:val="00F21B90"/>
  </w:style>
  <w:style w:type="numbering" w:customStyle="1" w:styleId="127">
    <w:name w:val="Нет списка12"/>
    <w:next w:val="a3"/>
    <w:uiPriority w:val="99"/>
    <w:semiHidden/>
    <w:rsid w:val="00F21B90"/>
  </w:style>
  <w:style w:type="table" w:customStyle="1" w:styleId="330">
    <w:name w:val="Сетка таблицы33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2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0">
    <w:name w:val="Название объекта2"/>
    <w:basedOn w:val="a0"/>
    <w:next w:val="a0"/>
    <w:uiPriority w:val="35"/>
    <w:unhideWhenUsed/>
    <w:qFormat/>
    <w:rsid w:val="00F21B9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table" w:customStyle="1" w:styleId="161">
    <w:name w:val="Сетка таблицы161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1">
    <w:name w:val="Сетка таблицы18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">
    <w:name w:val="Нет списка21"/>
    <w:next w:val="a3"/>
    <w:uiPriority w:val="99"/>
    <w:semiHidden/>
    <w:unhideWhenUsed/>
    <w:rsid w:val="00F21B90"/>
  </w:style>
  <w:style w:type="numbering" w:customStyle="1" w:styleId="1121">
    <w:name w:val="Нет списка112"/>
    <w:next w:val="a3"/>
    <w:uiPriority w:val="99"/>
    <w:semiHidden/>
    <w:rsid w:val="00F21B90"/>
  </w:style>
  <w:style w:type="table" w:customStyle="1" w:styleId="222">
    <w:name w:val="Сетка таблицы222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3">
    <w:name w:val="Стиль1"/>
    <w:basedOn w:val="a0"/>
    <w:link w:val="1f4"/>
    <w:qFormat/>
    <w:rsid w:val="00F21B9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f4">
    <w:name w:val="Стиль1 Знак"/>
    <w:basedOn w:val="a1"/>
    <w:link w:val="1f3"/>
    <w:rsid w:val="00F21B90"/>
    <w:rPr>
      <w:rFonts w:ascii="Times New Roman" w:eastAsia="Calibri" w:hAnsi="Times New Roman" w:cs="Times New Roman"/>
      <w:sz w:val="24"/>
      <w:szCs w:val="24"/>
    </w:rPr>
  </w:style>
  <w:style w:type="character" w:customStyle="1" w:styleId="s1">
    <w:name w:val="s1"/>
    <w:basedOn w:val="a1"/>
    <w:rsid w:val="00F21B90"/>
  </w:style>
  <w:style w:type="paragraph" w:customStyle="1" w:styleId="p8">
    <w:name w:val="p8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10">
    <w:name w:val="Сетка таблицы112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аголовок 11"/>
    <w:basedOn w:val="a0"/>
    <w:uiPriority w:val="1"/>
    <w:qFormat/>
    <w:rsid w:val="00F21B90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291">
    <w:name w:val="Сетка таблицы29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1">
    <w:name w:val="Сетка таблицы30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">
    <w:name w:val="Сетка таблицы113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ock-contentlink">
    <w:name w:val="block-content__link"/>
    <w:basedOn w:val="a1"/>
    <w:rsid w:val="00F21B90"/>
  </w:style>
  <w:style w:type="table" w:customStyle="1" w:styleId="2110">
    <w:name w:val="Сетка таблицы211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ock-contentaccordion-content">
    <w:name w:val="block-content__accordion-content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20">
    <w:name w:val="Сетка таблицы42"/>
    <w:basedOn w:val="a2"/>
    <w:next w:val="a6"/>
    <w:uiPriority w:val="39"/>
    <w:rsid w:val="00F21B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0">
    <w:name w:val="Сетка таблицы34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Сетка таблицы1811"/>
    <w:basedOn w:val="a2"/>
    <w:next w:val="a6"/>
    <w:uiPriority w:val="59"/>
    <w:rsid w:val="00F21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Абзац списка3"/>
    <w:basedOn w:val="a0"/>
    <w:rsid w:val="00F21B90"/>
    <w:pPr>
      <w:spacing w:after="160" w:line="256" w:lineRule="auto"/>
      <w:ind w:left="720"/>
    </w:pPr>
    <w:rPr>
      <w:rFonts w:ascii="Calibri" w:eastAsia="Times New Roman" w:hAnsi="Calibri" w:cs="Calibri"/>
    </w:rPr>
  </w:style>
  <w:style w:type="paragraph" w:customStyle="1" w:styleId="c2">
    <w:name w:val="c2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F21B90"/>
  </w:style>
  <w:style w:type="character" w:customStyle="1" w:styleId="c6">
    <w:name w:val="c6"/>
    <w:basedOn w:val="a1"/>
    <w:rsid w:val="00F21B90"/>
  </w:style>
  <w:style w:type="character" w:customStyle="1" w:styleId="c17">
    <w:name w:val="c17"/>
    <w:basedOn w:val="a1"/>
    <w:rsid w:val="00F21B90"/>
  </w:style>
  <w:style w:type="character" w:customStyle="1" w:styleId="c4">
    <w:name w:val="c4"/>
    <w:basedOn w:val="a1"/>
    <w:rsid w:val="00F21B90"/>
  </w:style>
  <w:style w:type="character" w:customStyle="1" w:styleId="c12">
    <w:name w:val="c12"/>
    <w:basedOn w:val="a1"/>
    <w:rsid w:val="00F21B90"/>
  </w:style>
  <w:style w:type="paragraph" w:customStyle="1" w:styleId="c9">
    <w:name w:val="c9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0"/>
    <w:rsid w:val="00F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1"/>
    <w:rsid w:val="00F21B90"/>
  </w:style>
  <w:style w:type="character" w:customStyle="1" w:styleId="c13">
    <w:name w:val="c13"/>
    <w:basedOn w:val="a1"/>
    <w:rsid w:val="00F21B90"/>
  </w:style>
  <w:style w:type="paragraph" w:customStyle="1" w:styleId="312">
    <w:name w:val="Заголовок 31"/>
    <w:basedOn w:val="a0"/>
    <w:uiPriority w:val="1"/>
    <w:qFormat/>
    <w:rsid w:val="00F21B90"/>
    <w:pPr>
      <w:widowControl w:val="0"/>
      <w:autoSpaceDE w:val="0"/>
      <w:autoSpaceDN w:val="0"/>
      <w:spacing w:after="0" w:line="240" w:lineRule="auto"/>
      <w:ind w:left="546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380">
    <w:name w:val="Сетка таблицы38"/>
    <w:basedOn w:val="a2"/>
    <w:next w:val="a6"/>
    <w:uiPriority w:val="39"/>
    <w:rsid w:val="00F21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0">
    <w:name w:val="Сетка таблицы39"/>
    <w:basedOn w:val="a2"/>
    <w:next w:val="a6"/>
    <w:uiPriority w:val="59"/>
    <w:rsid w:val="00F21B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0">
    <w:name w:val="Сетка таблицы40"/>
    <w:basedOn w:val="a2"/>
    <w:next w:val="a6"/>
    <w:uiPriority w:val="59"/>
    <w:rsid w:val="00F2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b">
    <w:name w:val="Название объекта3"/>
    <w:basedOn w:val="a0"/>
    <w:next w:val="a0"/>
    <w:uiPriority w:val="35"/>
    <w:unhideWhenUsed/>
    <w:qFormat/>
    <w:rsid w:val="00F21B9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af">
    <w:name w:val="Title"/>
    <w:basedOn w:val="a0"/>
    <w:next w:val="a0"/>
    <w:link w:val="14"/>
    <w:uiPriority w:val="10"/>
    <w:qFormat/>
    <w:rsid w:val="00F21B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/>
      <w:b/>
      <w:bCs/>
      <w:kern w:val="28"/>
      <w:sz w:val="32"/>
      <w:szCs w:val="32"/>
      <w:lang w:val="en-US" w:bidi="en-US"/>
    </w:rPr>
  </w:style>
  <w:style w:type="character" w:customStyle="1" w:styleId="2f1">
    <w:name w:val="Название Знак2"/>
    <w:basedOn w:val="a1"/>
    <w:uiPriority w:val="10"/>
    <w:rsid w:val="00F21B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ff5">
    <w:name w:val="FollowedHyperlink"/>
    <w:basedOn w:val="a1"/>
    <w:uiPriority w:val="99"/>
    <w:semiHidden/>
    <w:unhideWhenUsed/>
    <w:rsid w:val="00F21B90"/>
    <w:rPr>
      <w:color w:val="800080" w:themeColor="followedHyperlink"/>
      <w:u w:val="single"/>
    </w:rPr>
  </w:style>
  <w:style w:type="numbering" w:customStyle="1" w:styleId="43">
    <w:name w:val="Нет списка4"/>
    <w:next w:val="a3"/>
    <w:uiPriority w:val="99"/>
    <w:semiHidden/>
    <w:unhideWhenUsed/>
    <w:rsid w:val="0094008C"/>
  </w:style>
  <w:style w:type="numbering" w:customStyle="1" w:styleId="131">
    <w:name w:val="Нет списка13"/>
    <w:next w:val="a3"/>
    <w:uiPriority w:val="99"/>
    <w:semiHidden/>
    <w:unhideWhenUsed/>
    <w:rsid w:val="0094008C"/>
  </w:style>
  <w:style w:type="numbering" w:customStyle="1" w:styleId="1132">
    <w:name w:val="Нет списка113"/>
    <w:next w:val="a3"/>
    <w:uiPriority w:val="99"/>
    <w:semiHidden/>
    <w:rsid w:val="0094008C"/>
  </w:style>
  <w:style w:type="numbering" w:customStyle="1" w:styleId="220">
    <w:name w:val="Нет списка22"/>
    <w:next w:val="a3"/>
    <w:uiPriority w:val="99"/>
    <w:semiHidden/>
    <w:unhideWhenUsed/>
    <w:rsid w:val="0094008C"/>
  </w:style>
  <w:style w:type="numbering" w:customStyle="1" w:styleId="1112">
    <w:name w:val="Нет списка1112"/>
    <w:next w:val="a3"/>
    <w:uiPriority w:val="99"/>
    <w:semiHidden/>
    <w:rsid w:val="0094008C"/>
  </w:style>
  <w:style w:type="paragraph" w:customStyle="1" w:styleId="322">
    <w:name w:val="Оглавление 32"/>
    <w:basedOn w:val="a0"/>
    <w:next w:val="a0"/>
    <w:autoRedefine/>
    <w:uiPriority w:val="39"/>
    <w:unhideWhenUsed/>
    <w:rsid w:val="0094008C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numbering" w:customStyle="1" w:styleId="313">
    <w:name w:val="Нет списка31"/>
    <w:next w:val="a3"/>
    <w:uiPriority w:val="99"/>
    <w:semiHidden/>
    <w:unhideWhenUsed/>
    <w:rsid w:val="0094008C"/>
  </w:style>
  <w:style w:type="numbering" w:customStyle="1" w:styleId="1210">
    <w:name w:val="Нет списка121"/>
    <w:next w:val="a3"/>
    <w:uiPriority w:val="99"/>
    <w:semiHidden/>
    <w:rsid w:val="0094008C"/>
  </w:style>
  <w:style w:type="numbering" w:customStyle="1" w:styleId="2111">
    <w:name w:val="Нет списка211"/>
    <w:next w:val="a3"/>
    <w:uiPriority w:val="99"/>
    <w:semiHidden/>
    <w:unhideWhenUsed/>
    <w:rsid w:val="0094008C"/>
  </w:style>
  <w:style w:type="numbering" w:customStyle="1" w:styleId="11211">
    <w:name w:val="Нет списка1121"/>
    <w:next w:val="a3"/>
    <w:uiPriority w:val="99"/>
    <w:semiHidden/>
    <w:rsid w:val="0094008C"/>
  </w:style>
  <w:style w:type="paragraph" w:customStyle="1" w:styleId="44">
    <w:name w:val="Название объекта4"/>
    <w:basedOn w:val="a0"/>
    <w:next w:val="a0"/>
    <w:uiPriority w:val="35"/>
    <w:unhideWhenUsed/>
    <w:qFormat/>
    <w:rsid w:val="009400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54">
    <w:name w:val="Нет списка5"/>
    <w:next w:val="a3"/>
    <w:uiPriority w:val="99"/>
    <w:semiHidden/>
    <w:unhideWhenUsed/>
    <w:rsid w:val="00E90C37"/>
  </w:style>
  <w:style w:type="numbering" w:customStyle="1" w:styleId="141">
    <w:name w:val="Нет списка14"/>
    <w:next w:val="a3"/>
    <w:uiPriority w:val="99"/>
    <w:semiHidden/>
    <w:unhideWhenUsed/>
    <w:rsid w:val="00E90C37"/>
  </w:style>
  <w:style w:type="numbering" w:customStyle="1" w:styleId="1140">
    <w:name w:val="Нет списка114"/>
    <w:next w:val="a3"/>
    <w:uiPriority w:val="99"/>
    <w:semiHidden/>
    <w:rsid w:val="00E90C37"/>
  </w:style>
  <w:style w:type="numbering" w:customStyle="1" w:styleId="231">
    <w:name w:val="Нет списка23"/>
    <w:next w:val="a3"/>
    <w:uiPriority w:val="99"/>
    <w:semiHidden/>
    <w:unhideWhenUsed/>
    <w:rsid w:val="00E90C37"/>
  </w:style>
  <w:style w:type="numbering" w:customStyle="1" w:styleId="1113">
    <w:name w:val="Нет списка1113"/>
    <w:next w:val="a3"/>
    <w:uiPriority w:val="99"/>
    <w:semiHidden/>
    <w:rsid w:val="00E90C37"/>
  </w:style>
  <w:style w:type="paragraph" w:customStyle="1" w:styleId="332">
    <w:name w:val="Оглавление 33"/>
    <w:basedOn w:val="a0"/>
    <w:next w:val="a0"/>
    <w:autoRedefine/>
    <w:uiPriority w:val="39"/>
    <w:unhideWhenUsed/>
    <w:rsid w:val="00E90C37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numbering" w:customStyle="1" w:styleId="323">
    <w:name w:val="Нет списка32"/>
    <w:next w:val="a3"/>
    <w:uiPriority w:val="99"/>
    <w:semiHidden/>
    <w:unhideWhenUsed/>
    <w:rsid w:val="00E90C37"/>
  </w:style>
  <w:style w:type="numbering" w:customStyle="1" w:styleId="1220">
    <w:name w:val="Нет списка122"/>
    <w:next w:val="a3"/>
    <w:uiPriority w:val="99"/>
    <w:semiHidden/>
    <w:rsid w:val="00E90C37"/>
  </w:style>
  <w:style w:type="numbering" w:customStyle="1" w:styleId="2120">
    <w:name w:val="Нет списка212"/>
    <w:next w:val="a3"/>
    <w:uiPriority w:val="99"/>
    <w:semiHidden/>
    <w:unhideWhenUsed/>
    <w:rsid w:val="00E90C37"/>
  </w:style>
  <w:style w:type="numbering" w:customStyle="1" w:styleId="1122">
    <w:name w:val="Нет списка1122"/>
    <w:next w:val="a3"/>
    <w:uiPriority w:val="99"/>
    <w:semiHidden/>
    <w:rsid w:val="00E90C37"/>
  </w:style>
  <w:style w:type="paragraph" w:customStyle="1" w:styleId="55">
    <w:name w:val="Название объекта5"/>
    <w:basedOn w:val="a0"/>
    <w:next w:val="a0"/>
    <w:uiPriority w:val="35"/>
    <w:unhideWhenUsed/>
    <w:qFormat/>
    <w:rsid w:val="00E90C3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64">
    <w:name w:val="Нет списка6"/>
    <w:next w:val="a3"/>
    <w:uiPriority w:val="99"/>
    <w:semiHidden/>
    <w:unhideWhenUsed/>
    <w:rsid w:val="009C265E"/>
  </w:style>
  <w:style w:type="numbering" w:customStyle="1" w:styleId="151">
    <w:name w:val="Нет списка15"/>
    <w:next w:val="a3"/>
    <w:uiPriority w:val="99"/>
    <w:semiHidden/>
    <w:unhideWhenUsed/>
    <w:rsid w:val="009C265E"/>
  </w:style>
  <w:style w:type="numbering" w:customStyle="1" w:styleId="1150">
    <w:name w:val="Нет списка115"/>
    <w:next w:val="a3"/>
    <w:uiPriority w:val="99"/>
    <w:semiHidden/>
    <w:rsid w:val="009C265E"/>
  </w:style>
  <w:style w:type="numbering" w:customStyle="1" w:styleId="242">
    <w:name w:val="Нет списка24"/>
    <w:next w:val="a3"/>
    <w:uiPriority w:val="99"/>
    <w:semiHidden/>
    <w:unhideWhenUsed/>
    <w:rsid w:val="009C265E"/>
  </w:style>
  <w:style w:type="numbering" w:customStyle="1" w:styleId="1114">
    <w:name w:val="Нет списка1114"/>
    <w:next w:val="a3"/>
    <w:uiPriority w:val="99"/>
    <w:semiHidden/>
    <w:rsid w:val="009C265E"/>
  </w:style>
  <w:style w:type="paragraph" w:customStyle="1" w:styleId="341">
    <w:name w:val="Оглавление 34"/>
    <w:basedOn w:val="a0"/>
    <w:next w:val="a0"/>
    <w:autoRedefine/>
    <w:uiPriority w:val="39"/>
    <w:unhideWhenUsed/>
    <w:rsid w:val="009C265E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numbering" w:customStyle="1" w:styleId="333">
    <w:name w:val="Нет списка33"/>
    <w:next w:val="a3"/>
    <w:uiPriority w:val="99"/>
    <w:semiHidden/>
    <w:unhideWhenUsed/>
    <w:rsid w:val="009C265E"/>
  </w:style>
  <w:style w:type="numbering" w:customStyle="1" w:styleId="1230">
    <w:name w:val="Нет списка123"/>
    <w:next w:val="a3"/>
    <w:uiPriority w:val="99"/>
    <w:semiHidden/>
    <w:rsid w:val="009C265E"/>
  </w:style>
  <w:style w:type="numbering" w:customStyle="1" w:styleId="213">
    <w:name w:val="Нет списка213"/>
    <w:next w:val="a3"/>
    <w:uiPriority w:val="99"/>
    <w:semiHidden/>
    <w:unhideWhenUsed/>
    <w:rsid w:val="009C265E"/>
  </w:style>
  <w:style w:type="numbering" w:customStyle="1" w:styleId="1123">
    <w:name w:val="Нет списка1123"/>
    <w:next w:val="a3"/>
    <w:uiPriority w:val="99"/>
    <w:semiHidden/>
    <w:rsid w:val="009C265E"/>
  </w:style>
  <w:style w:type="paragraph" w:customStyle="1" w:styleId="65">
    <w:name w:val="Название объекта6"/>
    <w:basedOn w:val="a0"/>
    <w:next w:val="a0"/>
    <w:uiPriority w:val="35"/>
    <w:unhideWhenUsed/>
    <w:qFormat/>
    <w:rsid w:val="009C265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image" Target="media/image3.png"/><Relationship Id="rId26" Type="http://schemas.openxmlformats.org/officeDocument/2006/relationships/hyperlink" Target="https://topuch.com/module-tehnologii-sodejstviya-professionalenomu-razvitiyu-volo/index.html" TargetMode="Externa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8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chart" Target="charts/chart11.xml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chart" Target="charts/chart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3.xml"/><Relationship Id="rId22" Type="http://schemas.openxmlformats.org/officeDocument/2006/relationships/chart" Target="charts/chart10.xml"/><Relationship Id="rId27" Type="http://schemas.openxmlformats.org/officeDocument/2006/relationships/hyperlink" Target="https://topuch.com/organizaciya-klassa/index.html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900" b="1">
                <a:solidFill>
                  <a:sysClr val="windowText" lastClr="000000"/>
                </a:solidFill>
                <a:latin typeface="Times New Roman" panose="02020603050405020304" pitchFamily="18" charset="0"/>
                <a:ea typeface="Microsoft YaHei UI" panose="020B0503020204020204" pitchFamily="34" charset="-122"/>
                <a:cs typeface="Times New Roman" panose="02020603050405020304" pitchFamily="18" charset="0"/>
              </a:rPr>
              <a:t>Участие</a:t>
            </a:r>
            <a:r>
              <a:rPr lang="ru-RU" sz="9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Microsoft YaHei UI" panose="020B0503020204020204" pitchFamily="34" charset="-122"/>
                <a:cs typeface="Times New Roman" panose="02020603050405020304" pitchFamily="18" charset="0"/>
              </a:rPr>
              <a:t> в научно-практической конференции</a:t>
            </a:r>
            <a:endParaRPr lang="ru-RU" sz="900" b="1">
              <a:solidFill>
                <a:sysClr val="windowText" lastClr="000000"/>
              </a:solidFill>
              <a:latin typeface="Times New Roman" panose="02020603050405020304" pitchFamily="18" charset="0"/>
              <a:ea typeface="Microsoft YaHei UI" panose="020B0503020204020204" pitchFamily="34" charset="-122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4256316000651795"/>
          <c:y val="3.590551181102362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8847689758091958E-2"/>
          <c:y val="0.2346264978380965"/>
          <c:w val="0.68131352368045983"/>
          <c:h val="0.449355081843054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Число участников</c:v>
                </c:pt>
                <c:pt idx="1">
                  <c:v>Число победителей и призеров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Число участников</c:v>
                </c:pt>
                <c:pt idx="1">
                  <c:v>Число победителей и призеров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Число участников</c:v>
                </c:pt>
                <c:pt idx="1">
                  <c:v>Число победителей и призеров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Число участников</c:v>
                </c:pt>
                <c:pt idx="1">
                  <c:v>Число победителей и призеров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0176128"/>
        <c:axId val="104548032"/>
      </c:barChart>
      <c:catAx>
        <c:axId val="24017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548032"/>
        <c:crosses val="autoZero"/>
        <c:auto val="1"/>
        <c:lblAlgn val="ctr"/>
        <c:lblOffset val="100"/>
        <c:noMultiLvlLbl val="0"/>
      </c:catAx>
      <c:valAx>
        <c:axId val="10454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75000"/>
                <a:lumOff val="2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176128"/>
        <c:crosses val="autoZero"/>
        <c:crossBetween val="between"/>
      </c:valAx>
      <c:spPr>
        <a:noFill/>
        <a:ln>
          <a:solidFill>
            <a:schemeClr val="tx1">
              <a:lumMod val="75000"/>
              <a:lumOff val="25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82552044873325325"/>
          <c:y val="0.23224806201550388"/>
          <c:w val="0.11484689413823272"/>
          <c:h val="0.48580845998901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75000"/>
          <a:lumOff val="2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5366484853131186"/>
          <c:y val="0.11532699037620298"/>
          <c:w val="0.27953354263393393"/>
          <c:h val="0.544960994459025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педагогов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  <a:lumMod val="70000"/>
                      <a:lumOff val="30000"/>
                      <a:alpha val="73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-0.11536373652952074"/>
                  <c:y val="-3.3099684329999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4347236032356023E-2"/>
                  <c:y val="-0.1416431687593104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1313913302847965E-2"/>
                  <c:y val="2.32161335163053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2706368188618064E-2"/>
                  <c:y val="0.139542544513016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соответствие занимаемой должности</c:v>
                </c:pt>
                <c:pt idx="1">
                  <c:v>первая КК</c:v>
                </c:pt>
                <c:pt idx="2">
                  <c:v>высшая КК</c:v>
                </c:pt>
                <c:pt idx="3">
                  <c:v>не аттестованы (вновь прибывшие, молодые специалисты)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0.52</c:v>
                </c:pt>
                <c:pt idx="1">
                  <c:v>0.16</c:v>
                </c:pt>
                <c:pt idx="2">
                  <c:v>0.19</c:v>
                </c:pt>
                <c:pt idx="3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947528564958577E-2"/>
          <c:y val="0.61123501694267923"/>
          <c:w val="0.68628677979335861"/>
          <c:h val="0.349406385232850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002060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педагогов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32</c:v>
                </c:pt>
                <c:pt idx="2">
                  <c:v>30</c:v>
                </c:pt>
                <c:pt idx="3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число участников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</c:v>
                </c:pt>
                <c:pt idx="1">
                  <c:v>20</c:v>
                </c:pt>
                <c:pt idx="2">
                  <c:v>50</c:v>
                </c:pt>
                <c:pt idx="3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292672"/>
        <c:axId val="198215360"/>
      </c:barChart>
      <c:catAx>
        <c:axId val="147292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98215360"/>
        <c:crosses val="autoZero"/>
        <c:auto val="1"/>
        <c:lblAlgn val="ctr"/>
        <c:lblOffset val="100"/>
        <c:noMultiLvlLbl val="0"/>
      </c:catAx>
      <c:valAx>
        <c:axId val="198215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472926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2019г.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  <c:pt idx="4">
                  <c:v>СОУ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161</c:v>
                </c:pt>
                <c:pt idx="1">
                  <c:v>131</c:v>
                </c:pt>
                <c:pt idx="2">
                  <c:v>97</c:v>
                </c:pt>
                <c:pt idx="3">
                  <c:v>55</c:v>
                </c:pt>
                <c:pt idx="4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  <c:pt idx="4">
                  <c:v>СОУ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162</c:v>
                </c:pt>
                <c:pt idx="1">
                  <c:v>132</c:v>
                </c:pt>
                <c:pt idx="2">
                  <c:v>98</c:v>
                </c:pt>
                <c:pt idx="3">
                  <c:v>59</c:v>
                </c:pt>
                <c:pt idx="4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2021г.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  <c:pt idx="4">
                  <c:v>СОУ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150</c:v>
                </c:pt>
                <c:pt idx="1">
                  <c:v>113</c:v>
                </c:pt>
                <c:pt idx="2">
                  <c:v>99</c:v>
                </c:pt>
                <c:pt idx="3">
                  <c:v>54</c:v>
                </c:pt>
                <c:pt idx="4">
                  <c:v>54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2022г.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  <c:pt idx="4">
                  <c:v>СОУ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160</c:v>
                </c:pt>
                <c:pt idx="1">
                  <c:v>119</c:v>
                </c:pt>
                <c:pt idx="2">
                  <c:v>100</c:v>
                </c:pt>
                <c:pt idx="3">
                  <c:v>54</c:v>
                </c:pt>
                <c:pt idx="4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992960"/>
        <c:axId val="104546880"/>
      </c:barChart>
      <c:catAx>
        <c:axId val="237992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4546880"/>
        <c:crosses val="autoZero"/>
        <c:auto val="1"/>
        <c:lblAlgn val="ctr"/>
        <c:lblOffset val="100"/>
        <c:noMultiLvlLbl val="0"/>
      </c:catAx>
      <c:valAx>
        <c:axId val="104546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379929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155</c:v>
                </c:pt>
                <c:pt idx="1">
                  <c:v>155</c:v>
                </c:pt>
                <c:pt idx="2">
                  <c:v>98</c:v>
                </c:pt>
                <c:pt idx="3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147</c:v>
                </c:pt>
                <c:pt idx="1">
                  <c:v>147</c:v>
                </c:pt>
                <c:pt idx="2">
                  <c:v>98</c:v>
                </c:pt>
                <c:pt idx="3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171</c:v>
                </c:pt>
                <c:pt idx="1">
                  <c:v>171</c:v>
                </c:pt>
                <c:pt idx="2">
                  <c:v>98</c:v>
                </c:pt>
                <c:pt idx="3">
                  <c:v>30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172</c:v>
                </c:pt>
                <c:pt idx="1">
                  <c:v>172</c:v>
                </c:pt>
                <c:pt idx="2">
                  <c:v>99</c:v>
                </c:pt>
                <c:pt idx="3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397312"/>
        <c:axId val="104549184"/>
      </c:barChart>
      <c:catAx>
        <c:axId val="240397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4549184"/>
        <c:crosses val="autoZero"/>
        <c:auto val="1"/>
        <c:lblAlgn val="ctr"/>
        <c:lblOffset val="100"/>
        <c:noMultiLvlLbl val="0"/>
      </c:catAx>
      <c:valAx>
        <c:axId val="104549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403973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21</c:v>
                </c:pt>
                <c:pt idx="2">
                  <c:v>100</c:v>
                </c:pt>
                <c:pt idx="3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100</c:v>
                </c:pt>
                <c:pt idx="3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</c:v>
                </c:pt>
                <c:pt idx="1">
                  <c:v>24</c:v>
                </c:pt>
                <c:pt idx="2">
                  <c:v>100</c:v>
                </c:pt>
                <c:pt idx="3">
                  <c:v>58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Число учащихся</c:v>
                </c:pt>
                <c:pt idx="1">
                  <c:v>Число аттестованных</c:v>
                </c:pt>
                <c:pt idx="2">
                  <c:v>Успеваемость</c:v>
                </c:pt>
                <c:pt idx="3">
                  <c:v>Качество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27</c:v>
                </c:pt>
                <c:pt idx="1">
                  <c:v>27</c:v>
                </c:pt>
                <c:pt idx="2">
                  <c:v>96</c:v>
                </c:pt>
                <c:pt idx="3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428032"/>
        <c:axId val="104553216"/>
      </c:barChart>
      <c:catAx>
        <c:axId val="240428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4553216"/>
        <c:crosses val="autoZero"/>
        <c:auto val="1"/>
        <c:lblAlgn val="ctr"/>
        <c:lblOffset val="100"/>
        <c:noMultiLvlLbl val="0"/>
      </c:catAx>
      <c:valAx>
        <c:axId val="104553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404280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матем. (базовый)</c:v>
                </c:pt>
                <c:pt idx="1">
                  <c:v>матем. (профильный)</c:v>
                </c:pt>
                <c:pt idx="2">
                  <c:v>русский язык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биология</c:v>
                </c:pt>
                <c:pt idx="7">
                  <c:v>химия</c:v>
                </c:pt>
                <c:pt idx="8">
                  <c:v>английский язык</c:v>
                </c:pt>
                <c:pt idx="9">
                  <c:v>информатика</c:v>
                </c:pt>
                <c:pt idx="10">
                  <c:v>литература</c:v>
                </c:pt>
                <c:pt idx="11">
                  <c:v>география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</c:v>
                </c:pt>
                <c:pt idx="1">
                  <c:v>49</c:v>
                </c:pt>
                <c:pt idx="2">
                  <c:v>70</c:v>
                </c:pt>
                <c:pt idx="3">
                  <c:v>55</c:v>
                </c:pt>
                <c:pt idx="5">
                  <c:v>44</c:v>
                </c:pt>
                <c:pt idx="6">
                  <c:v>50</c:v>
                </c:pt>
                <c:pt idx="7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матем. (базовый)</c:v>
                </c:pt>
                <c:pt idx="1">
                  <c:v>матем. (профильный)</c:v>
                </c:pt>
                <c:pt idx="2">
                  <c:v>русский язык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биология</c:v>
                </c:pt>
                <c:pt idx="7">
                  <c:v>химия</c:v>
                </c:pt>
                <c:pt idx="8">
                  <c:v>английский язык</c:v>
                </c:pt>
                <c:pt idx="9">
                  <c:v>информатика</c:v>
                </c:pt>
                <c:pt idx="10">
                  <c:v>литература</c:v>
                </c:pt>
                <c:pt idx="11">
                  <c:v>география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4</c:v>
                </c:pt>
                <c:pt idx="1">
                  <c:v>52</c:v>
                </c:pt>
                <c:pt idx="2">
                  <c:v>65</c:v>
                </c:pt>
                <c:pt idx="3">
                  <c:v>56</c:v>
                </c:pt>
                <c:pt idx="5">
                  <c:v>39</c:v>
                </c:pt>
                <c:pt idx="6">
                  <c:v>24</c:v>
                </c:pt>
                <c:pt idx="7">
                  <c:v>0</c:v>
                </c:pt>
                <c:pt idx="8">
                  <c:v>74</c:v>
                </c:pt>
                <c:pt idx="10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матем. (базовый)</c:v>
                </c:pt>
                <c:pt idx="1">
                  <c:v>матем. (профильный)</c:v>
                </c:pt>
                <c:pt idx="2">
                  <c:v>русский язык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биология</c:v>
                </c:pt>
                <c:pt idx="7">
                  <c:v>химия</c:v>
                </c:pt>
                <c:pt idx="8">
                  <c:v>английский язык</c:v>
                </c:pt>
                <c:pt idx="9">
                  <c:v>информатика</c:v>
                </c:pt>
                <c:pt idx="10">
                  <c:v>литература</c:v>
                </c:pt>
                <c:pt idx="11">
                  <c:v>география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0</c:v>
                </c:pt>
                <c:pt idx="1">
                  <c:v>60</c:v>
                </c:pt>
                <c:pt idx="2">
                  <c:v>71</c:v>
                </c:pt>
                <c:pt idx="3">
                  <c:v>49</c:v>
                </c:pt>
                <c:pt idx="4">
                  <c:v>42</c:v>
                </c:pt>
                <c:pt idx="5">
                  <c:v>52</c:v>
                </c:pt>
                <c:pt idx="7">
                  <c:v>62</c:v>
                </c:pt>
                <c:pt idx="9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матем. (базовый)</c:v>
                </c:pt>
                <c:pt idx="1">
                  <c:v>матем. (профильный)</c:v>
                </c:pt>
                <c:pt idx="2">
                  <c:v>русский язык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биология</c:v>
                </c:pt>
                <c:pt idx="7">
                  <c:v>химия</c:v>
                </c:pt>
                <c:pt idx="8">
                  <c:v>английский язык</c:v>
                </c:pt>
                <c:pt idx="9">
                  <c:v>информатика</c:v>
                </c:pt>
                <c:pt idx="10">
                  <c:v>литература</c:v>
                </c:pt>
                <c:pt idx="11">
                  <c:v>география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4.5</c:v>
                </c:pt>
                <c:pt idx="1">
                  <c:v>62</c:v>
                </c:pt>
                <c:pt idx="2">
                  <c:v>69</c:v>
                </c:pt>
                <c:pt idx="3">
                  <c:v>51</c:v>
                </c:pt>
                <c:pt idx="4">
                  <c:v>32</c:v>
                </c:pt>
                <c:pt idx="5">
                  <c:v>48</c:v>
                </c:pt>
                <c:pt idx="6">
                  <c:v>65</c:v>
                </c:pt>
                <c:pt idx="7">
                  <c:v>65</c:v>
                </c:pt>
                <c:pt idx="11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777856"/>
        <c:axId val="104579648"/>
      </c:barChart>
      <c:catAx>
        <c:axId val="158777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 b="1"/>
            </a:pPr>
            <a:endParaRPr lang="ru-RU"/>
          </a:p>
        </c:txPr>
        <c:crossAx val="104579648"/>
        <c:crosses val="autoZero"/>
        <c:auto val="1"/>
        <c:lblAlgn val="ctr"/>
        <c:lblOffset val="100"/>
        <c:noMultiLvlLbl val="0"/>
      </c:catAx>
      <c:valAx>
        <c:axId val="104579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/>
            </a:pPr>
            <a:endParaRPr lang="ru-RU"/>
          </a:p>
        </c:txPr>
        <c:crossAx val="1587778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 b="0"/>
          </a:pPr>
          <a:endParaRPr lang="ru-RU"/>
        </a:p>
      </c:txPr>
    </c:legend>
    <c:plotVisOnly val="1"/>
    <c:dispBlanksAs val="gap"/>
    <c:showDLblsOverMax val="0"/>
  </c:chart>
  <c:spPr>
    <a:ln>
      <a:solidFill>
        <a:srgbClr val="002060"/>
      </a:solidFill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Победители и призеры </a:t>
            </a:r>
          </a:p>
          <a:p>
            <a:pPr>
              <a:defRPr sz="1000"/>
            </a:pPr>
            <a:r>
              <a:rPr lang="ru-RU" sz="1000"/>
              <a:t>Всероссийской олимпиады школьников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 и призеры Всероссийской олимпиады школьников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8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58780928"/>
        <c:axId val="104581952"/>
      </c:barChart>
      <c:catAx>
        <c:axId val="158780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 b="1"/>
            </a:pPr>
            <a:endParaRPr lang="ru-RU"/>
          </a:p>
        </c:txPr>
        <c:crossAx val="104581952"/>
        <c:crosses val="autoZero"/>
        <c:auto val="1"/>
        <c:lblAlgn val="ctr"/>
        <c:lblOffset val="100"/>
        <c:noMultiLvlLbl val="0"/>
      </c:catAx>
      <c:valAx>
        <c:axId val="104581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58780928"/>
        <c:crosses val="autoZero"/>
        <c:crossBetween val="between"/>
      </c:valAx>
    </c:plotArea>
    <c:plotVisOnly val="1"/>
    <c:dispBlanksAs val="gap"/>
    <c:showDLblsOverMax val="0"/>
  </c:chart>
  <c:spPr>
    <a:ln>
      <a:solidFill>
        <a:srgbClr val="002060"/>
      </a:solidFill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900"/>
              <a:t>Число педагогов по возрасту</a:t>
            </a:r>
          </a:p>
        </c:rich>
      </c:tx>
      <c:layout>
        <c:manualLayout>
          <c:xMode val="edge"/>
          <c:yMode val="edge"/>
          <c:x val="0.25137961953822646"/>
          <c:y val="1.530620560541820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545791983102704"/>
          <c:y val="0.10462437730997912"/>
          <c:w val="0.44832860639864397"/>
          <c:h val="0.7607861963683111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педагогов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90000">
                    <a:srgbClr val="3B7CC9"/>
                  </a:gs>
                  <a:gs pos="80000">
                    <a:srgbClr val="4F81BD">
                      <a:shade val="93000"/>
                      <a:satMod val="130000"/>
                    </a:srgbClr>
                  </a:gs>
                  <a:gs pos="100000">
                    <a:srgbClr val="4F81BD">
                      <a:shade val="94000"/>
                      <a:satMod val="135000"/>
                    </a:srgb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4"/>
            <c:bubble3D val="0"/>
            <c:spPr>
              <a:gradFill rotWithShape="1">
                <a:gsLst>
                  <a:gs pos="71000">
                    <a:schemeClr val="accent5">
                      <a:lumMod val="75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-1.1489628295454021E-2"/>
                  <c:y val="0.1150182524265003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rgbClr val="FFFF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900"/>
                      <a:t>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759424553551719E-2"/>
                  <c:y val="0.129414648792880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365084120005208"/>
                  <c:y val="9.39238982143896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rgbClr val="FFFF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927932268068555E-2"/>
                  <c:y val="-0.2386386285342297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rgbClr val="FFFF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4200133995577671"/>
                  <c:y val="7.71613369757351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rgbClr val="FFFF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 25 лет</c:v>
                </c:pt>
                <c:pt idx="1">
                  <c:v>26-30 лет</c:v>
                </c:pt>
                <c:pt idx="2">
                  <c:v>31-40 лет</c:v>
                </c:pt>
                <c:pt idx="3">
                  <c:v>41-50 лет</c:v>
                </c:pt>
                <c:pt idx="4">
                  <c:v>более 51 года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1">
                  <c:v>7.0000000000000007E-2</c:v>
                </c:pt>
                <c:pt idx="2">
                  <c:v>0.23</c:v>
                </c:pt>
                <c:pt idx="3">
                  <c:v>0.33</c:v>
                </c:pt>
                <c:pt idx="4">
                  <c:v>0.37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002060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2021г.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 25 лет</c:v>
                </c:pt>
                <c:pt idx="1">
                  <c:v>26-30 лет</c:v>
                </c:pt>
                <c:pt idx="2">
                  <c:v>31-40 лет</c:v>
                </c:pt>
                <c:pt idx="3">
                  <c:v>41-50 лет</c:v>
                </c:pt>
                <c:pt idx="4">
                  <c:v>более 51 года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10</c:v>
                </c:pt>
                <c:pt idx="4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2022г.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 25 лет</c:v>
                </c:pt>
                <c:pt idx="1">
                  <c:v>26-30 лет</c:v>
                </c:pt>
                <c:pt idx="2">
                  <c:v>31-40 лет</c:v>
                </c:pt>
                <c:pt idx="3">
                  <c:v>41-50 лет</c:v>
                </c:pt>
                <c:pt idx="4">
                  <c:v>более 51 года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11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394752"/>
        <c:axId val="104584256"/>
      </c:barChart>
      <c:catAx>
        <c:axId val="240394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04584256"/>
        <c:crosses val="autoZero"/>
        <c:auto val="1"/>
        <c:lblAlgn val="ctr"/>
        <c:lblOffset val="100"/>
        <c:noMultiLvlLbl val="0"/>
      </c:catAx>
      <c:valAx>
        <c:axId val="104584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0394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50"/>
              <a:t>Число педагогов по стажу</a:t>
            </a:r>
          </a:p>
        </c:rich>
      </c:tx>
      <c:layout>
        <c:manualLayout>
          <c:xMode val="edge"/>
          <c:yMode val="edge"/>
          <c:x val="0.23409950894551868"/>
          <c:y val="2.090061119982379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545791983102704"/>
          <c:y val="0.10462437730997912"/>
          <c:w val="0.44832860639864397"/>
          <c:h val="0.7607861963683111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педагогов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90000">
                    <a:srgbClr val="3B7CC9"/>
                  </a:gs>
                  <a:gs pos="80000">
                    <a:srgbClr val="4F81BD">
                      <a:shade val="93000"/>
                      <a:satMod val="130000"/>
                    </a:srgbClr>
                  </a:gs>
                  <a:gs pos="100000">
                    <a:srgbClr val="4F81BD">
                      <a:shade val="94000"/>
                      <a:satMod val="135000"/>
                    </a:srgb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4"/>
            <c:bubble3D val="0"/>
            <c:spPr>
              <a:gradFill rotWithShape="1">
                <a:gsLst>
                  <a:gs pos="71000">
                    <a:schemeClr val="accent5">
                      <a:lumMod val="75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3724706316501631"/>
                  <c:y val="-0.203734488110967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solidFill>
                      <a:srgbClr val="FFFF00"/>
                    </a:solidFill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до 5 лет</c:v>
                </c:pt>
                <c:pt idx="1">
                  <c:v>от 6 до 10</c:v>
                </c:pt>
                <c:pt idx="2">
                  <c:v>11 и более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0.13</c:v>
                </c:pt>
                <c:pt idx="1">
                  <c:v>0.1</c:v>
                </c:pt>
                <c:pt idx="2">
                  <c:v>0.74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rgbClr val="002060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605C5-A81E-4441-85C5-C25C2550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27160</Words>
  <Characters>154817</Characters>
  <Application>Microsoft Office Word</Application>
  <DocSecurity>0</DocSecurity>
  <Lines>1290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17</cp:revision>
  <dcterms:created xsi:type="dcterms:W3CDTF">2026-04-25T03:02:00Z</dcterms:created>
  <dcterms:modified xsi:type="dcterms:W3CDTF">2026-04-25T05:05:00Z</dcterms:modified>
</cp:coreProperties>
</file>